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page" w:horzAnchor="page" w:tblpX="1419" w:tblpY="2723"/>
        <w:tblW w:w="9923" w:type="dxa"/>
        <w:tblLayout w:type="fixed"/>
        <w:tblCellMar>
          <w:left w:w="0" w:type="dxa"/>
          <w:right w:w="0" w:type="dxa"/>
        </w:tblCellMar>
        <w:tblLook w:val="00A0" w:firstRow="1" w:lastRow="0" w:firstColumn="1" w:lastColumn="0" w:noHBand="0" w:noVBand="0"/>
      </w:tblPr>
      <w:tblGrid>
        <w:gridCol w:w="5614"/>
        <w:gridCol w:w="4309"/>
      </w:tblGrid>
      <w:tr w:rsidR="009E4F0C" w14:paraId="74006281" w14:textId="77777777">
        <w:trPr>
          <w:trHeight w:hRule="exact" w:val="709"/>
        </w:trPr>
        <w:tc>
          <w:tcPr>
            <w:tcW w:w="5613" w:type="dxa"/>
          </w:tcPr>
          <w:p w14:paraId="5F436969" w14:textId="66D0EBA9" w:rsidR="009E4F0C" w:rsidRDefault="003D7218">
            <w:pPr>
              <w:spacing w:line="360" w:lineRule="auto"/>
              <w:rPr>
                <w:rFonts w:ascii="Arial" w:hAnsi="Arial"/>
                <w:sz w:val="22"/>
              </w:rPr>
            </w:pPr>
            <w:r>
              <w:rPr>
                <w:rFonts w:ascii="Arial" w:hAnsi="Arial"/>
                <w:sz w:val="22"/>
              </w:rPr>
              <w:t xml:space="preserve">Pressemitteilung Nr. </w:t>
            </w:r>
            <w:r w:rsidR="003C1DC4">
              <w:rPr>
                <w:rFonts w:ascii="Arial" w:hAnsi="Arial"/>
                <w:sz w:val="22"/>
              </w:rPr>
              <w:t>341</w:t>
            </w:r>
          </w:p>
          <w:p w14:paraId="382FCED7" w14:textId="57897814" w:rsidR="009E4F0C" w:rsidRDefault="003C1DC4">
            <w:pPr>
              <w:rPr>
                <w:rFonts w:ascii="Arial" w:hAnsi="Arial"/>
                <w:sz w:val="16"/>
              </w:rPr>
            </w:pPr>
            <w:r>
              <w:rPr>
                <w:rFonts w:ascii="Arial" w:hAnsi="Arial"/>
                <w:noProof/>
                <w:sz w:val="22"/>
              </w:rPr>
              <w:t>22.09</w:t>
            </w:r>
            <w:r w:rsidR="003D7218">
              <w:rPr>
                <w:rFonts w:ascii="Arial" w:hAnsi="Arial"/>
                <w:noProof/>
                <w:sz w:val="22"/>
              </w:rPr>
              <w:t>.2026</w:t>
            </w:r>
          </w:p>
          <w:p w14:paraId="1D1EE4F3" w14:textId="77777777" w:rsidR="009E4F0C" w:rsidRDefault="009E4F0C">
            <w:pPr>
              <w:rPr>
                <w:rFonts w:ascii="Arial" w:hAnsi="Arial"/>
                <w:sz w:val="16"/>
              </w:rPr>
            </w:pPr>
          </w:p>
          <w:p w14:paraId="454205C2" w14:textId="77777777" w:rsidR="009E4F0C" w:rsidRDefault="009E4F0C">
            <w:pPr>
              <w:rPr>
                <w:rFonts w:ascii="Arial" w:hAnsi="Arial"/>
                <w:sz w:val="16"/>
              </w:rPr>
            </w:pPr>
          </w:p>
          <w:p w14:paraId="10E3C842" w14:textId="77777777" w:rsidR="009E4F0C" w:rsidRDefault="009E4F0C">
            <w:pPr>
              <w:rPr>
                <w:rFonts w:ascii="Arial" w:hAnsi="Arial"/>
                <w:sz w:val="20"/>
              </w:rPr>
            </w:pPr>
          </w:p>
        </w:tc>
        <w:tc>
          <w:tcPr>
            <w:tcW w:w="4309" w:type="dxa"/>
          </w:tcPr>
          <w:p w14:paraId="0D864B38" w14:textId="77777777" w:rsidR="009E4F0C" w:rsidRDefault="003D7218">
            <w:pPr>
              <w:rPr>
                <w:rFonts w:ascii="Arial" w:hAnsi="Arial"/>
                <w:color w:val="00A4C8"/>
                <w:sz w:val="22"/>
              </w:rPr>
            </w:pPr>
            <w:r>
              <w:rPr>
                <w:rFonts w:ascii="Arial" w:hAnsi="Arial"/>
                <w:color w:val="00A4C8"/>
                <w:sz w:val="22"/>
              </w:rPr>
              <w:t>Magistrat der Stadt Eschborn</w:t>
            </w:r>
          </w:p>
        </w:tc>
      </w:tr>
      <w:tr w:rsidR="009E4F0C" w14:paraId="479F9D13" w14:textId="77777777">
        <w:trPr>
          <w:trHeight w:hRule="exact" w:val="538"/>
        </w:trPr>
        <w:tc>
          <w:tcPr>
            <w:tcW w:w="5613" w:type="dxa"/>
          </w:tcPr>
          <w:p w14:paraId="4DCFF3C9" w14:textId="77777777" w:rsidR="009E4F0C" w:rsidRDefault="009E4F0C">
            <w:pPr>
              <w:rPr>
                <w:rFonts w:ascii="Arial" w:hAnsi="Arial"/>
                <w:sz w:val="22"/>
              </w:rPr>
            </w:pPr>
          </w:p>
        </w:tc>
        <w:tc>
          <w:tcPr>
            <w:tcW w:w="4309" w:type="dxa"/>
          </w:tcPr>
          <w:p w14:paraId="3DC848DA" w14:textId="77777777" w:rsidR="009E4F0C" w:rsidRDefault="009E4F0C">
            <w:pPr>
              <w:rPr>
                <w:rFonts w:ascii="Arial" w:hAnsi="Arial"/>
                <w:sz w:val="22"/>
              </w:rPr>
            </w:pPr>
          </w:p>
        </w:tc>
      </w:tr>
    </w:tbl>
    <w:p w14:paraId="5159BF7D" w14:textId="77777777" w:rsidR="009E4F0C" w:rsidRDefault="003D7218">
      <w:pPr>
        <w:framePr w:w="1247" w:h="1531" w:hRule="exact" w:vSpace="142" w:wrap="around" w:vAnchor="page" w:hAnchor="page" w:x="7179" w:y="744"/>
      </w:pPr>
      <w:r>
        <w:rPr>
          <w:noProof/>
          <w:lang w:eastAsia="de-DE"/>
        </w:rPr>
        <w:drawing>
          <wp:inline distT="0" distB="0" distL="0" distR="0" wp14:anchorId="6B741FF8" wp14:editId="60FB576A">
            <wp:extent cx="723900" cy="866775"/>
            <wp:effectExtent l="0" t="0" r="0" b="9525"/>
            <wp:docPr id="1" name="Bild 1" descr="EbWappenLinear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bWappenLinear30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23900" cy="866775"/>
                    </a:xfrm>
                    <a:prstGeom prst="rect">
                      <a:avLst/>
                    </a:prstGeom>
                    <a:noFill/>
                    <a:ln>
                      <a:noFill/>
                    </a:ln>
                  </pic:spPr>
                </pic:pic>
              </a:graphicData>
            </a:graphic>
          </wp:inline>
        </w:drawing>
      </w:r>
    </w:p>
    <w:p w14:paraId="7B13F33A" w14:textId="77777777" w:rsidR="009E4F0C" w:rsidRDefault="003D7218">
      <w:pPr>
        <w:rPr>
          <w:rFonts w:ascii="Arial" w:hAnsi="Arial"/>
          <w:sz w:val="22"/>
        </w:rPr>
      </w:pPr>
      <w:r>
        <w:rPr>
          <w:noProof/>
          <w:lang w:eastAsia="de-DE"/>
        </w:rPr>
        <mc:AlternateContent>
          <mc:Choice Requires="wps">
            <w:drawing>
              <wp:anchor distT="0" distB="0" distL="114300" distR="114300" simplePos="0" relativeHeight="251658240" behindDoc="0" locked="0" layoutInCell="1" allowOverlap="1" wp14:anchorId="2555741F" wp14:editId="5A549157">
                <wp:simplePos x="0" y="0"/>
                <wp:positionH relativeFrom="page">
                  <wp:posOffset>121920</wp:posOffset>
                </wp:positionH>
                <wp:positionV relativeFrom="page">
                  <wp:posOffset>252095</wp:posOffset>
                </wp:positionV>
                <wp:extent cx="457200" cy="1600200"/>
                <wp:effectExtent l="0" t="4445" r="1905" b="0"/>
                <wp:wrapNone/>
                <wp:docPr id="2"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1600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363DDD" w14:textId="77777777" w:rsidR="009E4F0C" w:rsidRDefault="003D7218">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wps:txbx>
                      <wps:bodyPr rot="0" vert="vert270"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55741F" id="_x0000_t202" coordsize="21600,21600" o:spt="202" path="m,l,21600r21600,l21600,xe">
                <v:stroke joinstyle="miter"/>
                <v:path gradientshapeok="t" o:connecttype="rect"/>
              </v:shapetype>
              <v:shape id="Text Box 53" o:spid="_x0000_s1026" type="#_x0000_t202" style="position:absolute;margin-left:9.6pt;margin-top:19.85pt;width:36pt;height:12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" filled="f" stroked="f">
                <v:textbox style="layout-flow:vertical;mso-layout-flow-alt:bottom-to-top" inset=",7.2pt,,7.2pt">
                  <w:txbxContent>
                    <w:p w14:paraId="1B363DDD" w14:textId="77777777" w:rsidR="009E4F0C" w:rsidRDefault="003D7218">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v:textbox>
                <w10:wrap anchorx="page" anchory="page"/>
              </v:shape>
            </w:pict>
          </mc:Fallback>
        </mc:AlternateContent>
      </w:r>
      <w:r>
        <w:rPr>
          <w:noProof/>
          <w:lang w:eastAsia="de-DE"/>
        </w:rPr>
        <w:drawing>
          <wp:anchor distT="0" distB="0" distL="114300" distR="114300" simplePos="0" relativeHeight="251657216" behindDoc="0" locked="0" layoutInCell="1" allowOverlap="1" wp14:anchorId="7958ACC4" wp14:editId="59E8C633">
            <wp:simplePos x="0" y="0"/>
            <wp:positionH relativeFrom="column">
              <wp:posOffset>-900430</wp:posOffset>
            </wp:positionH>
            <wp:positionV relativeFrom="paragraph">
              <wp:posOffset>-412115</wp:posOffset>
            </wp:positionV>
            <wp:extent cx="631825" cy="1252855"/>
            <wp:effectExtent l="0" t="0" r="0" b="4445"/>
            <wp:wrapNone/>
            <wp:docPr id="55" name="Bild 55" descr="Kreissegment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KreissegmentKlei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1825" cy="12528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66E996" w14:textId="77777777" w:rsidR="009E4F0C" w:rsidRDefault="009E4F0C">
      <w:pPr>
        <w:spacing w:line="360" w:lineRule="auto"/>
        <w:rPr>
          <w:rFonts w:ascii="Arial" w:hAnsi="Arial"/>
          <w:sz w:val="22"/>
        </w:rPr>
      </w:pPr>
    </w:p>
    <w:p w14:paraId="521C0086" w14:textId="77777777" w:rsidR="009E4F0C" w:rsidRDefault="009E4F0C">
      <w:pPr>
        <w:spacing w:line="360" w:lineRule="auto"/>
        <w:rPr>
          <w:rFonts w:ascii="Arial" w:hAnsi="Arial"/>
          <w:sz w:val="22"/>
        </w:rPr>
      </w:pPr>
    </w:p>
    <w:p w14:paraId="174CF723" w14:textId="160D046B" w:rsidR="009E4F0C" w:rsidRDefault="003C1DC4">
      <w:pPr>
        <w:spacing w:line="360" w:lineRule="auto"/>
        <w:ind w:right="23"/>
        <w:rPr>
          <w:rFonts w:ascii="Arial" w:hAnsi="Arial"/>
          <w:b/>
          <w:sz w:val="30"/>
        </w:rPr>
      </w:pPr>
      <w:r w:rsidRPr="003C1DC4">
        <w:rPr>
          <w:rFonts w:ascii="Arial" w:hAnsi="Arial"/>
          <w:b/>
          <w:sz w:val="30"/>
        </w:rPr>
        <w:t>Spektakel zum Jahresabschluss</w:t>
      </w:r>
    </w:p>
    <w:p w14:paraId="053095BB" w14:textId="77777777" w:rsidR="009E4F0C" w:rsidRDefault="009E4F0C">
      <w:pPr>
        <w:spacing w:line="360" w:lineRule="auto"/>
        <w:ind w:right="23"/>
        <w:rPr>
          <w:rFonts w:ascii="Arial" w:hAnsi="Arial"/>
          <w:b/>
          <w:sz w:val="22"/>
          <w:szCs w:val="22"/>
        </w:rPr>
      </w:pPr>
    </w:p>
    <w:p w14:paraId="1631BFF2" w14:textId="45BFA539" w:rsidR="003C1DC4" w:rsidRPr="003C1DC4" w:rsidRDefault="003C1DC4" w:rsidP="003C1DC4">
      <w:pPr>
        <w:spacing w:line="360" w:lineRule="auto"/>
        <w:jc w:val="both"/>
        <w:rPr>
          <w:rFonts w:ascii="Arial" w:eastAsia="Times New Roman" w:hAnsi="Arial" w:cs="Arial"/>
          <w:color w:val="000000"/>
          <w:sz w:val="22"/>
          <w:szCs w:val="22"/>
          <w:lang w:eastAsia="de-DE"/>
        </w:rPr>
      </w:pPr>
      <w:r w:rsidRPr="003C1DC4">
        <w:rPr>
          <w:rFonts w:ascii="Arial" w:eastAsia="Times New Roman" w:hAnsi="Arial" w:cs="Arial"/>
          <w:color w:val="000000"/>
          <w:sz w:val="22"/>
          <w:szCs w:val="22"/>
          <w:lang w:eastAsia="de-DE"/>
        </w:rPr>
        <w:t>Zum letzten Freundschaftsspiel des Jahres war die Mannschaft der Städtischen Körperschaften zu Gast in Rüsselsheim-Haßloch. Auf Einladung der Lufthansa Cargo Bulls entwickelte sich am Montagabend ein unterhaltsames und torreiches Duell, das den Zuschaue</w:t>
      </w:r>
      <w:r>
        <w:rPr>
          <w:rFonts w:ascii="Arial" w:eastAsia="Times New Roman" w:hAnsi="Arial" w:cs="Arial"/>
          <w:color w:val="000000"/>
          <w:sz w:val="22"/>
          <w:szCs w:val="22"/>
          <w:lang w:eastAsia="de-DE"/>
        </w:rPr>
        <w:t>nden</w:t>
      </w:r>
      <w:r w:rsidRPr="003C1DC4">
        <w:rPr>
          <w:rFonts w:ascii="Arial" w:eastAsia="Times New Roman" w:hAnsi="Arial" w:cs="Arial"/>
          <w:color w:val="000000"/>
          <w:sz w:val="22"/>
          <w:szCs w:val="22"/>
          <w:lang w:eastAsia="de-DE"/>
        </w:rPr>
        <w:t xml:space="preserve"> einiges zu bieten hatte.</w:t>
      </w:r>
    </w:p>
    <w:p w14:paraId="1F7E9D3A" w14:textId="77777777" w:rsidR="003C1DC4" w:rsidRDefault="003C1DC4" w:rsidP="003C1DC4">
      <w:pPr>
        <w:spacing w:line="360" w:lineRule="auto"/>
        <w:jc w:val="both"/>
        <w:rPr>
          <w:rFonts w:ascii="Arial" w:eastAsia="Times New Roman" w:hAnsi="Arial" w:cs="Arial"/>
          <w:color w:val="000000"/>
          <w:sz w:val="22"/>
          <w:szCs w:val="22"/>
          <w:lang w:eastAsia="de-DE"/>
        </w:rPr>
      </w:pPr>
    </w:p>
    <w:p w14:paraId="3BA36EE6" w14:textId="77777777" w:rsidR="003C1DC4" w:rsidRDefault="003C1DC4" w:rsidP="003C1DC4">
      <w:pPr>
        <w:spacing w:line="360" w:lineRule="auto"/>
        <w:jc w:val="both"/>
        <w:rPr>
          <w:rFonts w:ascii="Arial" w:eastAsia="Times New Roman" w:hAnsi="Arial" w:cs="Arial"/>
          <w:color w:val="000000"/>
          <w:sz w:val="22"/>
          <w:szCs w:val="22"/>
          <w:lang w:eastAsia="de-DE"/>
        </w:rPr>
      </w:pPr>
      <w:r w:rsidRPr="003C1DC4">
        <w:rPr>
          <w:rFonts w:ascii="Arial" w:eastAsia="Times New Roman" w:hAnsi="Arial" w:cs="Arial"/>
          <w:color w:val="000000"/>
          <w:sz w:val="22"/>
          <w:szCs w:val="22"/>
          <w:lang w:eastAsia="de-DE"/>
        </w:rPr>
        <w:t>Anstoß war um 19:30 Uhr, gespielt wurden zweimal 40 Minuten.</w:t>
      </w:r>
      <w:r>
        <w:rPr>
          <w:rFonts w:ascii="Arial" w:eastAsia="Times New Roman" w:hAnsi="Arial" w:cs="Arial"/>
          <w:color w:val="000000"/>
          <w:sz w:val="22"/>
          <w:szCs w:val="22"/>
          <w:lang w:eastAsia="de-DE"/>
        </w:rPr>
        <w:t xml:space="preserve"> </w:t>
      </w:r>
      <w:r w:rsidRPr="003C1DC4">
        <w:rPr>
          <w:rFonts w:ascii="Arial" w:eastAsia="Times New Roman" w:hAnsi="Arial" w:cs="Arial"/>
          <w:color w:val="000000"/>
          <w:sz w:val="22"/>
          <w:szCs w:val="22"/>
          <w:lang w:eastAsia="de-DE"/>
        </w:rPr>
        <w:t>Die Mannschaft der Städtischen Körperschaften erwischte einen engagierten Start und erarbeitete sich früh zwei gute Möglichkeiten. Ein Abwehrfehler und ein Distanzschuss brachten jedoch zunächst noch keinen Erfolg.</w:t>
      </w:r>
      <w:r>
        <w:rPr>
          <w:rFonts w:ascii="Arial" w:eastAsia="Times New Roman" w:hAnsi="Arial" w:cs="Arial"/>
          <w:color w:val="000000"/>
          <w:sz w:val="22"/>
          <w:szCs w:val="22"/>
          <w:lang w:eastAsia="de-DE"/>
        </w:rPr>
        <w:t xml:space="preserve"> </w:t>
      </w:r>
    </w:p>
    <w:p w14:paraId="71D7F3EE" w14:textId="77777777" w:rsidR="003C1DC4" w:rsidRDefault="003C1DC4" w:rsidP="003C1DC4">
      <w:pPr>
        <w:spacing w:line="360" w:lineRule="auto"/>
        <w:jc w:val="both"/>
        <w:rPr>
          <w:rFonts w:ascii="Arial" w:eastAsia="Times New Roman" w:hAnsi="Arial" w:cs="Arial"/>
          <w:color w:val="000000"/>
          <w:sz w:val="22"/>
          <w:szCs w:val="22"/>
          <w:lang w:eastAsia="de-DE"/>
        </w:rPr>
      </w:pPr>
      <w:r w:rsidRPr="003C1DC4">
        <w:rPr>
          <w:rFonts w:ascii="Arial" w:eastAsia="Times New Roman" w:hAnsi="Arial" w:cs="Arial"/>
          <w:color w:val="000000"/>
          <w:sz w:val="22"/>
          <w:szCs w:val="22"/>
          <w:lang w:eastAsia="de-DE"/>
        </w:rPr>
        <w:t>Die Gastgeber machten es besser</w:t>
      </w:r>
      <w:r>
        <w:rPr>
          <w:rFonts w:ascii="Arial" w:eastAsia="Times New Roman" w:hAnsi="Arial" w:cs="Arial"/>
          <w:color w:val="000000"/>
          <w:sz w:val="22"/>
          <w:szCs w:val="22"/>
          <w:lang w:eastAsia="de-DE"/>
        </w:rPr>
        <w:t>:</w:t>
      </w:r>
      <w:r w:rsidRPr="003C1DC4">
        <w:rPr>
          <w:rFonts w:ascii="Arial" w:eastAsia="Times New Roman" w:hAnsi="Arial" w:cs="Arial"/>
          <w:color w:val="000000"/>
          <w:sz w:val="22"/>
          <w:szCs w:val="22"/>
          <w:lang w:eastAsia="de-DE"/>
        </w:rPr>
        <w:t xml:space="preserve"> In der 8. Minute nutzten die Lufthansa Cargo Bulls einen schnellen Konter. De</w:t>
      </w:r>
      <w:r>
        <w:rPr>
          <w:rFonts w:ascii="Arial" w:eastAsia="Times New Roman" w:hAnsi="Arial" w:cs="Arial"/>
          <w:color w:val="000000"/>
          <w:sz w:val="22"/>
          <w:szCs w:val="22"/>
          <w:lang w:eastAsia="de-DE"/>
        </w:rPr>
        <w:t>n</w:t>
      </w:r>
      <w:r w:rsidRPr="003C1DC4">
        <w:rPr>
          <w:rFonts w:ascii="Arial" w:eastAsia="Times New Roman" w:hAnsi="Arial" w:cs="Arial"/>
          <w:color w:val="000000"/>
          <w:sz w:val="22"/>
          <w:szCs w:val="22"/>
          <w:lang w:eastAsia="de-DE"/>
        </w:rPr>
        <w:t xml:space="preserve"> Ball </w:t>
      </w:r>
      <w:r>
        <w:rPr>
          <w:rFonts w:ascii="Arial" w:eastAsia="Times New Roman" w:hAnsi="Arial" w:cs="Arial"/>
          <w:color w:val="000000"/>
          <w:sz w:val="22"/>
          <w:szCs w:val="22"/>
          <w:lang w:eastAsia="de-DE"/>
        </w:rPr>
        <w:t xml:space="preserve">schob </w:t>
      </w:r>
      <w:r w:rsidRPr="003C1DC4">
        <w:rPr>
          <w:rFonts w:ascii="Arial" w:eastAsia="Times New Roman" w:hAnsi="Arial" w:cs="Arial"/>
          <w:color w:val="000000"/>
          <w:sz w:val="22"/>
          <w:szCs w:val="22"/>
          <w:lang w:eastAsia="de-DE"/>
        </w:rPr>
        <w:t>Thomas Knauer am Torhüter vorbei ins lange Eck</w:t>
      </w:r>
      <w:r>
        <w:rPr>
          <w:rFonts w:ascii="Arial" w:eastAsia="Times New Roman" w:hAnsi="Arial" w:cs="Arial"/>
          <w:color w:val="000000"/>
          <w:sz w:val="22"/>
          <w:szCs w:val="22"/>
          <w:lang w:eastAsia="de-DE"/>
        </w:rPr>
        <w:t xml:space="preserve"> </w:t>
      </w:r>
      <w:r w:rsidRPr="003C1DC4">
        <w:rPr>
          <w:rFonts w:ascii="Arial" w:eastAsia="Times New Roman" w:hAnsi="Arial" w:cs="Arial"/>
          <w:color w:val="000000"/>
          <w:sz w:val="22"/>
          <w:szCs w:val="22"/>
          <w:lang w:eastAsia="de-DE"/>
        </w:rPr>
        <w:t>– 1:0.</w:t>
      </w:r>
      <w:r>
        <w:rPr>
          <w:rFonts w:ascii="Arial" w:eastAsia="Times New Roman" w:hAnsi="Arial" w:cs="Arial"/>
          <w:color w:val="000000"/>
          <w:sz w:val="22"/>
          <w:szCs w:val="22"/>
          <w:lang w:eastAsia="de-DE"/>
        </w:rPr>
        <w:t xml:space="preserve"> </w:t>
      </w:r>
      <w:r w:rsidRPr="003C1DC4">
        <w:rPr>
          <w:rFonts w:ascii="Arial" w:eastAsia="Times New Roman" w:hAnsi="Arial" w:cs="Arial"/>
          <w:color w:val="000000"/>
          <w:sz w:val="22"/>
          <w:szCs w:val="22"/>
          <w:lang w:eastAsia="de-DE"/>
        </w:rPr>
        <w:t xml:space="preserve">Doch die Gäste ließen sich davon nicht beeindrucken. Nur fünf Minuten später schlug </w:t>
      </w:r>
      <w:proofErr w:type="spellStart"/>
      <w:r w:rsidRPr="003C1DC4">
        <w:rPr>
          <w:rFonts w:ascii="Arial" w:eastAsia="Times New Roman" w:hAnsi="Arial" w:cs="Arial"/>
          <w:color w:val="000000"/>
          <w:sz w:val="22"/>
          <w:szCs w:val="22"/>
          <w:lang w:eastAsia="de-DE"/>
        </w:rPr>
        <w:t>Anouar</w:t>
      </w:r>
      <w:proofErr w:type="spellEnd"/>
      <w:r w:rsidRPr="003C1DC4">
        <w:rPr>
          <w:rFonts w:ascii="Arial" w:eastAsia="Times New Roman" w:hAnsi="Arial" w:cs="Arial"/>
          <w:color w:val="000000"/>
          <w:sz w:val="22"/>
          <w:szCs w:val="22"/>
          <w:lang w:eastAsia="de-DE"/>
        </w:rPr>
        <w:t xml:space="preserve"> Al-Kili mit einem sehenswerten Fernschuss zurück und stellte in der 13. Minute den Ausgleich her.</w:t>
      </w:r>
      <w:r>
        <w:rPr>
          <w:rFonts w:ascii="Arial" w:eastAsia="Times New Roman" w:hAnsi="Arial" w:cs="Arial"/>
          <w:color w:val="000000"/>
          <w:sz w:val="22"/>
          <w:szCs w:val="22"/>
          <w:lang w:eastAsia="de-DE"/>
        </w:rPr>
        <w:t xml:space="preserve"> </w:t>
      </w:r>
    </w:p>
    <w:p w14:paraId="03D91E80" w14:textId="45ABFB64" w:rsidR="003C1DC4" w:rsidRDefault="003C1DC4" w:rsidP="003C1DC4">
      <w:pPr>
        <w:spacing w:line="360" w:lineRule="auto"/>
        <w:jc w:val="both"/>
        <w:rPr>
          <w:rFonts w:ascii="Arial" w:eastAsia="Times New Roman" w:hAnsi="Arial" w:cs="Arial"/>
          <w:color w:val="000000"/>
          <w:sz w:val="22"/>
          <w:szCs w:val="22"/>
          <w:lang w:eastAsia="de-DE"/>
        </w:rPr>
      </w:pPr>
      <w:r w:rsidRPr="003C1DC4">
        <w:rPr>
          <w:rFonts w:ascii="Arial" w:eastAsia="Times New Roman" w:hAnsi="Arial" w:cs="Arial"/>
          <w:color w:val="000000"/>
          <w:sz w:val="22"/>
          <w:szCs w:val="22"/>
          <w:lang w:eastAsia="de-DE"/>
        </w:rPr>
        <w:t xml:space="preserve">Lange hielt die Freude allerdings nicht an. Nach einer Ecke kam Niklas </w:t>
      </w:r>
      <w:proofErr w:type="spellStart"/>
      <w:r w:rsidRPr="003C1DC4">
        <w:rPr>
          <w:rFonts w:ascii="Arial" w:eastAsia="Times New Roman" w:hAnsi="Arial" w:cs="Arial"/>
          <w:color w:val="000000"/>
          <w:sz w:val="22"/>
          <w:szCs w:val="22"/>
          <w:lang w:eastAsia="de-DE"/>
        </w:rPr>
        <w:t>Hollenbenders</w:t>
      </w:r>
      <w:proofErr w:type="spellEnd"/>
      <w:r w:rsidRPr="003C1DC4">
        <w:rPr>
          <w:rFonts w:ascii="Arial" w:eastAsia="Times New Roman" w:hAnsi="Arial" w:cs="Arial"/>
          <w:color w:val="000000"/>
          <w:sz w:val="22"/>
          <w:szCs w:val="22"/>
          <w:lang w:eastAsia="de-DE"/>
        </w:rPr>
        <w:t xml:space="preserve"> frei zum Abschluss und brachte die Gastgeber in der 15. Minute erneut mit 2:1 in Führung.</w:t>
      </w:r>
      <w:r>
        <w:rPr>
          <w:rFonts w:ascii="Arial" w:eastAsia="Times New Roman" w:hAnsi="Arial" w:cs="Arial"/>
          <w:color w:val="000000"/>
          <w:sz w:val="22"/>
          <w:szCs w:val="22"/>
          <w:lang w:eastAsia="de-DE"/>
        </w:rPr>
        <w:t xml:space="preserve"> </w:t>
      </w:r>
      <w:r w:rsidRPr="003C1DC4">
        <w:rPr>
          <w:rFonts w:ascii="Arial" w:eastAsia="Times New Roman" w:hAnsi="Arial" w:cs="Arial"/>
          <w:color w:val="000000"/>
          <w:sz w:val="22"/>
          <w:szCs w:val="22"/>
          <w:lang w:eastAsia="de-DE"/>
        </w:rPr>
        <w:t>Es entwickelte sich nun ein offener Schlagabtausch. Beide Mannschaften spielten mutig nach vorne und auch die Torhüter bekamen reichlich Gelegenheit, sich auszuzeichnen.</w:t>
      </w:r>
      <w:r>
        <w:rPr>
          <w:rFonts w:ascii="Arial" w:eastAsia="Times New Roman" w:hAnsi="Arial" w:cs="Arial"/>
          <w:color w:val="000000"/>
          <w:sz w:val="22"/>
          <w:szCs w:val="22"/>
          <w:lang w:eastAsia="de-DE"/>
        </w:rPr>
        <w:t xml:space="preserve"> </w:t>
      </w:r>
      <w:r w:rsidRPr="003C1DC4">
        <w:rPr>
          <w:rFonts w:ascii="Arial" w:eastAsia="Times New Roman" w:hAnsi="Arial" w:cs="Arial"/>
          <w:color w:val="000000"/>
          <w:sz w:val="22"/>
          <w:szCs w:val="22"/>
          <w:lang w:eastAsia="de-DE"/>
        </w:rPr>
        <w:t xml:space="preserve">In der 23. Minute folgte der nächste Höhepunkt. Kaan </w:t>
      </w:r>
      <w:proofErr w:type="spellStart"/>
      <w:r w:rsidRPr="003C1DC4">
        <w:rPr>
          <w:rFonts w:ascii="Arial" w:eastAsia="Times New Roman" w:hAnsi="Arial" w:cs="Arial"/>
          <w:color w:val="000000"/>
          <w:sz w:val="22"/>
          <w:szCs w:val="22"/>
          <w:lang w:eastAsia="de-DE"/>
        </w:rPr>
        <w:t>Fil</w:t>
      </w:r>
      <w:proofErr w:type="spellEnd"/>
      <w:r w:rsidRPr="003C1DC4">
        <w:rPr>
          <w:rFonts w:ascii="Arial" w:eastAsia="Times New Roman" w:hAnsi="Arial" w:cs="Arial"/>
          <w:color w:val="000000"/>
          <w:sz w:val="22"/>
          <w:szCs w:val="22"/>
          <w:lang w:eastAsia="de-DE"/>
        </w:rPr>
        <w:t xml:space="preserve"> setzte sich mit einem starken Dribbling im Strafraum durch und ließ dem Torhüter mit einem fulminanten Schuss keine Chance. </w:t>
      </w:r>
      <w:r>
        <w:rPr>
          <w:rFonts w:ascii="Arial" w:eastAsia="Times New Roman" w:hAnsi="Arial" w:cs="Arial"/>
          <w:color w:val="000000"/>
          <w:sz w:val="22"/>
          <w:szCs w:val="22"/>
          <w:lang w:eastAsia="de-DE"/>
        </w:rPr>
        <w:t xml:space="preserve">Es stand nun </w:t>
      </w:r>
      <w:r w:rsidRPr="003C1DC4">
        <w:rPr>
          <w:rFonts w:ascii="Arial" w:eastAsia="Times New Roman" w:hAnsi="Arial" w:cs="Arial"/>
          <w:color w:val="000000"/>
          <w:sz w:val="22"/>
          <w:szCs w:val="22"/>
          <w:lang w:eastAsia="de-DE"/>
        </w:rPr>
        <w:t>2:2</w:t>
      </w:r>
      <w:r>
        <w:rPr>
          <w:rFonts w:ascii="Arial" w:eastAsia="Times New Roman" w:hAnsi="Arial" w:cs="Arial"/>
          <w:color w:val="000000"/>
          <w:sz w:val="22"/>
          <w:szCs w:val="22"/>
          <w:lang w:eastAsia="de-DE"/>
        </w:rPr>
        <w:t xml:space="preserve">. </w:t>
      </w:r>
    </w:p>
    <w:p w14:paraId="63CB937E" w14:textId="77777777" w:rsidR="003C1DC4" w:rsidRDefault="003C1DC4" w:rsidP="003C1DC4">
      <w:pPr>
        <w:spacing w:line="360" w:lineRule="auto"/>
        <w:jc w:val="both"/>
        <w:rPr>
          <w:rFonts w:ascii="Arial" w:eastAsia="Times New Roman" w:hAnsi="Arial" w:cs="Arial"/>
          <w:color w:val="000000"/>
          <w:sz w:val="22"/>
          <w:szCs w:val="22"/>
          <w:lang w:eastAsia="de-DE"/>
        </w:rPr>
      </w:pPr>
    </w:p>
    <w:p w14:paraId="3F5BF3FD" w14:textId="006E8B56" w:rsidR="003C1DC4" w:rsidRDefault="003C1DC4" w:rsidP="003C1DC4">
      <w:pPr>
        <w:spacing w:line="360" w:lineRule="auto"/>
        <w:jc w:val="both"/>
        <w:rPr>
          <w:rFonts w:ascii="Arial" w:eastAsia="Times New Roman" w:hAnsi="Arial" w:cs="Arial"/>
          <w:color w:val="000000"/>
          <w:sz w:val="22"/>
          <w:szCs w:val="22"/>
          <w:lang w:eastAsia="de-DE"/>
        </w:rPr>
      </w:pPr>
      <w:r w:rsidRPr="003C1DC4">
        <w:rPr>
          <w:rFonts w:ascii="Arial" w:eastAsia="Times New Roman" w:hAnsi="Arial" w:cs="Arial"/>
          <w:color w:val="000000"/>
          <w:sz w:val="22"/>
          <w:szCs w:val="22"/>
          <w:lang w:eastAsia="de-DE"/>
        </w:rPr>
        <w:t>Die Lufthansa Cargo Bulls wollten die Führung unbedingt zurückerobern und erhöhten den Druck. Doch genau das sollte ihnen zum Verhängnis werden.</w:t>
      </w:r>
      <w:r>
        <w:rPr>
          <w:rFonts w:ascii="Arial" w:eastAsia="Times New Roman" w:hAnsi="Arial" w:cs="Arial"/>
          <w:color w:val="000000"/>
          <w:sz w:val="22"/>
          <w:szCs w:val="22"/>
          <w:lang w:eastAsia="de-DE"/>
        </w:rPr>
        <w:t xml:space="preserve"> </w:t>
      </w:r>
      <w:r w:rsidRPr="003C1DC4">
        <w:rPr>
          <w:rFonts w:ascii="Arial" w:eastAsia="Times New Roman" w:hAnsi="Arial" w:cs="Arial"/>
          <w:color w:val="000000"/>
          <w:sz w:val="22"/>
          <w:szCs w:val="22"/>
          <w:lang w:eastAsia="de-DE"/>
        </w:rPr>
        <w:t xml:space="preserve">Die Städtischen Körperschaften nutzten die Räume für gezielte Konter. In der 28. Minute schickte Serhat </w:t>
      </w:r>
      <w:r w:rsidR="00FE0218">
        <w:rPr>
          <w:rFonts w:ascii="Arial" w:eastAsia="Times New Roman" w:hAnsi="Arial" w:cs="Arial"/>
          <w:color w:val="000000"/>
          <w:sz w:val="22"/>
          <w:szCs w:val="22"/>
          <w:lang w:eastAsia="de-DE"/>
        </w:rPr>
        <w:t>Ergin</w:t>
      </w:r>
      <w:r w:rsidRPr="003C1DC4">
        <w:rPr>
          <w:rFonts w:ascii="Arial" w:eastAsia="Times New Roman" w:hAnsi="Arial" w:cs="Arial"/>
          <w:color w:val="000000"/>
          <w:sz w:val="22"/>
          <w:szCs w:val="22"/>
          <w:lang w:eastAsia="de-DE"/>
        </w:rPr>
        <w:t xml:space="preserve"> seinen Mitspieler Marko </w:t>
      </w:r>
      <w:proofErr w:type="spellStart"/>
      <w:r w:rsidRPr="003C1DC4">
        <w:rPr>
          <w:rFonts w:ascii="Arial" w:eastAsia="Times New Roman" w:hAnsi="Arial" w:cs="Arial"/>
          <w:color w:val="000000"/>
          <w:sz w:val="22"/>
          <w:szCs w:val="22"/>
          <w:lang w:eastAsia="de-DE"/>
        </w:rPr>
        <w:t>Kunac</w:t>
      </w:r>
      <w:proofErr w:type="spellEnd"/>
      <w:r w:rsidRPr="003C1DC4">
        <w:rPr>
          <w:rFonts w:ascii="Arial" w:eastAsia="Times New Roman" w:hAnsi="Arial" w:cs="Arial"/>
          <w:color w:val="000000"/>
          <w:sz w:val="22"/>
          <w:szCs w:val="22"/>
          <w:lang w:eastAsia="de-DE"/>
        </w:rPr>
        <w:t xml:space="preserve"> mustergültig auf die Reise. </w:t>
      </w:r>
      <w:proofErr w:type="spellStart"/>
      <w:r w:rsidRPr="003C1DC4">
        <w:rPr>
          <w:rFonts w:ascii="Arial" w:eastAsia="Times New Roman" w:hAnsi="Arial" w:cs="Arial"/>
          <w:color w:val="000000"/>
          <w:sz w:val="22"/>
          <w:szCs w:val="22"/>
          <w:lang w:eastAsia="de-DE"/>
        </w:rPr>
        <w:t>Kunac</w:t>
      </w:r>
      <w:proofErr w:type="spellEnd"/>
      <w:r w:rsidRPr="003C1DC4">
        <w:rPr>
          <w:rFonts w:ascii="Arial" w:eastAsia="Times New Roman" w:hAnsi="Arial" w:cs="Arial"/>
          <w:color w:val="000000"/>
          <w:sz w:val="22"/>
          <w:szCs w:val="22"/>
          <w:lang w:eastAsia="de-DE"/>
        </w:rPr>
        <w:t xml:space="preserve"> blieb cool und vollendete zu</w:t>
      </w:r>
      <w:r>
        <w:rPr>
          <w:rFonts w:ascii="Arial" w:eastAsia="Times New Roman" w:hAnsi="Arial" w:cs="Arial"/>
          <w:color w:val="000000"/>
          <w:sz w:val="22"/>
          <w:szCs w:val="22"/>
          <w:lang w:eastAsia="de-DE"/>
        </w:rPr>
        <w:t>m 2:3, der</w:t>
      </w:r>
      <w:r w:rsidRPr="003C1DC4">
        <w:rPr>
          <w:rFonts w:ascii="Arial" w:eastAsia="Times New Roman" w:hAnsi="Arial" w:cs="Arial"/>
          <w:color w:val="000000"/>
          <w:sz w:val="22"/>
          <w:szCs w:val="22"/>
          <w:lang w:eastAsia="de-DE"/>
        </w:rPr>
        <w:t xml:space="preserve"> erstmaligen Führung der Gäste.</w:t>
      </w:r>
      <w:r>
        <w:rPr>
          <w:rFonts w:ascii="Arial" w:eastAsia="Times New Roman" w:hAnsi="Arial" w:cs="Arial"/>
          <w:color w:val="000000"/>
          <w:sz w:val="22"/>
          <w:szCs w:val="22"/>
          <w:lang w:eastAsia="de-DE"/>
        </w:rPr>
        <w:t xml:space="preserve"> </w:t>
      </w:r>
    </w:p>
    <w:p w14:paraId="0674DF1D" w14:textId="26F27AC1" w:rsidR="003C1DC4" w:rsidRDefault="003C1DC4" w:rsidP="003C1DC4">
      <w:pPr>
        <w:spacing w:line="360" w:lineRule="auto"/>
        <w:jc w:val="both"/>
        <w:rPr>
          <w:rFonts w:ascii="Arial" w:eastAsia="Times New Roman" w:hAnsi="Arial" w:cs="Arial"/>
          <w:color w:val="000000"/>
          <w:sz w:val="22"/>
          <w:szCs w:val="22"/>
          <w:lang w:eastAsia="de-DE"/>
        </w:rPr>
      </w:pPr>
      <w:r w:rsidRPr="003C1DC4">
        <w:rPr>
          <w:rFonts w:ascii="Arial" w:eastAsia="Times New Roman" w:hAnsi="Arial" w:cs="Arial"/>
          <w:color w:val="000000"/>
          <w:sz w:val="22"/>
          <w:szCs w:val="22"/>
          <w:lang w:eastAsia="de-DE"/>
        </w:rPr>
        <w:lastRenderedPageBreak/>
        <w:t xml:space="preserve">Kurz vor der Pause wurde es noch einmal brenzlig. Leopold </w:t>
      </w:r>
      <w:proofErr w:type="spellStart"/>
      <w:r w:rsidRPr="003C1DC4">
        <w:rPr>
          <w:rFonts w:ascii="Arial" w:eastAsia="Times New Roman" w:hAnsi="Arial" w:cs="Arial"/>
          <w:color w:val="000000"/>
          <w:sz w:val="22"/>
          <w:szCs w:val="22"/>
          <w:lang w:eastAsia="de-DE"/>
        </w:rPr>
        <w:t>Pielar</w:t>
      </w:r>
      <w:proofErr w:type="spellEnd"/>
      <w:r w:rsidRPr="003C1DC4">
        <w:rPr>
          <w:rFonts w:ascii="Arial" w:eastAsia="Times New Roman" w:hAnsi="Arial" w:cs="Arial"/>
          <w:color w:val="000000"/>
          <w:sz w:val="22"/>
          <w:szCs w:val="22"/>
          <w:lang w:eastAsia="de-DE"/>
        </w:rPr>
        <w:t xml:space="preserve"> bewahrte seine Mannschaft mit einer starken Rettungsaktion vor dem möglichen Ausgleich.</w:t>
      </w:r>
      <w:r>
        <w:rPr>
          <w:rFonts w:ascii="Arial" w:eastAsia="Times New Roman" w:hAnsi="Arial" w:cs="Arial"/>
          <w:color w:val="000000"/>
          <w:sz w:val="22"/>
          <w:szCs w:val="22"/>
          <w:lang w:eastAsia="de-DE"/>
        </w:rPr>
        <w:t xml:space="preserve"> </w:t>
      </w:r>
      <w:r w:rsidRPr="003C1DC4">
        <w:rPr>
          <w:rFonts w:ascii="Arial" w:eastAsia="Times New Roman" w:hAnsi="Arial" w:cs="Arial"/>
          <w:color w:val="000000"/>
          <w:sz w:val="22"/>
          <w:szCs w:val="22"/>
          <w:lang w:eastAsia="de-DE"/>
        </w:rPr>
        <w:t>Nach 40 Minuten ging es mit einer knappen Führung in die Halbzeitpause.</w:t>
      </w:r>
    </w:p>
    <w:p w14:paraId="38AC37DD" w14:textId="77777777" w:rsidR="003C1DC4" w:rsidRPr="003C1DC4" w:rsidRDefault="003C1DC4" w:rsidP="003C1DC4">
      <w:pPr>
        <w:spacing w:line="360" w:lineRule="auto"/>
        <w:jc w:val="both"/>
        <w:rPr>
          <w:rFonts w:ascii="Arial" w:eastAsia="Times New Roman" w:hAnsi="Arial" w:cs="Arial"/>
          <w:color w:val="000000"/>
          <w:sz w:val="22"/>
          <w:szCs w:val="22"/>
          <w:lang w:eastAsia="de-DE"/>
        </w:rPr>
      </w:pPr>
    </w:p>
    <w:p w14:paraId="636F3604" w14:textId="62AB829E" w:rsidR="003C1DC4" w:rsidRPr="003C1DC4" w:rsidRDefault="003C1DC4" w:rsidP="003C1DC4">
      <w:pPr>
        <w:spacing w:line="360" w:lineRule="auto"/>
        <w:jc w:val="both"/>
        <w:rPr>
          <w:rFonts w:ascii="Arial" w:eastAsia="Times New Roman" w:hAnsi="Arial" w:cs="Arial"/>
          <w:color w:val="000000"/>
          <w:sz w:val="22"/>
          <w:szCs w:val="22"/>
          <w:lang w:eastAsia="de-DE"/>
        </w:rPr>
      </w:pPr>
      <w:r w:rsidRPr="003C1DC4">
        <w:rPr>
          <w:rFonts w:ascii="Arial" w:eastAsia="Times New Roman" w:hAnsi="Arial" w:cs="Arial"/>
          <w:color w:val="000000"/>
          <w:sz w:val="22"/>
          <w:szCs w:val="22"/>
          <w:lang w:eastAsia="de-DE"/>
        </w:rPr>
        <w:t>Die Lufthansa Cargo Bulls kamen schwungvoll aus der Kabine und drängten sofort auf den Ausgleich. Gleich drei gefährliche Flanken segelten in den Strafraum der Gäste, doch keiner davon konnte verwertet werden.</w:t>
      </w:r>
      <w:r>
        <w:rPr>
          <w:rFonts w:ascii="Arial" w:eastAsia="Times New Roman" w:hAnsi="Arial" w:cs="Arial"/>
          <w:color w:val="000000"/>
          <w:sz w:val="22"/>
          <w:szCs w:val="22"/>
          <w:lang w:eastAsia="de-DE"/>
        </w:rPr>
        <w:t xml:space="preserve"> </w:t>
      </w:r>
      <w:r w:rsidRPr="003C1DC4">
        <w:rPr>
          <w:rFonts w:ascii="Arial" w:eastAsia="Times New Roman" w:hAnsi="Arial" w:cs="Arial"/>
          <w:color w:val="000000"/>
          <w:sz w:val="22"/>
          <w:szCs w:val="22"/>
          <w:lang w:eastAsia="de-DE"/>
        </w:rPr>
        <w:t xml:space="preserve">Dann schlug erneut Kaan </w:t>
      </w:r>
      <w:proofErr w:type="spellStart"/>
      <w:r w:rsidRPr="003C1DC4">
        <w:rPr>
          <w:rFonts w:ascii="Arial" w:eastAsia="Times New Roman" w:hAnsi="Arial" w:cs="Arial"/>
          <w:color w:val="000000"/>
          <w:sz w:val="22"/>
          <w:szCs w:val="22"/>
          <w:lang w:eastAsia="de-DE"/>
        </w:rPr>
        <w:t>Fil</w:t>
      </w:r>
      <w:proofErr w:type="spellEnd"/>
      <w:r w:rsidRPr="003C1DC4">
        <w:rPr>
          <w:rFonts w:ascii="Arial" w:eastAsia="Times New Roman" w:hAnsi="Arial" w:cs="Arial"/>
          <w:color w:val="000000"/>
          <w:sz w:val="22"/>
          <w:szCs w:val="22"/>
          <w:lang w:eastAsia="de-DE"/>
        </w:rPr>
        <w:t xml:space="preserve"> zu</w:t>
      </w:r>
      <w:r>
        <w:rPr>
          <w:rFonts w:ascii="Arial" w:eastAsia="Times New Roman" w:hAnsi="Arial" w:cs="Arial"/>
          <w:color w:val="000000"/>
          <w:sz w:val="22"/>
          <w:szCs w:val="22"/>
          <w:lang w:eastAsia="de-DE"/>
        </w:rPr>
        <w:t xml:space="preserve">. </w:t>
      </w:r>
      <w:r w:rsidRPr="003C1DC4">
        <w:rPr>
          <w:rFonts w:ascii="Arial" w:eastAsia="Times New Roman" w:hAnsi="Arial" w:cs="Arial"/>
          <w:color w:val="000000"/>
          <w:sz w:val="22"/>
          <w:szCs w:val="22"/>
          <w:lang w:eastAsia="de-DE"/>
        </w:rPr>
        <w:t>In der 51. Minute nahm er aus rund 28 Metern Maß und hämmerte den Ball unhaltbar in den Winkel. Ein Traumtor, das den Gästen die 4:2 Führung bescherte.</w:t>
      </w:r>
    </w:p>
    <w:p w14:paraId="3C781CFB" w14:textId="77777777" w:rsidR="003C1DC4" w:rsidRPr="003C1DC4" w:rsidRDefault="003C1DC4" w:rsidP="003C1DC4">
      <w:pPr>
        <w:spacing w:line="360" w:lineRule="auto"/>
        <w:jc w:val="both"/>
        <w:rPr>
          <w:rFonts w:ascii="Arial" w:eastAsia="Times New Roman" w:hAnsi="Arial" w:cs="Arial"/>
          <w:color w:val="000000"/>
          <w:sz w:val="22"/>
          <w:szCs w:val="22"/>
          <w:lang w:eastAsia="de-DE"/>
        </w:rPr>
      </w:pPr>
    </w:p>
    <w:p w14:paraId="66FCA7BE" w14:textId="469884AB" w:rsidR="003C1DC4" w:rsidRPr="003C1DC4" w:rsidRDefault="003C1DC4" w:rsidP="003C1DC4">
      <w:pPr>
        <w:spacing w:line="360" w:lineRule="auto"/>
        <w:jc w:val="both"/>
        <w:rPr>
          <w:rFonts w:ascii="Arial" w:eastAsia="Times New Roman" w:hAnsi="Arial" w:cs="Arial"/>
          <w:color w:val="000000"/>
          <w:sz w:val="22"/>
          <w:szCs w:val="22"/>
          <w:lang w:eastAsia="de-DE"/>
        </w:rPr>
      </w:pPr>
      <w:r w:rsidRPr="003C1DC4">
        <w:rPr>
          <w:rFonts w:ascii="Arial" w:eastAsia="Times New Roman" w:hAnsi="Arial" w:cs="Arial"/>
          <w:color w:val="000000"/>
          <w:sz w:val="22"/>
          <w:szCs w:val="22"/>
          <w:lang w:eastAsia="de-DE"/>
        </w:rPr>
        <w:t>Die Gastgeber gaben sich jedoch nicht geschlagen. In der 53 Minute erhielten sie einen Foulelfmeter. Bei dem Versuch</w:t>
      </w:r>
      <w:r>
        <w:rPr>
          <w:rFonts w:ascii="Arial" w:eastAsia="Times New Roman" w:hAnsi="Arial" w:cs="Arial"/>
          <w:color w:val="000000"/>
          <w:sz w:val="22"/>
          <w:szCs w:val="22"/>
          <w:lang w:eastAsia="de-DE"/>
        </w:rPr>
        <w:t>,</w:t>
      </w:r>
      <w:r w:rsidRPr="003C1DC4">
        <w:rPr>
          <w:rFonts w:ascii="Arial" w:eastAsia="Times New Roman" w:hAnsi="Arial" w:cs="Arial"/>
          <w:color w:val="000000"/>
          <w:sz w:val="22"/>
          <w:szCs w:val="22"/>
          <w:lang w:eastAsia="de-DE"/>
        </w:rPr>
        <w:t xml:space="preserve"> den Ball mit der Hacke zu klären, kam es im Strafraum zu einem Foul an einem Lufthansa-Stürmer. Den fälligen Stra</w:t>
      </w:r>
      <w:r>
        <w:rPr>
          <w:rFonts w:ascii="Arial" w:eastAsia="Times New Roman" w:hAnsi="Arial" w:cs="Arial"/>
          <w:color w:val="000000"/>
          <w:sz w:val="22"/>
          <w:szCs w:val="22"/>
          <w:lang w:eastAsia="de-DE"/>
        </w:rPr>
        <w:t>f</w:t>
      </w:r>
      <w:r w:rsidRPr="003C1DC4">
        <w:rPr>
          <w:rFonts w:ascii="Arial" w:eastAsia="Times New Roman" w:hAnsi="Arial" w:cs="Arial"/>
          <w:color w:val="000000"/>
          <w:sz w:val="22"/>
          <w:szCs w:val="22"/>
          <w:lang w:eastAsia="de-DE"/>
        </w:rPr>
        <w:t xml:space="preserve">stoß verwandelte Christian </w:t>
      </w:r>
      <w:proofErr w:type="spellStart"/>
      <w:r w:rsidRPr="003C1DC4">
        <w:rPr>
          <w:rFonts w:ascii="Arial" w:eastAsia="Times New Roman" w:hAnsi="Arial" w:cs="Arial"/>
          <w:color w:val="000000"/>
          <w:sz w:val="22"/>
          <w:szCs w:val="22"/>
          <w:lang w:eastAsia="de-DE"/>
        </w:rPr>
        <w:t>Meyershöfer</w:t>
      </w:r>
      <w:proofErr w:type="spellEnd"/>
      <w:r w:rsidRPr="003C1DC4">
        <w:rPr>
          <w:rFonts w:ascii="Arial" w:eastAsia="Times New Roman" w:hAnsi="Arial" w:cs="Arial"/>
          <w:color w:val="000000"/>
          <w:sz w:val="22"/>
          <w:szCs w:val="22"/>
          <w:lang w:eastAsia="de-DE"/>
        </w:rPr>
        <w:t xml:space="preserve"> für die Gastgeber zum 3:4-Anschlusstreffer.</w:t>
      </w:r>
    </w:p>
    <w:p w14:paraId="48F14A6A" w14:textId="77777777" w:rsidR="002E1D8C" w:rsidRDefault="003C1DC4" w:rsidP="003C1DC4">
      <w:pPr>
        <w:spacing w:line="360" w:lineRule="auto"/>
        <w:jc w:val="both"/>
        <w:rPr>
          <w:rFonts w:ascii="Arial" w:eastAsia="Times New Roman" w:hAnsi="Arial" w:cs="Arial"/>
          <w:color w:val="000000"/>
          <w:sz w:val="22"/>
          <w:szCs w:val="22"/>
          <w:lang w:eastAsia="de-DE"/>
        </w:rPr>
      </w:pPr>
      <w:r w:rsidRPr="003C1DC4">
        <w:rPr>
          <w:rFonts w:ascii="Arial" w:eastAsia="Times New Roman" w:hAnsi="Arial" w:cs="Arial"/>
          <w:color w:val="000000"/>
          <w:sz w:val="22"/>
          <w:szCs w:val="22"/>
          <w:lang w:eastAsia="de-DE"/>
        </w:rPr>
        <w:t>Jetzt warf Lufthansa alles nach vorne und lief prompt erneut in einen Konter.</w:t>
      </w:r>
      <w:r>
        <w:rPr>
          <w:rFonts w:ascii="Arial" w:eastAsia="Times New Roman" w:hAnsi="Arial" w:cs="Arial"/>
          <w:color w:val="000000"/>
          <w:sz w:val="22"/>
          <w:szCs w:val="22"/>
          <w:lang w:eastAsia="de-DE"/>
        </w:rPr>
        <w:t xml:space="preserve"> </w:t>
      </w:r>
      <w:r w:rsidRPr="003C1DC4">
        <w:rPr>
          <w:rFonts w:ascii="Arial" w:eastAsia="Times New Roman" w:hAnsi="Arial" w:cs="Arial"/>
          <w:color w:val="000000"/>
          <w:sz w:val="22"/>
          <w:szCs w:val="22"/>
          <w:lang w:eastAsia="de-DE"/>
        </w:rPr>
        <w:t xml:space="preserve">In der 55. Minute </w:t>
      </w:r>
      <w:r>
        <w:rPr>
          <w:rFonts w:ascii="Arial" w:eastAsia="Times New Roman" w:hAnsi="Arial" w:cs="Arial"/>
          <w:color w:val="000000"/>
          <w:sz w:val="22"/>
          <w:szCs w:val="22"/>
          <w:lang w:eastAsia="de-DE"/>
        </w:rPr>
        <w:t xml:space="preserve">nahm </w:t>
      </w:r>
      <w:proofErr w:type="spellStart"/>
      <w:r w:rsidRPr="003C1DC4">
        <w:rPr>
          <w:rFonts w:ascii="Arial" w:eastAsia="Times New Roman" w:hAnsi="Arial" w:cs="Arial"/>
          <w:color w:val="000000"/>
          <w:sz w:val="22"/>
          <w:szCs w:val="22"/>
          <w:lang w:eastAsia="de-DE"/>
        </w:rPr>
        <w:t>Anouar</w:t>
      </w:r>
      <w:proofErr w:type="spellEnd"/>
      <w:r w:rsidRPr="003C1DC4">
        <w:rPr>
          <w:rFonts w:ascii="Arial" w:eastAsia="Times New Roman" w:hAnsi="Arial" w:cs="Arial"/>
          <w:color w:val="000000"/>
          <w:sz w:val="22"/>
          <w:szCs w:val="22"/>
          <w:lang w:eastAsia="de-DE"/>
        </w:rPr>
        <w:t xml:space="preserve"> Al-Kili</w:t>
      </w:r>
      <w:r>
        <w:rPr>
          <w:rFonts w:ascii="Arial" w:eastAsia="Times New Roman" w:hAnsi="Arial" w:cs="Arial"/>
          <w:color w:val="000000"/>
          <w:sz w:val="22"/>
          <w:szCs w:val="22"/>
          <w:lang w:eastAsia="de-DE"/>
        </w:rPr>
        <w:t xml:space="preserve"> </w:t>
      </w:r>
      <w:r w:rsidRPr="003C1DC4">
        <w:rPr>
          <w:rFonts w:ascii="Arial" w:eastAsia="Times New Roman" w:hAnsi="Arial" w:cs="Arial"/>
          <w:color w:val="000000"/>
          <w:sz w:val="22"/>
          <w:szCs w:val="22"/>
          <w:lang w:eastAsia="de-DE"/>
        </w:rPr>
        <w:t>de</w:t>
      </w:r>
      <w:r>
        <w:rPr>
          <w:rFonts w:ascii="Arial" w:eastAsia="Times New Roman" w:hAnsi="Arial" w:cs="Arial"/>
          <w:color w:val="000000"/>
          <w:sz w:val="22"/>
          <w:szCs w:val="22"/>
          <w:lang w:eastAsia="de-DE"/>
        </w:rPr>
        <w:t>n</w:t>
      </w:r>
      <w:r w:rsidRPr="003C1DC4">
        <w:rPr>
          <w:rFonts w:ascii="Arial" w:eastAsia="Times New Roman" w:hAnsi="Arial" w:cs="Arial"/>
          <w:color w:val="000000"/>
          <w:sz w:val="22"/>
          <w:szCs w:val="22"/>
          <w:lang w:eastAsia="de-DE"/>
        </w:rPr>
        <w:t xml:space="preserve"> Ball nach einem schnellen Gegenangriff direkt ab</w:t>
      </w:r>
      <w:r w:rsidR="002E1D8C">
        <w:rPr>
          <w:rFonts w:ascii="Arial" w:eastAsia="Times New Roman" w:hAnsi="Arial" w:cs="Arial"/>
          <w:color w:val="000000"/>
          <w:sz w:val="22"/>
          <w:szCs w:val="22"/>
          <w:lang w:eastAsia="de-DE"/>
        </w:rPr>
        <w:t xml:space="preserve"> und beförderte ihn</w:t>
      </w:r>
      <w:r w:rsidRPr="003C1DC4">
        <w:rPr>
          <w:rFonts w:ascii="Arial" w:eastAsia="Times New Roman" w:hAnsi="Arial" w:cs="Arial"/>
          <w:color w:val="000000"/>
          <w:sz w:val="22"/>
          <w:szCs w:val="22"/>
          <w:lang w:eastAsia="de-DE"/>
        </w:rPr>
        <w:t xml:space="preserve"> zum 5:3 i</w:t>
      </w:r>
      <w:r w:rsidR="002E1D8C">
        <w:rPr>
          <w:rFonts w:ascii="Arial" w:eastAsia="Times New Roman" w:hAnsi="Arial" w:cs="Arial"/>
          <w:color w:val="000000"/>
          <w:sz w:val="22"/>
          <w:szCs w:val="22"/>
          <w:lang w:eastAsia="de-DE"/>
        </w:rPr>
        <w:t>ns</w:t>
      </w:r>
      <w:r w:rsidRPr="003C1DC4">
        <w:rPr>
          <w:rFonts w:ascii="Arial" w:eastAsia="Times New Roman" w:hAnsi="Arial" w:cs="Arial"/>
          <w:color w:val="000000"/>
          <w:sz w:val="22"/>
          <w:szCs w:val="22"/>
          <w:lang w:eastAsia="de-DE"/>
        </w:rPr>
        <w:t xml:space="preserve"> Netz.</w:t>
      </w:r>
      <w:r w:rsidR="002E1D8C">
        <w:rPr>
          <w:rFonts w:ascii="Arial" w:eastAsia="Times New Roman" w:hAnsi="Arial" w:cs="Arial"/>
          <w:color w:val="000000"/>
          <w:sz w:val="22"/>
          <w:szCs w:val="22"/>
          <w:lang w:eastAsia="de-DE"/>
        </w:rPr>
        <w:t xml:space="preserve"> </w:t>
      </w:r>
    </w:p>
    <w:p w14:paraId="55A4A3BB" w14:textId="77777777" w:rsidR="002E1D8C" w:rsidRDefault="002E1D8C" w:rsidP="003C1DC4">
      <w:pPr>
        <w:spacing w:line="360" w:lineRule="auto"/>
        <w:jc w:val="both"/>
        <w:rPr>
          <w:rFonts w:ascii="Arial" w:eastAsia="Times New Roman" w:hAnsi="Arial" w:cs="Arial"/>
          <w:color w:val="000000"/>
          <w:sz w:val="22"/>
          <w:szCs w:val="22"/>
          <w:lang w:eastAsia="de-DE"/>
        </w:rPr>
      </w:pPr>
    </w:p>
    <w:p w14:paraId="4FF2A199" w14:textId="66F712F7" w:rsidR="002E1D8C" w:rsidRPr="003C1DC4" w:rsidRDefault="003C1DC4" w:rsidP="003C1DC4">
      <w:pPr>
        <w:spacing w:line="360" w:lineRule="auto"/>
        <w:jc w:val="both"/>
        <w:rPr>
          <w:rFonts w:ascii="Arial" w:eastAsia="Times New Roman" w:hAnsi="Arial" w:cs="Arial"/>
          <w:color w:val="000000"/>
          <w:sz w:val="22"/>
          <w:szCs w:val="22"/>
          <w:lang w:eastAsia="de-DE"/>
        </w:rPr>
      </w:pPr>
      <w:r w:rsidRPr="003C1DC4">
        <w:rPr>
          <w:rFonts w:ascii="Arial" w:eastAsia="Times New Roman" w:hAnsi="Arial" w:cs="Arial"/>
          <w:color w:val="000000"/>
          <w:sz w:val="22"/>
          <w:szCs w:val="22"/>
          <w:lang w:eastAsia="de-DE"/>
        </w:rPr>
        <w:t xml:space="preserve">Was danach folgte, war eine wahres Torfestival. Die Gastgeber mussten innerhalb von nur zwölf Minuten gleich drei weitere Treffer hinnehmen. </w:t>
      </w:r>
      <w:proofErr w:type="spellStart"/>
      <w:r w:rsidRPr="003C1DC4">
        <w:rPr>
          <w:rFonts w:ascii="Arial" w:eastAsia="Times New Roman" w:hAnsi="Arial" w:cs="Arial"/>
          <w:color w:val="000000"/>
          <w:sz w:val="22"/>
          <w:szCs w:val="22"/>
          <w:lang w:eastAsia="de-DE"/>
        </w:rPr>
        <w:t>Anouar</w:t>
      </w:r>
      <w:proofErr w:type="spellEnd"/>
      <w:r w:rsidRPr="003C1DC4">
        <w:rPr>
          <w:rFonts w:ascii="Arial" w:eastAsia="Times New Roman" w:hAnsi="Arial" w:cs="Arial"/>
          <w:color w:val="000000"/>
          <w:sz w:val="22"/>
          <w:szCs w:val="22"/>
          <w:lang w:eastAsia="de-DE"/>
        </w:rPr>
        <w:t xml:space="preserve"> Al-Kili legte noch einmal nach, ehe Avdi </w:t>
      </w:r>
      <w:proofErr w:type="spellStart"/>
      <w:r w:rsidRPr="003C1DC4">
        <w:rPr>
          <w:rFonts w:ascii="Arial" w:eastAsia="Times New Roman" w:hAnsi="Arial" w:cs="Arial"/>
          <w:color w:val="000000"/>
          <w:sz w:val="22"/>
          <w:szCs w:val="22"/>
          <w:lang w:eastAsia="de-DE"/>
        </w:rPr>
        <w:t>Xhafa</w:t>
      </w:r>
      <w:proofErr w:type="spellEnd"/>
      <w:r w:rsidRPr="003C1DC4">
        <w:rPr>
          <w:rFonts w:ascii="Arial" w:eastAsia="Times New Roman" w:hAnsi="Arial" w:cs="Arial"/>
          <w:color w:val="000000"/>
          <w:sz w:val="22"/>
          <w:szCs w:val="22"/>
          <w:lang w:eastAsia="de-DE"/>
        </w:rPr>
        <w:t xml:space="preserve"> gleich zweimal erfolgreich war.</w:t>
      </w:r>
      <w:r w:rsidR="002E1D8C">
        <w:rPr>
          <w:rFonts w:ascii="Arial" w:eastAsia="Times New Roman" w:hAnsi="Arial" w:cs="Arial"/>
          <w:color w:val="000000"/>
          <w:sz w:val="22"/>
          <w:szCs w:val="22"/>
          <w:lang w:eastAsia="de-DE"/>
        </w:rPr>
        <w:t xml:space="preserve"> </w:t>
      </w:r>
      <w:r w:rsidRPr="003C1DC4">
        <w:rPr>
          <w:rFonts w:ascii="Arial" w:eastAsia="Times New Roman" w:hAnsi="Arial" w:cs="Arial"/>
          <w:color w:val="000000"/>
          <w:sz w:val="22"/>
          <w:szCs w:val="22"/>
          <w:lang w:eastAsia="de-DE"/>
        </w:rPr>
        <w:t xml:space="preserve">Den Schlusspunkt setzte schließlich Serhat </w:t>
      </w:r>
      <w:r w:rsidR="00FE0218">
        <w:rPr>
          <w:rFonts w:ascii="Arial" w:eastAsia="Times New Roman" w:hAnsi="Arial" w:cs="Arial"/>
          <w:color w:val="000000"/>
          <w:sz w:val="22"/>
          <w:szCs w:val="22"/>
          <w:lang w:eastAsia="de-DE"/>
        </w:rPr>
        <w:t>Ergin</w:t>
      </w:r>
      <w:r w:rsidRPr="003C1DC4">
        <w:rPr>
          <w:rFonts w:ascii="Arial" w:eastAsia="Times New Roman" w:hAnsi="Arial" w:cs="Arial"/>
          <w:color w:val="000000"/>
          <w:sz w:val="22"/>
          <w:szCs w:val="22"/>
          <w:lang w:eastAsia="de-DE"/>
        </w:rPr>
        <w:t xml:space="preserve"> mit einem gelungenen Fernschuss von außerhalb des Strafraums.</w:t>
      </w:r>
    </w:p>
    <w:p w14:paraId="6235C0AA" w14:textId="4BE6F633" w:rsidR="003C1DC4" w:rsidRDefault="003C1DC4" w:rsidP="003C1DC4">
      <w:pPr>
        <w:spacing w:line="360" w:lineRule="auto"/>
        <w:jc w:val="both"/>
        <w:rPr>
          <w:rFonts w:ascii="Arial" w:eastAsia="Times New Roman" w:hAnsi="Arial" w:cs="Arial"/>
          <w:color w:val="000000"/>
          <w:sz w:val="22"/>
          <w:szCs w:val="22"/>
          <w:lang w:eastAsia="de-DE"/>
        </w:rPr>
      </w:pPr>
      <w:r w:rsidRPr="003C1DC4">
        <w:rPr>
          <w:rFonts w:ascii="Arial" w:eastAsia="Times New Roman" w:hAnsi="Arial" w:cs="Arial"/>
          <w:color w:val="000000"/>
          <w:sz w:val="22"/>
          <w:szCs w:val="22"/>
          <w:lang w:eastAsia="de-DE"/>
        </w:rPr>
        <w:t xml:space="preserve">Nach 80 Minuten pfiff der Schiedsrichter die Partie ab. Die Anzeigetafel zeigte ein deutliches Ergebnis zugunsten der </w:t>
      </w:r>
      <w:r w:rsidR="002E1D8C">
        <w:rPr>
          <w:rFonts w:ascii="Arial" w:eastAsia="Times New Roman" w:hAnsi="Arial" w:cs="Arial"/>
          <w:color w:val="000000"/>
          <w:sz w:val="22"/>
          <w:szCs w:val="22"/>
          <w:lang w:eastAsia="de-DE"/>
        </w:rPr>
        <w:t>S</w:t>
      </w:r>
      <w:r w:rsidRPr="003C1DC4">
        <w:rPr>
          <w:rFonts w:ascii="Arial" w:eastAsia="Times New Roman" w:hAnsi="Arial" w:cs="Arial"/>
          <w:color w:val="000000"/>
          <w:sz w:val="22"/>
          <w:szCs w:val="22"/>
          <w:lang w:eastAsia="de-DE"/>
        </w:rPr>
        <w:t>tädtischen Körperschaften.</w:t>
      </w:r>
    </w:p>
    <w:p w14:paraId="2291CFAF" w14:textId="77777777" w:rsidR="002E1D8C" w:rsidRPr="003C1DC4" w:rsidRDefault="002E1D8C" w:rsidP="003C1DC4">
      <w:pPr>
        <w:spacing w:line="360" w:lineRule="auto"/>
        <w:jc w:val="both"/>
        <w:rPr>
          <w:rFonts w:ascii="Arial" w:eastAsia="Times New Roman" w:hAnsi="Arial" w:cs="Arial"/>
          <w:color w:val="000000"/>
          <w:sz w:val="22"/>
          <w:szCs w:val="22"/>
          <w:lang w:eastAsia="de-DE"/>
        </w:rPr>
      </w:pPr>
    </w:p>
    <w:p w14:paraId="30B3525A" w14:textId="2576D05D" w:rsidR="003C1DC4" w:rsidRPr="003C1DC4" w:rsidRDefault="003C1DC4" w:rsidP="003C1DC4">
      <w:pPr>
        <w:spacing w:line="360" w:lineRule="auto"/>
        <w:jc w:val="both"/>
        <w:rPr>
          <w:rFonts w:ascii="Arial" w:eastAsia="Times New Roman" w:hAnsi="Arial" w:cs="Arial"/>
          <w:color w:val="000000"/>
          <w:sz w:val="22"/>
          <w:szCs w:val="22"/>
          <w:lang w:eastAsia="de-DE"/>
        </w:rPr>
      </w:pPr>
      <w:r w:rsidRPr="003C1DC4">
        <w:rPr>
          <w:rFonts w:ascii="Arial" w:eastAsia="Times New Roman" w:hAnsi="Arial" w:cs="Arial"/>
          <w:color w:val="000000"/>
          <w:sz w:val="22"/>
          <w:szCs w:val="22"/>
          <w:lang w:eastAsia="de-DE"/>
        </w:rPr>
        <w:t>Trotz des klaren Endstands war es keineswegs eine einseitige Partie. Beide Mannschaften lieferten sich über weite Strecken einen offenen und fairen Schlagabtausch. Die Lufthansa Cargo Bulls hatten insbesondere zu Beginn der zweiten Halbzeit mehrere gute Möglichkeiten, während die Gäste ihre Chancen im weiteren Spielverlauf konsequent nutzten.</w:t>
      </w:r>
      <w:r w:rsidR="002E1D8C">
        <w:rPr>
          <w:rFonts w:ascii="Arial" w:eastAsia="Times New Roman" w:hAnsi="Arial" w:cs="Arial"/>
          <w:color w:val="000000"/>
          <w:sz w:val="22"/>
          <w:szCs w:val="22"/>
          <w:lang w:eastAsia="de-DE"/>
        </w:rPr>
        <w:t xml:space="preserve"> </w:t>
      </w:r>
      <w:r w:rsidRPr="003C1DC4">
        <w:rPr>
          <w:rFonts w:ascii="Arial" w:eastAsia="Times New Roman" w:hAnsi="Arial" w:cs="Arial"/>
          <w:color w:val="000000"/>
          <w:sz w:val="22"/>
          <w:szCs w:val="22"/>
          <w:lang w:eastAsia="de-DE"/>
        </w:rPr>
        <w:t>So fiel das Endergebnis aus Sicht der städtischen Körperschaften zwar erfreulich, letztlich aber etwas zu hoch aus und spiegelte den tatsächlichen Spielverlauf nicht vollständig wider.</w:t>
      </w:r>
      <w:r w:rsidR="002E1D8C">
        <w:rPr>
          <w:rFonts w:ascii="Arial" w:eastAsia="Times New Roman" w:hAnsi="Arial" w:cs="Arial"/>
          <w:color w:val="000000"/>
          <w:sz w:val="22"/>
          <w:szCs w:val="22"/>
          <w:lang w:eastAsia="de-DE"/>
        </w:rPr>
        <w:t xml:space="preserve"> </w:t>
      </w:r>
      <w:r w:rsidRPr="003C1DC4">
        <w:rPr>
          <w:rFonts w:ascii="Arial" w:eastAsia="Times New Roman" w:hAnsi="Arial" w:cs="Arial"/>
          <w:color w:val="000000"/>
          <w:sz w:val="22"/>
          <w:szCs w:val="22"/>
          <w:lang w:eastAsia="de-DE"/>
        </w:rPr>
        <w:t>Es war ein faires, unterhaltsames und torreiches Freundschaftsspiel</w:t>
      </w:r>
      <w:r w:rsidR="002E1D8C">
        <w:rPr>
          <w:rFonts w:ascii="Arial" w:eastAsia="Times New Roman" w:hAnsi="Arial" w:cs="Arial"/>
          <w:color w:val="000000"/>
          <w:sz w:val="22"/>
          <w:szCs w:val="22"/>
          <w:lang w:eastAsia="de-DE"/>
        </w:rPr>
        <w:t>,</w:t>
      </w:r>
      <w:r w:rsidRPr="003C1DC4">
        <w:rPr>
          <w:rFonts w:ascii="Arial" w:eastAsia="Times New Roman" w:hAnsi="Arial" w:cs="Arial"/>
          <w:color w:val="000000"/>
          <w:sz w:val="22"/>
          <w:szCs w:val="22"/>
          <w:lang w:eastAsia="de-DE"/>
        </w:rPr>
        <w:t xml:space="preserve"> das einen gelungenen Abschluss des Fußballjahres bildete.</w:t>
      </w:r>
    </w:p>
    <w:p w14:paraId="2AD4990E" w14:textId="3A2B5EE0" w:rsidR="003C1DC4" w:rsidRDefault="003C1DC4" w:rsidP="003C1DC4">
      <w:pPr>
        <w:spacing w:line="360" w:lineRule="auto"/>
        <w:jc w:val="both"/>
        <w:rPr>
          <w:rFonts w:ascii="Arial" w:eastAsia="Times New Roman" w:hAnsi="Arial" w:cs="Arial"/>
          <w:color w:val="000000"/>
          <w:sz w:val="22"/>
          <w:szCs w:val="22"/>
          <w:lang w:eastAsia="de-DE"/>
        </w:rPr>
      </w:pPr>
      <w:r w:rsidRPr="003C1DC4">
        <w:rPr>
          <w:rFonts w:ascii="Arial" w:eastAsia="Times New Roman" w:hAnsi="Arial" w:cs="Arial"/>
          <w:color w:val="000000"/>
          <w:sz w:val="22"/>
          <w:szCs w:val="22"/>
          <w:lang w:eastAsia="de-DE"/>
        </w:rPr>
        <w:lastRenderedPageBreak/>
        <w:t>Und auch nach dem Abpfiff war noch lange nicht Schluss. Die Gastgeber der Lufthansa Cargo Bulls luden die Gäste anschließend in die Kabine ein, wo bei Pizza und geselligem Beisammensein die dritte Halbzeit eingeläutet wurde.</w:t>
      </w:r>
      <w:r w:rsidR="002E1D8C">
        <w:rPr>
          <w:rFonts w:ascii="Arial" w:eastAsia="Times New Roman" w:hAnsi="Arial" w:cs="Arial"/>
          <w:color w:val="000000"/>
          <w:sz w:val="22"/>
          <w:szCs w:val="22"/>
          <w:lang w:eastAsia="de-DE"/>
        </w:rPr>
        <w:t xml:space="preserve"> </w:t>
      </w:r>
      <w:r w:rsidRPr="003C1DC4">
        <w:rPr>
          <w:rFonts w:ascii="Arial" w:eastAsia="Times New Roman" w:hAnsi="Arial" w:cs="Arial"/>
          <w:color w:val="000000"/>
          <w:sz w:val="22"/>
          <w:szCs w:val="22"/>
          <w:lang w:eastAsia="de-DE"/>
        </w:rPr>
        <w:t>Ein würdiger und kameradschaftlicher Abschluss eines gelungenen Fußballabends.</w:t>
      </w:r>
    </w:p>
    <w:p w14:paraId="2EB19A66" w14:textId="77777777" w:rsidR="002E1D8C" w:rsidRPr="003C1DC4" w:rsidRDefault="002E1D8C" w:rsidP="003C1DC4">
      <w:pPr>
        <w:spacing w:line="360" w:lineRule="auto"/>
        <w:jc w:val="both"/>
        <w:rPr>
          <w:rFonts w:ascii="Arial" w:eastAsia="Times New Roman" w:hAnsi="Arial" w:cs="Arial"/>
          <w:color w:val="000000"/>
          <w:sz w:val="22"/>
          <w:szCs w:val="22"/>
          <w:lang w:eastAsia="de-DE"/>
        </w:rPr>
      </w:pPr>
    </w:p>
    <w:p w14:paraId="39007B1D" w14:textId="77777777" w:rsidR="003C1DC4" w:rsidRPr="003C1DC4" w:rsidRDefault="003C1DC4" w:rsidP="003C1DC4">
      <w:pPr>
        <w:spacing w:line="360" w:lineRule="auto"/>
        <w:jc w:val="both"/>
        <w:rPr>
          <w:rFonts w:ascii="Arial" w:eastAsia="Times New Roman" w:hAnsi="Arial" w:cs="Arial"/>
          <w:color w:val="000000"/>
          <w:sz w:val="22"/>
          <w:szCs w:val="22"/>
          <w:lang w:eastAsia="de-DE"/>
        </w:rPr>
      </w:pPr>
      <w:r w:rsidRPr="003C1DC4">
        <w:rPr>
          <w:rFonts w:ascii="Arial" w:eastAsia="Times New Roman" w:hAnsi="Arial" w:cs="Arial"/>
          <w:color w:val="000000"/>
          <w:sz w:val="22"/>
          <w:szCs w:val="22"/>
          <w:lang w:eastAsia="de-DE"/>
        </w:rPr>
        <w:t>Torfolge:</w:t>
      </w:r>
    </w:p>
    <w:p w14:paraId="627FD6E2" w14:textId="77777777" w:rsidR="003C1DC4" w:rsidRPr="003C1DC4" w:rsidRDefault="003C1DC4" w:rsidP="003C1DC4">
      <w:pPr>
        <w:spacing w:line="360" w:lineRule="auto"/>
        <w:jc w:val="both"/>
        <w:rPr>
          <w:rFonts w:ascii="Arial" w:eastAsia="Times New Roman" w:hAnsi="Arial" w:cs="Arial"/>
          <w:color w:val="000000"/>
          <w:sz w:val="22"/>
          <w:szCs w:val="22"/>
          <w:lang w:eastAsia="de-DE"/>
        </w:rPr>
      </w:pPr>
    </w:p>
    <w:p w14:paraId="5D6383A7" w14:textId="77777777" w:rsidR="003C1DC4" w:rsidRPr="003C1DC4" w:rsidRDefault="003C1DC4" w:rsidP="003C1DC4">
      <w:pPr>
        <w:spacing w:line="360" w:lineRule="auto"/>
        <w:jc w:val="both"/>
        <w:rPr>
          <w:rFonts w:ascii="Arial" w:eastAsia="Times New Roman" w:hAnsi="Arial" w:cs="Arial"/>
          <w:color w:val="000000"/>
          <w:sz w:val="22"/>
          <w:szCs w:val="22"/>
          <w:lang w:eastAsia="de-DE"/>
        </w:rPr>
      </w:pPr>
      <w:r w:rsidRPr="003C1DC4">
        <w:rPr>
          <w:rFonts w:ascii="Arial" w:eastAsia="Times New Roman" w:hAnsi="Arial" w:cs="Arial"/>
          <w:color w:val="000000"/>
          <w:sz w:val="22"/>
          <w:szCs w:val="22"/>
          <w:lang w:eastAsia="de-DE"/>
        </w:rPr>
        <w:t>08. Minute:</w:t>
      </w:r>
      <w:r w:rsidRPr="003C1DC4">
        <w:rPr>
          <w:rFonts w:ascii="Arial" w:eastAsia="Times New Roman" w:hAnsi="Arial" w:cs="Arial"/>
          <w:color w:val="000000"/>
          <w:sz w:val="22"/>
          <w:szCs w:val="22"/>
          <w:lang w:eastAsia="de-DE"/>
        </w:rPr>
        <w:tab/>
        <w:t>1:0 Thomas Knauer</w:t>
      </w:r>
    </w:p>
    <w:p w14:paraId="4DBE788E" w14:textId="77777777" w:rsidR="003C1DC4" w:rsidRPr="003C1DC4" w:rsidRDefault="003C1DC4" w:rsidP="003C1DC4">
      <w:pPr>
        <w:spacing w:line="360" w:lineRule="auto"/>
        <w:jc w:val="both"/>
        <w:rPr>
          <w:rFonts w:ascii="Arial" w:eastAsia="Times New Roman" w:hAnsi="Arial" w:cs="Arial"/>
          <w:color w:val="000000"/>
          <w:sz w:val="22"/>
          <w:szCs w:val="22"/>
          <w:lang w:eastAsia="de-DE"/>
        </w:rPr>
      </w:pPr>
      <w:r w:rsidRPr="003C1DC4">
        <w:rPr>
          <w:rFonts w:ascii="Arial" w:eastAsia="Times New Roman" w:hAnsi="Arial" w:cs="Arial"/>
          <w:color w:val="000000"/>
          <w:sz w:val="22"/>
          <w:szCs w:val="22"/>
          <w:lang w:eastAsia="de-DE"/>
        </w:rPr>
        <w:t>13. Minute</w:t>
      </w:r>
      <w:r w:rsidRPr="003C1DC4">
        <w:rPr>
          <w:rFonts w:ascii="Arial" w:eastAsia="Times New Roman" w:hAnsi="Arial" w:cs="Arial"/>
          <w:color w:val="000000"/>
          <w:sz w:val="22"/>
          <w:szCs w:val="22"/>
          <w:lang w:eastAsia="de-DE"/>
        </w:rPr>
        <w:tab/>
        <w:t xml:space="preserve">1:1 </w:t>
      </w:r>
      <w:proofErr w:type="spellStart"/>
      <w:r w:rsidRPr="003C1DC4">
        <w:rPr>
          <w:rFonts w:ascii="Arial" w:eastAsia="Times New Roman" w:hAnsi="Arial" w:cs="Arial"/>
          <w:color w:val="000000"/>
          <w:sz w:val="22"/>
          <w:szCs w:val="22"/>
          <w:lang w:eastAsia="de-DE"/>
        </w:rPr>
        <w:t>Anouar</w:t>
      </w:r>
      <w:proofErr w:type="spellEnd"/>
      <w:r w:rsidRPr="003C1DC4">
        <w:rPr>
          <w:rFonts w:ascii="Arial" w:eastAsia="Times New Roman" w:hAnsi="Arial" w:cs="Arial"/>
          <w:color w:val="000000"/>
          <w:sz w:val="22"/>
          <w:szCs w:val="22"/>
          <w:lang w:eastAsia="de-DE"/>
        </w:rPr>
        <w:t xml:space="preserve"> Al-Kili</w:t>
      </w:r>
    </w:p>
    <w:p w14:paraId="1F23C617" w14:textId="77777777" w:rsidR="003C1DC4" w:rsidRPr="003C1DC4" w:rsidRDefault="003C1DC4" w:rsidP="003C1DC4">
      <w:pPr>
        <w:spacing w:line="360" w:lineRule="auto"/>
        <w:jc w:val="both"/>
        <w:rPr>
          <w:rFonts w:ascii="Arial" w:eastAsia="Times New Roman" w:hAnsi="Arial" w:cs="Arial"/>
          <w:color w:val="000000"/>
          <w:sz w:val="22"/>
          <w:szCs w:val="22"/>
          <w:lang w:eastAsia="de-DE"/>
        </w:rPr>
      </w:pPr>
      <w:r w:rsidRPr="003C1DC4">
        <w:rPr>
          <w:rFonts w:ascii="Arial" w:eastAsia="Times New Roman" w:hAnsi="Arial" w:cs="Arial"/>
          <w:color w:val="000000"/>
          <w:sz w:val="22"/>
          <w:szCs w:val="22"/>
          <w:lang w:eastAsia="de-DE"/>
        </w:rPr>
        <w:t>15. Minute</w:t>
      </w:r>
      <w:r w:rsidRPr="003C1DC4">
        <w:rPr>
          <w:rFonts w:ascii="Arial" w:eastAsia="Times New Roman" w:hAnsi="Arial" w:cs="Arial"/>
          <w:color w:val="000000"/>
          <w:sz w:val="22"/>
          <w:szCs w:val="22"/>
          <w:lang w:eastAsia="de-DE"/>
        </w:rPr>
        <w:tab/>
        <w:t xml:space="preserve">2:1 Niklas </w:t>
      </w:r>
      <w:proofErr w:type="spellStart"/>
      <w:r w:rsidRPr="003C1DC4">
        <w:rPr>
          <w:rFonts w:ascii="Arial" w:eastAsia="Times New Roman" w:hAnsi="Arial" w:cs="Arial"/>
          <w:color w:val="000000"/>
          <w:sz w:val="22"/>
          <w:szCs w:val="22"/>
          <w:lang w:eastAsia="de-DE"/>
        </w:rPr>
        <w:t>Hollenbenders</w:t>
      </w:r>
      <w:proofErr w:type="spellEnd"/>
    </w:p>
    <w:p w14:paraId="3A73266A" w14:textId="77777777" w:rsidR="003C1DC4" w:rsidRPr="003C1DC4" w:rsidRDefault="003C1DC4" w:rsidP="003C1DC4">
      <w:pPr>
        <w:spacing w:line="360" w:lineRule="auto"/>
        <w:jc w:val="both"/>
        <w:rPr>
          <w:rFonts w:ascii="Arial" w:eastAsia="Times New Roman" w:hAnsi="Arial" w:cs="Arial"/>
          <w:color w:val="000000"/>
          <w:sz w:val="22"/>
          <w:szCs w:val="22"/>
          <w:lang w:eastAsia="de-DE"/>
        </w:rPr>
      </w:pPr>
      <w:r w:rsidRPr="003C1DC4">
        <w:rPr>
          <w:rFonts w:ascii="Arial" w:eastAsia="Times New Roman" w:hAnsi="Arial" w:cs="Arial"/>
          <w:color w:val="000000"/>
          <w:sz w:val="22"/>
          <w:szCs w:val="22"/>
          <w:lang w:eastAsia="de-DE"/>
        </w:rPr>
        <w:t>20. Minute</w:t>
      </w:r>
      <w:r w:rsidRPr="003C1DC4">
        <w:rPr>
          <w:rFonts w:ascii="Arial" w:eastAsia="Times New Roman" w:hAnsi="Arial" w:cs="Arial"/>
          <w:color w:val="000000"/>
          <w:sz w:val="22"/>
          <w:szCs w:val="22"/>
          <w:lang w:eastAsia="de-DE"/>
        </w:rPr>
        <w:tab/>
        <w:t xml:space="preserve">2:2 Kaan </w:t>
      </w:r>
      <w:proofErr w:type="spellStart"/>
      <w:r w:rsidRPr="003C1DC4">
        <w:rPr>
          <w:rFonts w:ascii="Arial" w:eastAsia="Times New Roman" w:hAnsi="Arial" w:cs="Arial"/>
          <w:color w:val="000000"/>
          <w:sz w:val="22"/>
          <w:szCs w:val="22"/>
          <w:lang w:eastAsia="de-DE"/>
        </w:rPr>
        <w:t>Fil</w:t>
      </w:r>
      <w:proofErr w:type="spellEnd"/>
    </w:p>
    <w:p w14:paraId="6E9583FA" w14:textId="77777777" w:rsidR="003C1DC4" w:rsidRPr="003C1DC4" w:rsidRDefault="003C1DC4" w:rsidP="003C1DC4">
      <w:pPr>
        <w:spacing w:line="360" w:lineRule="auto"/>
        <w:jc w:val="both"/>
        <w:rPr>
          <w:rFonts w:ascii="Arial" w:eastAsia="Times New Roman" w:hAnsi="Arial" w:cs="Arial"/>
          <w:color w:val="000000"/>
          <w:sz w:val="22"/>
          <w:szCs w:val="22"/>
          <w:lang w:eastAsia="de-DE"/>
        </w:rPr>
      </w:pPr>
      <w:r w:rsidRPr="003C1DC4">
        <w:rPr>
          <w:rFonts w:ascii="Arial" w:eastAsia="Times New Roman" w:hAnsi="Arial" w:cs="Arial"/>
          <w:color w:val="000000"/>
          <w:sz w:val="22"/>
          <w:szCs w:val="22"/>
          <w:lang w:eastAsia="de-DE"/>
        </w:rPr>
        <w:t>28. Minute</w:t>
      </w:r>
      <w:r w:rsidRPr="003C1DC4">
        <w:rPr>
          <w:rFonts w:ascii="Arial" w:eastAsia="Times New Roman" w:hAnsi="Arial" w:cs="Arial"/>
          <w:color w:val="000000"/>
          <w:sz w:val="22"/>
          <w:szCs w:val="22"/>
          <w:lang w:eastAsia="de-DE"/>
        </w:rPr>
        <w:tab/>
        <w:t xml:space="preserve">2:3 Marko </w:t>
      </w:r>
      <w:proofErr w:type="spellStart"/>
      <w:r w:rsidRPr="003C1DC4">
        <w:rPr>
          <w:rFonts w:ascii="Arial" w:eastAsia="Times New Roman" w:hAnsi="Arial" w:cs="Arial"/>
          <w:color w:val="000000"/>
          <w:sz w:val="22"/>
          <w:szCs w:val="22"/>
          <w:lang w:eastAsia="de-DE"/>
        </w:rPr>
        <w:t>Kunac</w:t>
      </w:r>
      <w:proofErr w:type="spellEnd"/>
    </w:p>
    <w:p w14:paraId="78F4F4FE" w14:textId="77777777" w:rsidR="003C1DC4" w:rsidRPr="003C1DC4" w:rsidRDefault="003C1DC4" w:rsidP="003C1DC4">
      <w:pPr>
        <w:spacing w:line="360" w:lineRule="auto"/>
        <w:jc w:val="both"/>
        <w:rPr>
          <w:rFonts w:ascii="Arial" w:eastAsia="Times New Roman" w:hAnsi="Arial" w:cs="Arial"/>
          <w:color w:val="000000"/>
          <w:sz w:val="22"/>
          <w:szCs w:val="22"/>
          <w:lang w:eastAsia="de-DE"/>
        </w:rPr>
      </w:pPr>
    </w:p>
    <w:p w14:paraId="6867B91F" w14:textId="77777777" w:rsidR="003C1DC4" w:rsidRPr="003C1DC4" w:rsidRDefault="003C1DC4" w:rsidP="003C1DC4">
      <w:pPr>
        <w:spacing w:line="360" w:lineRule="auto"/>
        <w:jc w:val="both"/>
        <w:rPr>
          <w:rFonts w:ascii="Arial" w:eastAsia="Times New Roman" w:hAnsi="Arial" w:cs="Arial"/>
          <w:color w:val="000000"/>
          <w:sz w:val="22"/>
          <w:szCs w:val="22"/>
          <w:lang w:eastAsia="de-DE"/>
        </w:rPr>
      </w:pPr>
      <w:r w:rsidRPr="003C1DC4">
        <w:rPr>
          <w:rFonts w:ascii="Arial" w:eastAsia="Times New Roman" w:hAnsi="Arial" w:cs="Arial"/>
          <w:color w:val="000000"/>
          <w:sz w:val="22"/>
          <w:szCs w:val="22"/>
          <w:lang w:eastAsia="de-DE"/>
        </w:rPr>
        <w:t>Halbzeit</w:t>
      </w:r>
    </w:p>
    <w:p w14:paraId="6E35B60C" w14:textId="77777777" w:rsidR="003C1DC4" w:rsidRPr="003C1DC4" w:rsidRDefault="003C1DC4" w:rsidP="003C1DC4">
      <w:pPr>
        <w:spacing w:line="360" w:lineRule="auto"/>
        <w:jc w:val="both"/>
        <w:rPr>
          <w:rFonts w:ascii="Arial" w:eastAsia="Times New Roman" w:hAnsi="Arial" w:cs="Arial"/>
          <w:color w:val="000000"/>
          <w:sz w:val="22"/>
          <w:szCs w:val="22"/>
          <w:lang w:eastAsia="de-DE"/>
        </w:rPr>
      </w:pPr>
    </w:p>
    <w:p w14:paraId="1D95D7C2" w14:textId="77777777" w:rsidR="003C1DC4" w:rsidRPr="003C1DC4" w:rsidRDefault="003C1DC4" w:rsidP="003C1DC4">
      <w:pPr>
        <w:spacing w:line="360" w:lineRule="auto"/>
        <w:jc w:val="both"/>
        <w:rPr>
          <w:rFonts w:ascii="Arial" w:eastAsia="Times New Roman" w:hAnsi="Arial" w:cs="Arial"/>
          <w:color w:val="000000"/>
          <w:sz w:val="22"/>
          <w:szCs w:val="22"/>
          <w:lang w:eastAsia="de-DE"/>
        </w:rPr>
      </w:pPr>
      <w:r w:rsidRPr="003C1DC4">
        <w:rPr>
          <w:rFonts w:ascii="Arial" w:eastAsia="Times New Roman" w:hAnsi="Arial" w:cs="Arial"/>
          <w:color w:val="000000"/>
          <w:sz w:val="22"/>
          <w:szCs w:val="22"/>
          <w:lang w:eastAsia="de-DE"/>
        </w:rPr>
        <w:t>51. Minute</w:t>
      </w:r>
      <w:r w:rsidRPr="003C1DC4">
        <w:rPr>
          <w:rFonts w:ascii="Arial" w:eastAsia="Times New Roman" w:hAnsi="Arial" w:cs="Arial"/>
          <w:color w:val="000000"/>
          <w:sz w:val="22"/>
          <w:szCs w:val="22"/>
          <w:lang w:eastAsia="de-DE"/>
        </w:rPr>
        <w:tab/>
        <w:t xml:space="preserve">2:4 Kaan </w:t>
      </w:r>
      <w:proofErr w:type="spellStart"/>
      <w:r w:rsidRPr="003C1DC4">
        <w:rPr>
          <w:rFonts w:ascii="Arial" w:eastAsia="Times New Roman" w:hAnsi="Arial" w:cs="Arial"/>
          <w:color w:val="000000"/>
          <w:sz w:val="22"/>
          <w:szCs w:val="22"/>
          <w:lang w:eastAsia="de-DE"/>
        </w:rPr>
        <w:t>Fil</w:t>
      </w:r>
      <w:proofErr w:type="spellEnd"/>
    </w:p>
    <w:p w14:paraId="1882E873" w14:textId="77777777" w:rsidR="003C1DC4" w:rsidRPr="003C1DC4" w:rsidRDefault="003C1DC4" w:rsidP="003C1DC4">
      <w:pPr>
        <w:spacing w:line="360" w:lineRule="auto"/>
        <w:jc w:val="both"/>
        <w:rPr>
          <w:rFonts w:ascii="Arial" w:eastAsia="Times New Roman" w:hAnsi="Arial" w:cs="Arial"/>
          <w:color w:val="000000"/>
          <w:sz w:val="22"/>
          <w:szCs w:val="22"/>
          <w:lang w:eastAsia="de-DE"/>
        </w:rPr>
      </w:pPr>
      <w:r w:rsidRPr="003C1DC4">
        <w:rPr>
          <w:rFonts w:ascii="Arial" w:eastAsia="Times New Roman" w:hAnsi="Arial" w:cs="Arial"/>
          <w:color w:val="000000"/>
          <w:sz w:val="22"/>
          <w:szCs w:val="22"/>
          <w:lang w:eastAsia="de-DE"/>
        </w:rPr>
        <w:t>53. Minute</w:t>
      </w:r>
      <w:r w:rsidRPr="003C1DC4">
        <w:rPr>
          <w:rFonts w:ascii="Arial" w:eastAsia="Times New Roman" w:hAnsi="Arial" w:cs="Arial"/>
          <w:color w:val="000000"/>
          <w:sz w:val="22"/>
          <w:szCs w:val="22"/>
          <w:lang w:eastAsia="de-DE"/>
        </w:rPr>
        <w:tab/>
        <w:t xml:space="preserve">3:4 Christian </w:t>
      </w:r>
      <w:proofErr w:type="spellStart"/>
      <w:r w:rsidRPr="003C1DC4">
        <w:rPr>
          <w:rFonts w:ascii="Arial" w:eastAsia="Times New Roman" w:hAnsi="Arial" w:cs="Arial"/>
          <w:color w:val="000000"/>
          <w:sz w:val="22"/>
          <w:szCs w:val="22"/>
          <w:lang w:eastAsia="de-DE"/>
        </w:rPr>
        <w:t>Meyershöfer</w:t>
      </w:r>
      <w:proofErr w:type="spellEnd"/>
      <w:r w:rsidRPr="003C1DC4">
        <w:rPr>
          <w:rFonts w:ascii="Arial" w:eastAsia="Times New Roman" w:hAnsi="Arial" w:cs="Arial"/>
          <w:color w:val="000000"/>
          <w:sz w:val="22"/>
          <w:szCs w:val="22"/>
          <w:lang w:eastAsia="de-DE"/>
        </w:rPr>
        <w:t xml:space="preserve"> (Strafstoß)</w:t>
      </w:r>
    </w:p>
    <w:p w14:paraId="711C3561" w14:textId="77777777" w:rsidR="003C1DC4" w:rsidRPr="003C1DC4" w:rsidRDefault="003C1DC4" w:rsidP="003C1DC4">
      <w:pPr>
        <w:spacing w:line="360" w:lineRule="auto"/>
        <w:jc w:val="both"/>
        <w:rPr>
          <w:rFonts w:ascii="Arial" w:eastAsia="Times New Roman" w:hAnsi="Arial" w:cs="Arial"/>
          <w:color w:val="000000"/>
          <w:sz w:val="22"/>
          <w:szCs w:val="22"/>
          <w:lang w:eastAsia="de-DE"/>
        </w:rPr>
      </w:pPr>
      <w:r w:rsidRPr="003C1DC4">
        <w:rPr>
          <w:rFonts w:ascii="Arial" w:eastAsia="Times New Roman" w:hAnsi="Arial" w:cs="Arial"/>
          <w:color w:val="000000"/>
          <w:sz w:val="22"/>
          <w:szCs w:val="22"/>
          <w:lang w:eastAsia="de-DE"/>
        </w:rPr>
        <w:t>55. Minute</w:t>
      </w:r>
      <w:r w:rsidRPr="003C1DC4">
        <w:rPr>
          <w:rFonts w:ascii="Arial" w:eastAsia="Times New Roman" w:hAnsi="Arial" w:cs="Arial"/>
          <w:color w:val="000000"/>
          <w:sz w:val="22"/>
          <w:szCs w:val="22"/>
          <w:lang w:eastAsia="de-DE"/>
        </w:rPr>
        <w:tab/>
        <w:t xml:space="preserve">3:5 </w:t>
      </w:r>
      <w:proofErr w:type="spellStart"/>
      <w:r w:rsidRPr="003C1DC4">
        <w:rPr>
          <w:rFonts w:ascii="Arial" w:eastAsia="Times New Roman" w:hAnsi="Arial" w:cs="Arial"/>
          <w:color w:val="000000"/>
          <w:sz w:val="22"/>
          <w:szCs w:val="22"/>
          <w:lang w:eastAsia="de-DE"/>
        </w:rPr>
        <w:t>Anouar</w:t>
      </w:r>
      <w:proofErr w:type="spellEnd"/>
      <w:r w:rsidRPr="003C1DC4">
        <w:rPr>
          <w:rFonts w:ascii="Arial" w:eastAsia="Times New Roman" w:hAnsi="Arial" w:cs="Arial"/>
          <w:color w:val="000000"/>
          <w:sz w:val="22"/>
          <w:szCs w:val="22"/>
          <w:lang w:eastAsia="de-DE"/>
        </w:rPr>
        <w:t xml:space="preserve"> Al-Kili</w:t>
      </w:r>
    </w:p>
    <w:p w14:paraId="6238AD84" w14:textId="77777777" w:rsidR="003C1DC4" w:rsidRPr="003C1DC4" w:rsidRDefault="003C1DC4" w:rsidP="003C1DC4">
      <w:pPr>
        <w:spacing w:line="360" w:lineRule="auto"/>
        <w:jc w:val="both"/>
        <w:rPr>
          <w:rFonts w:ascii="Arial" w:eastAsia="Times New Roman" w:hAnsi="Arial" w:cs="Arial"/>
          <w:color w:val="000000"/>
          <w:sz w:val="22"/>
          <w:szCs w:val="22"/>
          <w:lang w:eastAsia="de-DE"/>
        </w:rPr>
      </w:pPr>
      <w:r w:rsidRPr="003C1DC4">
        <w:rPr>
          <w:rFonts w:ascii="Arial" w:eastAsia="Times New Roman" w:hAnsi="Arial" w:cs="Arial"/>
          <w:color w:val="000000"/>
          <w:sz w:val="22"/>
          <w:szCs w:val="22"/>
          <w:lang w:eastAsia="de-DE"/>
        </w:rPr>
        <w:t>58. Minute</w:t>
      </w:r>
      <w:r w:rsidRPr="003C1DC4">
        <w:rPr>
          <w:rFonts w:ascii="Arial" w:eastAsia="Times New Roman" w:hAnsi="Arial" w:cs="Arial"/>
          <w:color w:val="000000"/>
          <w:sz w:val="22"/>
          <w:szCs w:val="22"/>
          <w:lang w:eastAsia="de-DE"/>
        </w:rPr>
        <w:tab/>
        <w:t xml:space="preserve">3:6 </w:t>
      </w:r>
      <w:proofErr w:type="spellStart"/>
      <w:r w:rsidRPr="003C1DC4">
        <w:rPr>
          <w:rFonts w:ascii="Arial" w:eastAsia="Times New Roman" w:hAnsi="Arial" w:cs="Arial"/>
          <w:color w:val="000000"/>
          <w:sz w:val="22"/>
          <w:szCs w:val="22"/>
          <w:lang w:eastAsia="de-DE"/>
        </w:rPr>
        <w:t>Anouar</w:t>
      </w:r>
      <w:proofErr w:type="spellEnd"/>
      <w:r w:rsidRPr="003C1DC4">
        <w:rPr>
          <w:rFonts w:ascii="Arial" w:eastAsia="Times New Roman" w:hAnsi="Arial" w:cs="Arial"/>
          <w:color w:val="000000"/>
          <w:sz w:val="22"/>
          <w:szCs w:val="22"/>
          <w:lang w:eastAsia="de-DE"/>
        </w:rPr>
        <w:t xml:space="preserve"> Al-Kili</w:t>
      </w:r>
    </w:p>
    <w:p w14:paraId="336594B8" w14:textId="77777777" w:rsidR="003C1DC4" w:rsidRPr="003C1DC4" w:rsidRDefault="003C1DC4" w:rsidP="003C1DC4">
      <w:pPr>
        <w:spacing w:line="360" w:lineRule="auto"/>
        <w:jc w:val="both"/>
        <w:rPr>
          <w:rFonts w:ascii="Arial" w:eastAsia="Times New Roman" w:hAnsi="Arial" w:cs="Arial"/>
          <w:color w:val="000000"/>
          <w:sz w:val="22"/>
          <w:szCs w:val="22"/>
          <w:lang w:eastAsia="de-DE"/>
        </w:rPr>
      </w:pPr>
      <w:r w:rsidRPr="003C1DC4">
        <w:rPr>
          <w:rFonts w:ascii="Arial" w:eastAsia="Times New Roman" w:hAnsi="Arial" w:cs="Arial"/>
          <w:color w:val="000000"/>
          <w:sz w:val="22"/>
          <w:szCs w:val="22"/>
          <w:lang w:eastAsia="de-DE"/>
        </w:rPr>
        <w:t>60. Minute</w:t>
      </w:r>
      <w:r w:rsidRPr="003C1DC4">
        <w:rPr>
          <w:rFonts w:ascii="Arial" w:eastAsia="Times New Roman" w:hAnsi="Arial" w:cs="Arial"/>
          <w:color w:val="000000"/>
          <w:sz w:val="22"/>
          <w:szCs w:val="22"/>
          <w:lang w:eastAsia="de-DE"/>
        </w:rPr>
        <w:tab/>
        <w:t xml:space="preserve">3:7 Avdi </w:t>
      </w:r>
      <w:proofErr w:type="spellStart"/>
      <w:r w:rsidRPr="003C1DC4">
        <w:rPr>
          <w:rFonts w:ascii="Arial" w:eastAsia="Times New Roman" w:hAnsi="Arial" w:cs="Arial"/>
          <w:color w:val="000000"/>
          <w:sz w:val="22"/>
          <w:szCs w:val="22"/>
          <w:lang w:eastAsia="de-DE"/>
        </w:rPr>
        <w:t>Xhafa</w:t>
      </w:r>
      <w:proofErr w:type="spellEnd"/>
    </w:p>
    <w:p w14:paraId="5B0722AB" w14:textId="77777777" w:rsidR="003C1DC4" w:rsidRPr="003C1DC4" w:rsidRDefault="003C1DC4" w:rsidP="003C1DC4">
      <w:pPr>
        <w:spacing w:line="360" w:lineRule="auto"/>
        <w:jc w:val="both"/>
        <w:rPr>
          <w:rFonts w:ascii="Arial" w:eastAsia="Times New Roman" w:hAnsi="Arial" w:cs="Arial"/>
          <w:color w:val="000000"/>
          <w:sz w:val="22"/>
          <w:szCs w:val="22"/>
          <w:lang w:eastAsia="de-DE"/>
        </w:rPr>
      </w:pPr>
      <w:r w:rsidRPr="003C1DC4">
        <w:rPr>
          <w:rFonts w:ascii="Arial" w:eastAsia="Times New Roman" w:hAnsi="Arial" w:cs="Arial"/>
          <w:color w:val="000000"/>
          <w:sz w:val="22"/>
          <w:szCs w:val="22"/>
          <w:lang w:eastAsia="de-DE"/>
        </w:rPr>
        <w:t>67. Minute</w:t>
      </w:r>
      <w:r w:rsidRPr="003C1DC4">
        <w:rPr>
          <w:rFonts w:ascii="Arial" w:eastAsia="Times New Roman" w:hAnsi="Arial" w:cs="Arial"/>
          <w:color w:val="000000"/>
          <w:sz w:val="22"/>
          <w:szCs w:val="22"/>
          <w:lang w:eastAsia="de-DE"/>
        </w:rPr>
        <w:tab/>
        <w:t xml:space="preserve">3:8 Avdi </w:t>
      </w:r>
      <w:proofErr w:type="spellStart"/>
      <w:r w:rsidRPr="003C1DC4">
        <w:rPr>
          <w:rFonts w:ascii="Arial" w:eastAsia="Times New Roman" w:hAnsi="Arial" w:cs="Arial"/>
          <w:color w:val="000000"/>
          <w:sz w:val="22"/>
          <w:szCs w:val="22"/>
          <w:lang w:eastAsia="de-DE"/>
        </w:rPr>
        <w:t>Xhafa</w:t>
      </w:r>
      <w:proofErr w:type="spellEnd"/>
    </w:p>
    <w:p w14:paraId="3BC9F36E" w14:textId="13FA0F4C" w:rsidR="003C1DC4" w:rsidRPr="003C1DC4" w:rsidRDefault="003C1DC4" w:rsidP="003C1DC4">
      <w:pPr>
        <w:spacing w:line="360" w:lineRule="auto"/>
        <w:jc w:val="both"/>
        <w:rPr>
          <w:rFonts w:ascii="Arial" w:eastAsia="Times New Roman" w:hAnsi="Arial" w:cs="Arial"/>
          <w:color w:val="000000"/>
          <w:sz w:val="22"/>
          <w:szCs w:val="22"/>
          <w:lang w:eastAsia="de-DE"/>
        </w:rPr>
      </w:pPr>
      <w:r w:rsidRPr="003C1DC4">
        <w:rPr>
          <w:rFonts w:ascii="Arial" w:eastAsia="Times New Roman" w:hAnsi="Arial" w:cs="Arial"/>
          <w:color w:val="000000"/>
          <w:sz w:val="22"/>
          <w:szCs w:val="22"/>
          <w:lang w:eastAsia="de-DE"/>
        </w:rPr>
        <w:t>74. Minute</w:t>
      </w:r>
      <w:r w:rsidRPr="003C1DC4">
        <w:rPr>
          <w:rFonts w:ascii="Arial" w:eastAsia="Times New Roman" w:hAnsi="Arial" w:cs="Arial"/>
          <w:color w:val="000000"/>
          <w:sz w:val="22"/>
          <w:szCs w:val="22"/>
          <w:lang w:eastAsia="de-DE"/>
        </w:rPr>
        <w:tab/>
        <w:t xml:space="preserve">3:9 Serhat </w:t>
      </w:r>
      <w:r w:rsidR="00FE0218">
        <w:rPr>
          <w:rFonts w:ascii="Arial" w:eastAsia="Times New Roman" w:hAnsi="Arial" w:cs="Arial"/>
          <w:color w:val="000000"/>
          <w:sz w:val="22"/>
          <w:szCs w:val="22"/>
          <w:lang w:eastAsia="de-DE"/>
        </w:rPr>
        <w:t>Ergin</w:t>
      </w:r>
    </w:p>
    <w:p w14:paraId="4D8C9FB9" w14:textId="77777777" w:rsidR="003C1DC4" w:rsidRPr="003C1DC4" w:rsidRDefault="003C1DC4" w:rsidP="003C1DC4">
      <w:pPr>
        <w:spacing w:line="360" w:lineRule="auto"/>
        <w:jc w:val="both"/>
        <w:rPr>
          <w:rFonts w:ascii="Arial" w:eastAsia="Times New Roman" w:hAnsi="Arial" w:cs="Arial"/>
          <w:color w:val="000000"/>
          <w:sz w:val="22"/>
          <w:szCs w:val="22"/>
          <w:lang w:eastAsia="de-DE"/>
        </w:rPr>
      </w:pPr>
    </w:p>
    <w:p w14:paraId="33ECD384" w14:textId="26D8511A" w:rsidR="009E4F0C" w:rsidRDefault="003C1DC4" w:rsidP="003C1DC4">
      <w:pPr>
        <w:spacing w:line="360" w:lineRule="auto"/>
        <w:jc w:val="both"/>
        <w:rPr>
          <w:rFonts w:ascii="Arial" w:eastAsia="Times New Roman" w:hAnsi="Arial" w:cs="Arial"/>
          <w:color w:val="000000"/>
          <w:sz w:val="22"/>
          <w:szCs w:val="22"/>
          <w:lang w:eastAsia="de-DE"/>
        </w:rPr>
      </w:pPr>
      <w:r w:rsidRPr="003C1DC4">
        <w:rPr>
          <w:rFonts w:ascii="Arial" w:eastAsia="Times New Roman" w:hAnsi="Arial" w:cs="Arial"/>
          <w:color w:val="000000"/>
          <w:sz w:val="22"/>
          <w:szCs w:val="22"/>
          <w:lang w:eastAsia="de-DE"/>
        </w:rPr>
        <w:t>Schiedsrichter: Manfred Götz</w:t>
      </w:r>
    </w:p>
    <w:p w14:paraId="1F7B4BB7" w14:textId="77777777" w:rsidR="009E4F0C" w:rsidRDefault="009E4F0C">
      <w:pPr>
        <w:spacing w:line="360" w:lineRule="auto"/>
        <w:rPr>
          <w:rFonts w:ascii="Arial" w:eastAsia="Times New Roman" w:hAnsi="Arial" w:cs="Arial"/>
          <w:i/>
          <w:color w:val="000000"/>
          <w:sz w:val="22"/>
          <w:szCs w:val="22"/>
          <w:lang w:eastAsia="de-DE"/>
        </w:rPr>
      </w:pPr>
    </w:p>
    <w:p w14:paraId="58148060" w14:textId="77777777" w:rsidR="009E4F0C" w:rsidRDefault="009E4F0C">
      <w:pPr>
        <w:spacing w:line="360" w:lineRule="auto"/>
        <w:rPr>
          <w:rFonts w:ascii="Arial" w:eastAsia="Times New Roman" w:hAnsi="Arial" w:cs="Arial"/>
          <w:i/>
          <w:color w:val="000000"/>
          <w:sz w:val="22"/>
          <w:szCs w:val="22"/>
          <w:lang w:eastAsia="de-DE"/>
        </w:rPr>
      </w:pPr>
    </w:p>
    <w:p w14:paraId="258DB500" w14:textId="6A9A106C" w:rsidR="009E4F0C" w:rsidRDefault="003D7218">
      <w:pPr>
        <w:spacing w:line="360" w:lineRule="auto"/>
        <w:rPr>
          <w:rFonts w:ascii="Arial" w:eastAsia="Times New Roman" w:hAnsi="Arial" w:cs="Arial"/>
          <w:color w:val="000000"/>
          <w:sz w:val="22"/>
          <w:szCs w:val="22"/>
          <w:lang w:eastAsia="de-DE"/>
        </w:rPr>
      </w:pPr>
      <w:r>
        <w:rPr>
          <w:rFonts w:ascii="Arial" w:eastAsia="Times New Roman" w:hAnsi="Arial" w:cs="Arial"/>
          <w:i/>
          <w:color w:val="000000"/>
          <w:sz w:val="22"/>
          <w:szCs w:val="22"/>
          <w:lang w:eastAsia="de-DE"/>
        </w:rPr>
        <w:t>Bildunterschrift</w:t>
      </w:r>
      <w:r w:rsidR="002E1D8C">
        <w:rPr>
          <w:rFonts w:ascii="Arial" w:eastAsia="Times New Roman" w:hAnsi="Arial" w:cs="Arial"/>
          <w:i/>
          <w:color w:val="000000"/>
          <w:sz w:val="22"/>
          <w:szCs w:val="22"/>
          <w:lang w:eastAsia="de-DE"/>
        </w:rPr>
        <w:t xml:space="preserve">: Gemeinsames Mannschaftsfoto der Städtischen Körperschaften und der Lufthansa Cargo Bulls vor Spielbeginn auf der Sportanlage in </w:t>
      </w:r>
      <w:r w:rsidR="002E1D8C" w:rsidRPr="002E1D8C">
        <w:rPr>
          <w:rFonts w:ascii="Arial" w:eastAsia="Times New Roman" w:hAnsi="Arial" w:cs="Arial"/>
          <w:i/>
          <w:color w:val="000000"/>
          <w:sz w:val="22"/>
          <w:szCs w:val="22"/>
          <w:lang w:eastAsia="de-DE"/>
        </w:rPr>
        <w:t>Rüsselsheim</w:t>
      </w:r>
      <w:r w:rsidR="002E1D8C">
        <w:rPr>
          <w:rFonts w:ascii="Arial" w:eastAsia="Times New Roman" w:hAnsi="Arial" w:cs="Arial"/>
          <w:i/>
          <w:color w:val="000000"/>
          <w:sz w:val="22"/>
          <w:szCs w:val="22"/>
          <w:lang w:eastAsia="de-DE"/>
        </w:rPr>
        <w:t>.</w:t>
      </w:r>
    </w:p>
    <w:p w14:paraId="48657779" w14:textId="77777777" w:rsidR="009E4F0C" w:rsidRDefault="009E4F0C">
      <w:pPr>
        <w:spacing w:line="360" w:lineRule="auto"/>
        <w:rPr>
          <w:rFonts w:ascii="Arial" w:eastAsia="Times New Roman" w:hAnsi="Arial" w:cs="Arial"/>
          <w:color w:val="000000"/>
          <w:sz w:val="22"/>
          <w:szCs w:val="22"/>
          <w:lang w:eastAsia="de-DE"/>
        </w:rPr>
      </w:pPr>
    </w:p>
    <w:p w14:paraId="77A538D1" w14:textId="77777777" w:rsidR="009E4F0C" w:rsidRDefault="009E4F0C">
      <w:pPr>
        <w:spacing w:line="360" w:lineRule="auto"/>
        <w:rPr>
          <w:rFonts w:ascii="Arial" w:eastAsia="Times New Roman" w:hAnsi="Arial" w:cs="Arial"/>
          <w:color w:val="000000"/>
          <w:sz w:val="22"/>
          <w:szCs w:val="22"/>
          <w:lang w:eastAsia="de-DE"/>
        </w:rPr>
      </w:pPr>
    </w:p>
    <w:p w14:paraId="18819E4B" w14:textId="77777777" w:rsidR="009E4F0C" w:rsidRDefault="003D7218">
      <w:pPr>
        <w:ind w:right="23"/>
        <w:rPr>
          <w:rFonts w:ascii="Arial" w:hAnsi="Arial" w:cs="Arial"/>
          <w:sz w:val="22"/>
        </w:rPr>
      </w:pPr>
      <w:r>
        <w:rPr>
          <w:rFonts w:ascii="Arial" w:hAnsi="Arial" w:cs="Arial"/>
          <w:sz w:val="22"/>
        </w:rPr>
        <w:t>Kontakt:</w:t>
      </w:r>
    </w:p>
    <w:p w14:paraId="3FA25A2B" w14:textId="77777777" w:rsidR="009E4F0C" w:rsidRDefault="003D7218">
      <w:pPr>
        <w:ind w:right="23"/>
        <w:rPr>
          <w:rFonts w:ascii="Arial" w:hAnsi="Arial" w:cs="Arial"/>
          <w:sz w:val="22"/>
        </w:rPr>
      </w:pPr>
      <w:r>
        <w:rPr>
          <w:rFonts w:ascii="Arial" w:hAnsi="Arial" w:cs="Arial"/>
          <w:sz w:val="22"/>
        </w:rPr>
        <w:t>Stadtverwaltung Eschborn</w:t>
      </w:r>
    </w:p>
    <w:p w14:paraId="526A02EE" w14:textId="77777777" w:rsidR="009E4F0C" w:rsidRDefault="003D7218">
      <w:pPr>
        <w:ind w:right="23"/>
        <w:jc w:val="both"/>
        <w:rPr>
          <w:rFonts w:ascii="Arial" w:hAnsi="Arial" w:cs="Arial"/>
          <w:sz w:val="22"/>
        </w:rPr>
      </w:pPr>
      <w:r>
        <w:rPr>
          <w:rFonts w:ascii="Arial" w:hAnsi="Arial" w:cs="Arial"/>
          <w:sz w:val="22"/>
        </w:rPr>
        <w:t>Pressestelle</w:t>
      </w:r>
    </w:p>
    <w:p w14:paraId="47FF4019" w14:textId="77777777" w:rsidR="009E4F0C" w:rsidRDefault="003D7218">
      <w:pPr>
        <w:jc w:val="both"/>
        <w:rPr>
          <w:rFonts w:ascii="Arial" w:hAnsi="Arial"/>
          <w:sz w:val="22"/>
          <w:lang w:val="en-US"/>
        </w:rPr>
      </w:pPr>
      <w:r>
        <w:rPr>
          <w:rFonts w:ascii="Arial" w:hAnsi="Arial"/>
          <w:sz w:val="22"/>
        </w:rPr>
        <w:t xml:space="preserve">Telefon 06196 </w:t>
      </w:r>
      <w:r>
        <w:rPr>
          <w:rFonts w:ascii="Arial" w:hAnsi="Arial"/>
          <w:sz w:val="22"/>
          <w:lang w:val="en-US"/>
        </w:rPr>
        <w:t>490-104</w:t>
      </w:r>
    </w:p>
    <w:p w14:paraId="264ADE8B" w14:textId="77777777" w:rsidR="009E4F0C" w:rsidRDefault="00FE0218">
      <w:pPr>
        <w:jc w:val="both"/>
        <w:rPr>
          <w:rFonts w:ascii="Arial" w:hAnsi="Arial"/>
          <w:color w:val="000000"/>
          <w:sz w:val="22"/>
          <w:lang w:val="en-US"/>
        </w:rPr>
      </w:pPr>
      <w:hyperlink r:id="rId8" w:history="1">
        <w:r w:rsidR="003D7218">
          <w:rPr>
            <w:rStyle w:val="Hyperlink"/>
            <w:rFonts w:ascii="Arial" w:hAnsi="Arial"/>
            <w:color w:val="000000"/>
            <w:sz w:val="22"/>
            <w:u w:val="none"/>
            <w:lang w:val="en-US"/>
          </w:rPr>
          <w:t>presse@eschborn.de</w:t>
        </w:r>
      </w:hyperlink>
    </w:p>
    <w:p w14:paraId="21483DB5" w14:textId="77777777" w:rsidR="009E4F0C" w:rsidRDefault="003D7218">
      <w:pPr>
        <w:jc w:val="both"/>
        <w:rPr>
          <w:rFonts w:ascii="Arial" w:hAnsi="Arial"/>
          <w:sz w:val="22"/>
          <w:lang w:val="en-US"/>
        </w:rPr>
      </w:pPr>
      <w:r>
        <w:rPr>
          <w:rFonts w:ascii="Arial" w:hAnsi="Arial"/>
          <w:sz w:val="22"/>
          <w:lang w:val="en-US"/>
        </w:rPr>
        <w:t>www.eschborn.de</w:t>
      </w:r>
    </w:p>
    <w:sectPr w:rsidR="009E4F0C" w:rsidSect="003D7218">
      <w:headerReference w:type="even" r:id="rId9"/>
      <w:headerReference w:type="default" r:id="rId10"/>
      <w:footerReference w:type="even" r:id="rId11"/>
      <w:footerReference w:type="default" r:id="rId12"/>
      <w:pgSz w:w="11900" w:h="16840"/>
      <w:pgMar w:top="1417" w:right="1417" w:bottom="1134" w:left="1417" w:header="709" w:footer="1531"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EC89B0" w14:textId="77777777" w:rsidR="003C1DC4" w:rsidRDefault="003C1DC4">
      <w:r>
        <w:separator/>
      </w:r>
    </w:p>
  </w:endnote>
  <w:endnote w:type="continuationSeparator" w:id="0">
    <w:p w14:paraId="6312781E" w14:textId="77777777" w:rsidR="003C1DC4" w:rsidRDefault="003C1D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3EDA5" w14:textId="77777777" w:rsidR="009E4F0C" w:rsidRDefault="003D7218">
    <w:pPr>
      <w:pStyle w:val="Fuzeile"/>
      <w:framePr w:wrap="around" w:vAnchor="text" w:hAnchor="margin" w:y="1"/>
      <w:rPr>
        <w:rStyle w:val="Seitenzahl"/>
      </w:rPr>
    </w:pPr>
    <w:r>
      <w:rPr>
        <w:rStyle w:val="Seitenzahl"/>
      </w:rPr>
      <w:fldChar w:fldCharType="begin"/>
    </w:r>
    <w:r>
      <w:rPr>
        <w:rStyle w:val="Seitenzahl"/>
      </w:rPr>
      <w:instrText xml:space="preserve">PAGE  </w:instrText>
    </w:r>
    <w:r>
      <w:rPr>
        <w:rStyle w:val="Seitenzahl"/>
      </w:rPr>
      <w:fldChar w:fldCharType="end"/>
    </w:r>
  </w:p>
  <w:p w14:paraId="1530B061" w14:textId="77777777" w:rsidR="009E4F0C" w:rsidRDefault="009E4F0C">
    <w:pPr>
      <w:pStyle w:val="Fuzeile"/>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7B8A8" w14:textId="77777777" w:rsidR="009E4F0C" w:rsidRDefault="009E4F0C">
    <w:pPr>
      <w:pStyle w:val="Fuzeile"/>
      <w:rPr>
        <w:rStyle w:val="Seitenzahl"/>
      </w:rPr>
    </w:pPr>
  </w:p>
  <w:p w14:paraId="2E43E53E" w14:textId="77777777" w:rsidR="009E4F0C" w:rsidRDefault="009E4F0C">
    <w:pPr>
      <w:pStyle w:val="Fuzeile"/>
    </w:pPr>
  </w:p>
  <w:p w14:paraId="7DBE37B0" w14:textId="77777777" w:rsidR="009E4F0C" w:rsidRDefault="009E4F0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658A79" w14:textId="77777777" w:rsidR="003C1DC4" w:rsidRDefault="003C1DC4">
      <w:r>
        <w:separator/>
      </w:r>
    </w:p>
  </w:footnote>
  <w:footnote w:type="continuationSeparator" w:id="0">
    <w:p w14:paraId="44E8312E" w14:textId="77777777" w:rsidR="003C1DC4" w:rsidRDefault="003C1D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EE583" w14:textId="77777777" w:rsidR="009E4F0C" w:rsidRDefault="003D7218">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7FA7D6AF" w14:textId="77777777" w:rsidR="009E4F0C" w:rsidRDefault="009E4F0C">
    <w:pPr>
      <w:pStyle w:val="Kopfzeile"/>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E4F86" w14:textId="77777777" w:rsidR="009E4F0C" w:rsidRDefault="003D7218">
    <w:pPr>
      <w:pStyle w:val="Kopfzeile"/>
      <w:framePr w:wrap="around" w:vAnchor="text" w:hAnchor="margin" w:xAlign="right" w:y="1"/>
      <w:rPr>
        <w:rStyle w:val="Seitenzahl"/>
        <w:rFonts w:ascii="Arial" w:hAnsi="Arial"/>
        <w:sz w:val="22"/>
      </w:rPr>
    </w:pPr>
    <w:r>
      <w:rPr>
        <w:rStyle w:val="Seitenzahl"/>
        <w:rFonts w:ascii="Arial" w:hAnsi="Arial"/>
        <w:sz w:val="22"/>
      </w:rPr>
      <w:fldChar w:fldCharType="begin"/>
    </w:r>
    <w:r>
      <w:rPr>
        <w:rStyle w:val="Seitenzahl"/>
        <w:rFonts w:ascii="Arial" w:hAnsi="Arial"/>
        <w:sz w:val="22"/>
      </w:rPr>
      <w:instrText xml:space="preserve">PAGE  </w:instrText>
    </w:r>
    <w:r>
      <w:rPr>
        <w:rStyle w:val="Seitenzahl"/>
        <w:rFonts w:ascii="Arial" w:hAnsi="Arial"/>
        <w:sz w:val="22"/>
      </w:rPr>
      <w:fldChar w:fldCharType="separate"/>
    </w:r>
    <w:r>
      <w:rPr>
        <w:rStyle w:val="Seitenzahl"/>
        <w:rFonts w:ascii="Arial" w:hAnsi="Arial"/>
        <w:noProof/>
        <w:sz w:val="22"/>
      </w:rPr>
      <w:t>2</w:t>
    </w:r>
    <w:r>
      <w:rPr>
        <w:rStyle w:val="Seitenzahl"/>
        <w:rFonts w:ascii="Arial" w:hAnsi="Arial"/>
        <w:sz w:val="22"/>
      </w:rPr>
      <w:fldChar w:fldCharType="end"/>
    </w:r>
  </w:p>
  <w:p w14:paraId="4C3D85DF" w14:textId="77777777" w:rsidR="009E4F0C" w:rsidRDefault="009E4F0C">
    <w:pPr>
      <w:pStyle w:val="Kopfzeile"/>
      <w:ind w:right="360"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37"/>
  <w:hyphenationZone w:val="425"/>
  <w:drawingGridHorizontalSpacing w:val="360"/>
  <w:drawingGridVerticalSpacing w:val="360"/>
  <w:displayHorizontalDrawingGridEvery w:val="0"/>
  <w:displayVerticalDrawingGridEvery w:val="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1DC4"/>
    <w:rsid w:val="000C642B"/>
    <w:rsid w:val="001050B2"/>
    <w:rsid w:val="001D73D0"/>
    <w:rsid w:val="00253B97"/>
    <w:rsid w:val="002A40A9"/>
    <w:rsid w:val="002E1D8C"/>
    <w:rsid w:val="003C1DC4"/>
    <w:rsid w:val="003D7218"/>
    <w:rsid w:val="009222D1"/>
    <w:rsid w:val="009B7FE5"/>
    <w:rsid w:val="009C4681"/>
    <w:rsid w:val="009E4F0C"/>
    <w:rsid w:val="00C808DC"/>
    <w:rsid w:val="00D35377"/>
    <w:rsid w:val="00FE0218"/>
  </w:rsids>
  <m:mathPr>
    <m:mathFont m:val="Cambria Math"/>
    <m:brkBin m:val="before"/>
    <m:brkBinSub m:val="--"/>
    <m:smallFrac m:val="0"/>
    <m:dispDef m:val="0"/>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D62E5BC"/>
  <w15:docId w15:val="{9775FD61-ED05-4A1F-AE76-813F26385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lang w:eastAsia="en-US"/>
    </w:rPr>
  </w:style>
  <w:style w:type="paragraph" w:styleId="berschrift3">
    <w:name w:val="heading 3"/>
    <w:basedOn w:val="Standard"/>
    <w:next w:val="Standard"/>
    <w:link w:val="berschrift3Zchn"/>
    <w:qFormat/>
    <w:pPr>
      <w:keepNext/>
      <w:spacing w:before="240" w:after="60"/>
      <w:outlineLvl w:val="2"/>
    </w:pPr>
    <w:rPr>
      <w:rFonts w:ascii="Arial" w:eastAsia="Times New Roman" w:hAnsi="Arial" w:cs="Arial"/>
      <w:b/>
      <w:bCs/>
      <w:sz w:val="26"/>
      <w:szCs w:val="2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Pr>
      <w:rFonts w:ascii="Lucida Grande" w:hAnsi="Lucida Grande"/>
      <w:sz w:val="18"/>
      <w:szCs w:val="18"/>
    </w:rPr>
  </w:style>
  <w:style w:type="character" w:customStyle="1" w:styleId="SprechblasentextZchn">
    <w:name w:val="Sprechblasentext Zchn"/>
    <w:link w:val="Sprechblasentext"/>
    <w:uiPriority w:val="99"/>
    <w:semiHidden/>
    <w:rPr>
      <w:rFonts w:ascii="Lucida Grande" w:hAnsi="Lucida Grande"/>
      <w:sz w:val="18"/>
      <w:szCs w:val="18"/>
      <w:lang w:eastAsia="en-US"/>
    </w:rPr>
  </w:style>
  <w:style w:type="table" w:styleId="Tabellenraster">
    <w:name w:val="Table Grid"/>
    <w:basedOn w:val="NormaleTabelle"/>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link w:val="Fuzeile"/>
    <w:uiPriority w:val="99"/>
    <w:rPr>
      <w:sz w:val="24"/>
      <w:szCs w:val="24"/>
      <w:lang w:eastAsia="en-US"/>
    </w:rPr>
  </w:style>
  <w:style w:type="character" w:styleId="Seitenzahl">
    <w:name w:val="page number"/>
    <w:basedOn w:val="Absatz-Standardschriftart"/>
    <w:uiPriority w:val="99"/>
    <w:semiHidden/>
    <w:unhideWhenUsed/>
  </w:style>
  <w:style w:type="character" w:styleId="Hyperlink">
    <w:name w:val="Hyperlink"/>
    <w:uiPriority w:val="99"/>
    <w:unhideWhenUsed/>
    <w:rPr>
      <w:color w:val="0000FF"/>
      <w:u w:val="single"/>
    </w:rPr>
  </w:style>
  <w:style w:type="paragraph" w:styleId="Kopfzeile">
    <w:name w:val="header"/>
    <w:basedOn w:val="Standard"/>
    <w:link w:val="KopfzeileZchn"/>
    <w:uiPriority w:val="99"/>
    <w:semiHidden/>
    <w:unhideWhenUsed/>
    <w:pPr>
      <w:tabs>
        <w:tab w:val="center" w:pos="4536"/>
        <w:tab w:val="right" w:pos="9072"/>
      </w:tabs>
    </w:pPr>
  </w:style>
  <w:style w:type="character" w:customStyle="1" w:styleId="KopfzeileZchn">
    <w:name w:val="Kopfzeile Zchn"/>
    <w:link w:val="Kopfzeile"/>
    <w:uiPriority w:val="99"/>
    <w:semiHidden/>
    <w:rPr>
      <w:sz w:val="24"/>
      <w:szCs w:val="24"/>
      <w:lang w:eastAsia="en-US"/>
    </w:rPr>
  </w:style>
  <w:style w:type="character" w:styleId="BesuchterLink">
    <w:name w:val="FollowedHyperlink"/>
    <w:uiPriority w:val="99"/>
    <w:semiHidden/>
    <w:unhideWhenUsed/>
    <w:rPr>
      <w:color w:val="800080"/>
      <w:u w:val="single"/>
    </w:rPr>
  </w:style>
  <w:style w:type="character" w:customStyle="1" w:styleId="berschrift3Zchn">
    <w:name w:val="Überschrift 3 Zchn"/>
    <w:link w:val="berschrift3"/>
    <w:rPr>
      <w:rFonts w:ascii="Arial" w:eastAsia="Times New Roman" w:hAnsi="Arial" w:cs="Arial"/>
      <w:b/>
      <w:bCs/>
      <w:sz w:val="26"/>
      <w:szCs w:val="26"/>
    </w:rPr>
  </w:style>
  <w:style w:type="paragraph" w:styleId="Blocktext">
    <w:name w:val="Block Text"/>
    <w:basedOn w:val="Standard"/>
    <w:pPr>
      <w:spacing w:line="360" w:lineRule="auto"/>
      <w:ind w:left="180" w:right="23"/>
    </w:pPr>
    <w:rPr>
      <w:rFonts w:ascii="Arial" w:eastAsia="Times New Roman" w:hAnsi="Arial" w:cs="Arial"/>
      <w:lang w:eastAsia="de-DE"/>
    </w:rPr>
  </w:style>
  <w:style w:type="paragraph" w:styleId="Textkrper">
    <w:name w:val="Body Text"/>
    <w:basedOn w:val="Standard"/>
    <w:link w:val="TextkrperZchn"/>
    <w:pPr>
      <w:spacing w:line="360" w:lineRule="auto"/>
      <w:jc w:val="both"/>
    </w:pPr>
    <w:rPr>
      <w:rFonts w:ascii="Arial" w:eastAsia="Times New Roman" w:hAnsi="Arial" w:cs="Arial"/>
      <w:lang w:eastAsia="de-DE"/>
    </w:rPr>
  </w:style>
  <w:style w:type="character" w:customStyle="1" w:styleId="TextkrperZchn">
    <w:name w:val="Textkörper Zchn"/>
    <w:link w:val="Textkrper"/>
    <w:rPr>
      <w:rFonts w:ascii="Arial" w:eastAsia="Times New Roman" w:hAnsi="Arial" w:cs="Arial"/>
      <w:sz w:val="24"/>
      <w:szCs w:val="24"/>
    </w:rPr>
  </w:style>
  <w:style w:type="paragraph" w:styleId="Textkrper-Zeileneinzug">
    <w:name w:val="Body Text Indent"/>
    <w:basedOn w:val="Standard"/>
    <w:link w:val="Textkrper-ZeileneinzugZchn"/>
    <w:pPr>
      <w:spacing w:line="360" w:lineRule="auto"/>
      <w:ind w:left="180"/>
    </w:pPr>
    <w:rPr>
      <w:rFonts w:ascii="Arial" w:eastAsia="Times New Roman" w:hAnsi="Arial" w:cs="Arial"/>
      <w:lang w:eastAsia="de-DE"/>
    </w:rPr>
  </w:style>
  <w:style w:type="character" w:customStyle="1" w:styleId="Textkrper-ZeileneinzugZchn">
    <w:name w:val="Textkörper-Zeileneinzug Zchn"/>
    <w:link w:val="Textkrper-Zeileneinzug"/>
    <w:rPr>
      <w:rFonts w:ascii="Arial" w:eastAsia="Times New Roman" w:hAnsi="Arial" w:cs="Arial"/>
      <w:sz w:val="24"/>
      <w:szCs w:val="24"/>
    </w:rPr>
  </w:style>
  <w:style w:type="character" w:styleId="Fett">
    <w:name w:val="Strong"/>
    <w:qFormat/>
    <w:rPr>
      <w:b/>
      <w:bCs/>
    </w:rPr>
  </w:style>
  <w:style w:type="character" w:customStyle="1" w:styleId="Internetverknpfung">
    <w:name w:val="Internetverknüpfung"/>
    <w:rPr>
      <w:color w:val="000080"/>
      <w:u w:val="single"/>
    </w:rPr>
  </w:style>
  <w:style w:type="paragraph" w:styleId="KeinLeerraum">
    <w:name w:val="No Spacing"/>
    <w:qFormat/>
    <w:pPr>
      <w:suppressAutoHyphens/>
      <w:overflowPunct w:val="0"/>
    </w:pPr>
    <w:rPr>
      <w:color w:val="00000A"/>
      <w:sz w:val="24"/>
      <w:szCs w:val="24"/>
      <w:lang w:eastAsia="en-US"/>
    </w:rPr>
  </w:style>
  <w:style w:type="character" w:customStyle="1" w:styleId="object">
    <w:name w:val="object"/>
    <w:basedOn w:val="Absatz-Standardschriftart"/>
  </w:style>
  <w:style w:type="paragraph" w:styleId="Textkrper2">
    <w:name w:val="Body Text 2"/>
    <w:basedOn w:val="Standard"/>
    <w:link w:val="Textkrper2Zchn"/>
    <w:semiHidden/>
    <w:unhideWhenUsed/>
    <w:pPr>
      <w:spacing w:after="120" w:line="480" w:lineRule="auto"/>
    </w:pPr>
  </w:style>
  <w:style w:type="character" w:customStyle="1" w:styleId="Textkrper2Zchn">
    <w:name w:val="Textkörper 2 Zchn"/>
    <w:basedOn w:val="Absatz-Standardschriftart"/>
    <w:link w:val="Textkrper2"/>
    <w:semiHidden/>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6689706">
      <w:bodyDiv w:val="1"/>
      <w:marLeft w:val="0"/>
      <w:marRight w:val="0"/>
      <w:marTop w:val="0"/>
      <w:marBottom w:val="0"/>
      <w:divBdr>
        <w:top w:val="none" w:sz="0" w:space="0" w:color="auto"/>
        <w:left w:val="none" w:sz="0" w:space="0" w:color="auto"/>
        <w:bottom w:val="none" w:sz="0" w:space="0" w:color="auto"/>
        <w:right w:val="none" w:sz="0" w:space="0" w:color="auto"/>
      </w:divBdr>
    </w:div>
    <w:div w:id="1186017136">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mailto:presse@eschborn.de"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O:\Vorlagen\Stadt%20Eschborn\PM.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PM.dotx</Template>
  <TotalTime>0</TotalTime>
  <Pages>3</Pages>
  <Words>752</Words>
  <Characters>4533</Characters>
  <Application>Microsoft Office Word</Application>
  <DocSecurity>0</DocSecurity>
  <Lines>37</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Stadt Eschborn</Company>
  <LinksUpToDate>false</LinksUpToDate>
  <CharactersWithSpaces>5275</CharactersWithSpaces>
  <SharedDoc>false</SharedDoc>
  <HLinks>
    <vt:vector size="6" baseType="variant">
      <vt:variant>
        <vt:i4>3801110</vt:i4>
      </vt:variant>
      <vt:variant>
        <vt:i4>3</vt:i4>
      </vt:variant>
      <vt:variant>
        <vt:i4>0</vt:i4>
      </vt:variant>
      <vt:variant>
        <vt:i4>5</vt:i4>
      </vt:variant>
      <vt:variant>
        <vt:lpwstr>mailto:presse@eschborn.de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Lisa Alena Hopfgarten</dc:creator>
  <cp:lastModifiedBy>Lisa Alena Hopfgarten</cp:lastModifiedBy>
  <cp:revision>2</cp:revision>
  <cp:lastPrinted>2020-08-26T08:40:00Z</cp:lastPrinted>
  <dcterms:created xsi:type="dcterms:W3CDTF">2026-09-22T09:41:00Z</dcterms:created>
  <dcterms:modified xsi:type="dcterms:W3CDTF">2026-09-22T10:00:00Z</dcterms:modified>
</cp:coreProperties>
</file>