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A5881" w14:textId="77777777" w:rsidR="00C7163D" w:rsidRDefault="00C7163D" w:rsidP="00741AD3">
      <w:pPr>
        <w:spacing w:line="360" w:lineRule="auto"/>
        <w:jc w:val="both"/>
        <w:rPr>
          <w:rFonts w:ascii="Times New Roman" w:hAnsi="Times New Roman" w:cs="Times New Roman"/>
          <w:b/>
          <w:sz w:val="28"/>
          <w:szCs w:val="28"/>
          <w:u w:val="single"/>
        </w:rPr>
      </w:pPr>
    </w:p>
    <w:p w14:paraId="79F3820A" w14:textId="1F6C4E6E" w:rsidR="00DD603D" w:rsidRPr="00E4509A" w:rsidRDefault="00C01FE3"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Dienstag, 20. Oktober 2026</w:t>
      </w:r>
    </w:p>
    <w:p w14:paraId="05399E40" w14:textId="77777777" w:rsidR="0044683C" w:rsidRDefault="0044683C" w:rsidP="0044683C">
      <w:pPr>
        <w:pStyle w:val="KeinLeerraum"/>
        <w:rPr>
          <w:rFonts w:ascii="Times New Roman" w:hAnsi="Times New Roman" w:cs="Times New Roman"/>
          <w:sz w:val="24"/>
          <w:szCs w:val="24"/>
        </w:rPr>
      </w:pPr>
    </w:p>
    <w:p w14:paraId="43A2C576" w14:textId="2D365E27" w:rsidR="00C01FE3" w:rsidRDefault="00C01FE3" w:rsidP="00C01FE3">
      <w:pPr>
        <w:pStyle w:val="left"/>
        <w:rPr>
          <w:b/>
          <w:sz w:val="28"/>
        </w:rPr>
      </w:pPr>
      <w:r w:rsidRPr="00C01FE3">
        <w:rPr>
          <w:b/>
          <w:sz w:val="28"/>
        </w:rPr>
        <w:t>Wie steht es um den Radverkehr in Bad Neuenahr-Ahrweiler?</w:t>
      </w:r>
    </w:p>
    <w:p w14:paraId="19C6B7F1" w14:textId="3E37E609" w:rsidR="00342201" w:rsidRPr="00342201" w:rsidRDefault="00342201" w:rsidP="00C01FE3">
      <w:pPr>
        <w:pStyle w:val="left"/>
        <w:rPr>
          <w:b/>
        </w:rPr>
      </w:pPr>
      <w:r w:rsidRPr="00342201">
        <w:rPr>
          <w:b/>
        </w:rPr>
        <w:t xml:space="preserve">Teilnahme am </w:t>
      </w:r>
      <w:r>
        <w:rPr>
          <w:b/>
        </w:rPr>
        <w:t xml:space="preserve">diesjährigen </w:t>
      </w:r>
      <w:r w:rsidRPr="00342201">
        <w:rPr>
          <w:b/>
        </w:rPr>
        <w:t xml:space="preserve">ADFC-Fahrradklimatest </w:t>
      </w:r>
      <w:r>
        <w:rPr>
          <w:b/>
        </w:rPr>
        <w:t>erbeten</w:t>
      </w:r>
    </w:p>
    <w:p w14:paraId="580E7ED3" w14:textId="77777777" w:rsidR="00C01FE3" w:rsidRPr="00C01FE3" w:rsidRDefault="00C01FE3" w:rsidP="00C01FE3"/>
    <w:p w14:paraId="567E0BEB" w14:textId="474FEC6D" w:rsidR="00C01FE3" w:rsidRPr="00C01FE3" w:rsidRDefault="00C01FE3" w:rsidP="00C01FE3">
      <w:pPr>
        <w:spacing w:line="360" w:lineRule="auto"/>
        <w:jc w:val="both"/>
        <w:rPr>
          <w:rFonts w:ascii="Times New Roman" w:hAnsi="Times New Roman" w:cs="Times New Roman"/>
          <w:sz w:val="24"/>
        </w:rPr>
      </w:pPr>
      <w:r w:rsidRPr="00C01FE3">
        <w:rPr>
          <w:rFonts w:ascii="Times New Roman" w:hAnsi="Times New Roman" w:cs="Times New Roman"/>
          <w:i/>
          <w:sz w:val="24"/>
        </w:rPr>
        <w:t>Bad Neuenahr-Ahrweiler</w:t>
      </w:r>
      <w:r w:rsidRPr="00C01FE3">
        <w:rPr>
          <w:rFonts w:ascii="Times New Roman" w:hAnsi="Times New Roman" w:cs="Times New Roman"/>
          <w:sz w:val="24"/>
        </w:rPr>
        <w:t xml:space="preserve">. Alle zwei Jahre führt der </w:t>
      </w:r>
      <w:r w:rsidR="00E30341">
        <w:rPr>
          <w:rFonts w:ascii="Times New Roman" w:hAnsi="Times New Roman" w:cs="Times New Roman"/>
          <w:sz w:val="24"/>
        </w:rPr>
        <w:t>Allgemeine Deutsche Fahrrad-club e.V. (</w:t>
      </w:r>
      <w:r w:rsidRPr="00C01FE3">
        <w:rPr>
          <w:rFonts w:ascii="Times New Roman" w:hAnsi="Times New Roman" w:cs="Times New Roman"/>
          <w:sz w:val="24"/>
        </w:rPr>
        <w:t>ADFC</w:t>
      </w:r>
      <w:r w:rsidR="00E30341">
        <w:rPr>
          <w:rFonts w:ascii="Times New Roman" w:hAnsi="Times New Roman" w:cs="Times New Roman"/>
          <w:sz w:val="24"/>
        </w:rPr>
        <w:t>)</w:t>
      </w:r>
      <w:r w:rsidRPr="00C01FE3">
        <w:rPr>
          <w:rFonts w:ascii="Times New Roman" w:hAnsi="Times New Roman" w:cs="Times New Roman"/>
          <w:sz w:val="24"/>
        </w:rPr>
        <w:t xml:space="preserve"> als Interessenvertretung der Fahrradfahrer in Deutschland den Fahrradklima-Test durch. Dabei handelt es sich um eine vom Bund geförderte, deutschlandweite Onlinebefragung zum Radverkehr in den Kommunen. Wer an der Befragung teilnimmt, kann kundtun, was in seiner Stadt im Hinblick auf den Radverkehr gut läuft, was </w:t>
      </w:r>
      <w:r w:rsidR="00E30341">
        <w:rPr>
          <w:rFonts w:ascii="Times New Roman" w:hAnsi="Times New Roman" w:cs="Times New Roman"/>
          <w:sz w:val="24"/>
        </w:rPr>
        <w:t>weniger gut funktioniert</w:t>
      </w:r>
      <w:r w:rsidRPr="00C01FE3">
        <w:rPr>
          <w:rFonts w:ascii="Times New Roman" w:hAnsi="Times New Roman" w:cs="Times New Roman"/>
          <w:sz w:val="24"/>
        </w:rPr>
        <w:t>, und wo es noch Verbesserungspotential gibt. Die Ergebnisse des Fahrradklima-Tests werden nach erfolgter Auswertung veröffentlicht und erlauben es sowohl den Radfahrerenden wie auch den Entscheidungsträgern in Verwaltung und Politik zu sehen, wo ihre Stadt im Verhältnis zu anderen Kommunen in Bezug auf den Radverkehr steht. Erstmalig gibt es in diesem Jahr auch eine gesonderte Befragung für Kinder und Jugendliche.</w:t>
      </w:r>
    </w:p>
    <w:p w14:paraId="3AE0C6E1" w14:textId="1B918602" w:rsidR="00C01FE3" w:rsidRDefault="00C01FE3" w:rsidP="00C01FE3">
      <w:pPr>
        <w:spacing w:line="360" w:lineRule="auto"/>
        <w:jc w:val="both"/>
        <w:rPr>
          <w:rFonts w:ascii="Times New Roman" w:hAnsi="Times New Roman" w:cs="Times New Roman"/>
          <w:sz w:val="24"/>
        </w:rPr>
      </w:pPr>
      <w:r w:rsidRPr="00C01FE3">
        <w:rPr>
          <w:rFonts w:ascii="Times New Roman" w:hAnsi="Times New Roman" w:cs="Times New Roman"/>
          <w:sz w:val="24"/>
        </w:rPr>
        <w:t xml:space="preserve">Auch die Stadtverwaltung Bad Neuenahr-Ahrweiler ist sehr </w:t>
      </w:r>
      <w:r w:rsidR="00E30341">
        <w:rPr>
          <w:rFonts w:ascii="Times New Roman" w:hAnsi="Times New Roman" w:cs="Times New Roman"/>
          <w:sz w:val="24"/>
        </w:rPr>
        <w:t>an den Rückmeldungen und Einschätzungen sowie konkreten Vorschlägen zum</w:t>
      </w:r>
      <w:r w:rsidRPr="00C01FE3">
        <w:rPr>
          <w:rFonts w:ascii="Times New Roman" w:hAnsi="Times New Roman" w:cs="Times New Roman"/>
          <w:sz w:val="24"/>
        </w:rPr>
        <w:t xml:space="preserve"> Thema Radverkehr in der Kreisstadt</w:t>
      </w:r>
      <w:r w:rsidR="00E30341">
        <w:rPr>
          <w:rFonts w:ascii="Times New Roman" w:hAnsi="Times New Roman" w:cs="Times New Roman"/>
          <w:sz w:val="24"/>
        </w:rPr>
        <w:t xml:space="preserve"> interessiert</w:t>
      </w:r>
      <w:r w:rsidRPr="00C01FE3">
        <w:rPr>
          <w:rFonts w:ascii="Times New Roman" w:hAnsi="Times New Roman" w:cs="Times New Roman"/>
          <w:sz w:val="24"/>
        </w:rPr>
        <w:t xml:space="preserve"> Denn Radfahren schont nicht nur die Umwelt und ist gesund. Das Fahrrad ist auch ein Verkehrsmittel, mit dem man ohne Stau und Parkplatzsuche schnell, kostengünstig und flexibel von A nach B kommen kann, ohne </w:t>
      </w:r>
      <w:r>
        <w:rPr>
          <w:rFonts w:ascii="Times New Roman" w:hAnsi="Times New Roman" w:cs="Times New Roman"/>
          <w:sz w:val="24"/>
        </w:rPr>
        <w:t>zum</w:t>
      </w:r>
      <w:r w:rsidRPr="00C01FE3">
        <w:rPr>
          <w:rFonts w:ascii="Times New Roman" w:hAnsi="Times New Roman" w:cs="Times New Roman"/>
          <w:sz w:val="24"/>
        </w:rPr>
        <w:t xml:space="preserve"> Verkehrslärm</w:t>
      </w:r>
      <w:r>
        <w:rPr>
          <w:rFonts w:ascii="Times New Roman" w:hAnsi="Times New Roman" w:cs="Times New Roman"/>
          <w:sz w:val="24"/>
        </w:rPr>
        <w:t xml:space="preserve"> beizutragen und</w:t>
      </w:r>
      <w:r w:rsidRPr="00C01FE3">
        <w:rPr>
          <w:rFonts w:ascii="Times New Roman" w:hAnsi="Times New Roman" w:cs="Times New Roman"/>
          <w:sz w:val="24"/>
        </w:rPr>
        <w:t xml:space="preserve"> </w:t>
      </w:r>
      <w:r>
        <w:rPr>
          <w:rFonts w:ascii="Times New Roman" w:hAnsi="Times New Roman" w:cs="Times New Roman"/>
          <w:sz w:val="24"/>
        </w:rPr>
        <w:t>Abgase</w:t>
      </w:r>
      <w:r w:rsidRPr="00C01FE3">
        <w:rPr>
          <w:rFonts w:ascii="Times New Roman" w:hAnsi="Times New Roman" w:cs="Times New Roman"/>
          <w:sz w:val="24"/>
        </w:rPr>
        <w:t xml:space="preserve"> zu</w:t>
      </w:r>
      <w:r>
        <w:rPr>
          <w:rFonts w:ascii="Times New Roman" w:hAnsi="Times New Roman" w:cs="Times New Roman"/>
          <w:sz w:val="24"/>
        </w:rPr>
        <w:t xml:space="preserve"> produzieren</w:t>
      </w:r>
      <w:r w:rsidRPr="00C01FE3">
        <w:rPr>
          <w:rFonts w:ascii="Times New Roman" w:hAnsi="Times New Roman" w:cs="Times New Roman"/>
          <w:sz w:val="24"/>
        </w:rPr>
        <w:t>. Gute Gründe also, das Fahrradfahren in der Stadt möglich</w:t>
      </w:r>
      <w:r w:rsidR="00F071B9">
        <w:rPr>
          <w:rFonts w:ascii="Times New Roman" w:hAnsi="Times New Roman" w:cs="Times New Roman"/>
          <w:sz w:val="24"/>
        </w:rPr>
        <w:t>st attraktiv zu gestalten. D</w:t>
      </w:r>
      <w:r w:rsidRPr="00C01FE3">
        <w:rPr>
          <w:rFonts w:ascii="Times New Roman" w:hAnsi="Times New Roman" w:cs="Times New Roman"/>
          <w:sz w:val="24"/>
        </w:rPr>
        <w:t xml:space="preserve">aher freut man sich im Rathaus auf eine rege Beteiligung an der Umfrage, die noch bis </w:t>
      </w:r>
      <w:r>
        <w:rPr>
          <w:rFonts w:ascii="Times New Roman" w:hAnsi="Times New Roman" w:cs="Times New Roman"/>
          <w:sz w:val="24"/>
        </w:rPr>
        <w:t xml:space="preserve">Montag, </w:t>
      </w:r>
      <w:r w:rsidRPr="00C01FE3">
        <w:rPr>
          <w:rFonts w:ascii="Times New Roman" w:hAnsi="Times New Roman" w:cs="Times New Roman"/>
          <w:sz w:val="24"/>
        </w:rPr>
        <w:t>30. November</w:t>
      </w:r>
      <w:r>
        <w:rPr>
          <w:rFonts w:ascii="Times New Roman" w:hAnsi="Times New Roman" w:cs="Times New Roman"/>
          <w:sz w:val="24"/>
        </w:rPr>
        <w:t>,</w:t>
      </w:r>
      <w:r w:rsidRPr="00C01FE3">
        <w:rPr>
          <w:rFonts w:ascii="Times New Roman" w:hAnsi="Times New Roman" w:cs="Times New Roman"/>
          <w:sz w:val="24"/>
        </w:rPr>
        <w:t xml:space="preserve"> möglich ist. </w:t>
      </w:r>
    </w:p>
    <w:p w14:paraId="3C9C1E39" w14:textId="5B7C7B4D" w:rsidR="00C01FE3" w:rsidRPr="00C01FE3" w:rsidRDefault="00C01FE3" w:rsidP="00C01FE3">
      <w:pPr>
        <w:spacing w:line="360" w:lineRule="auto"/>
        <w:jc w:val="both"/>
        <w:rPr>
          <w:rFonts w:ascii="Times New Roman" w:hAnsi="Times New Roman" w:cs="Times New Roman"/>
          <w:sz w:val="24"/>
        </w:rPr>
      </w:pPr>
      <w:r w:rsidRPr="00C01FE3">
        <w:rPr>
          <w:rFonts w:ascii="Times New Roman" w:hAnsi="Times New Roman" w:cs="Times New Roman"/>
          <w:sz w:val="24"/>
        </w:rPr>
        <w:t>Weitere Informationen und Teilnahme</w:t>
      </w:r>
      <w:r>
        <w:rPr>
          <w:rFonts w:ascii="Times New Roman" w:hAnsi="Times New Roman" w:cs="Times New Roman"/>
          <w:sz w:val="24"/>
        </w:rPr>
        <w:t>möglichkeit</w:t>
      </w:r>
      <w:r w:rsidRPr="00C01FE3">
        <w:rPr>
          <w:rFonts w:ascii="Times New Roman" w:hAnsi="Times New Roman" w:cs="Times New Roman"/>
          <w:sz w:val="24"/>
        </w:rPr>
        <w:t xml:space="preserve"> unter </w:t>
      </w:r>
      <w:hyperlink r:id="rId7" w:history="1">
        <w:r w:rsidRPr="00C01FE3">
          <w:rPr>
            <w:rStyle w:val="Hyperlink"/>
            <w:rFonts w:ascii="Times New Roman" w:hAnsi="Times New Roman" w:cs="Times New Roman"/>
            <w:sz w:val="24"/>
          </w:rPr>
          <w:t>www.fkt.adfc.de</w:t>
        </w:r>
      </w:hyperlink>
      <w:r w:rsidRPr="00C01FE3">
        <w:rPr>
          <w:rFonts w:ascii="Times New Roman" w:hAnsi="Times New Roman" w:cs="Times New Roman"/>
          <w:sz w:val="24"/>
        </w:rPr>
        <w:t xml:space="preserve">. </w:t>
      </w:r>
    </w:p>
    <w:p w14:paraId="171CC34B" w14:textId="3C88035F" w:rsidR="006405FD" w:rsidRPr="002F69BC" w:rsidRDefault="006405FD" w:rsidP="00C01FE3">
      <w:pPr>
        <w:pStyle w:val="left"/>
      </w:pPr>
      <w:bookmarkStart w:id="0" w:name="_GoBack"/>
      <w:bookmarkEnd w:id="0"/>
    </w:p>
    <w:sectPr w:rsidR="006405FD" w:rsidRPr="002F69BC" w:rsidSect="00694919">
      <w:headerReference w:type="first" r:id="rId8"/>
      <w:foot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00EC0" w14:textId="77777777" w:rsidR="00385886" w:rsidRDefault="00385886" w:rsidP="008976A8">
      <w:pPr>
        <w:spacing w:after="0" w:line="240" w:lineRule="auto"/>
      </w:pPr>
      <w:r>
        <w:separator/>
      </w:r>
    </w:p>
  </w:endnote>
  <w:endnote w:type="continuationSeparator" w:id="0">
    <w:p w14:paraId="2DDDDFAB" w14:textId="77777777" w:rsidR="00385886" w:rsidRDefault="00385886"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3AB6A" w14:textId="77777777" w:rsidR="00385886" w:rsidRDefault="00385886" w:rsidP="008976A8">
      <w:pPr>
        <w:spacing w:after="0" w:line="240" w:lineRule="auto"/>
      </w:pPr>
      <w:r>
        <w:separator/>
      </w:r>
    </w:p>
  </w:footnote>
  <w:footnote w:type="continuationSeparator" w:id="0">
    <w:p w14:paraId="1F621FAC" w14:textId="77777777" w:rsidR="00385886" w:rsidRDefault="00385886"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BBB255F"/>
    <w:multiLevelType w:val="hybridMultilevel"/>
    <w:tmpl w:val="DA128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4"/>
  </w:num>
  <w:num w:numId="6">
    <w:abstractNumId w:val="9"/>
  </w:num>
  <w:num w:numId="7">
    <w:abstractNumId w:val="8"/>
  </w:num>
  <w:num w:numId="8">
    <w:abstractNumId w:val="13"/>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1F1"/>
    <w:rsid w:val="00011C47"/>
    <w:rsid w:val="00011D1E"/>
    <w:rsid w:val="00013853"/>
    <w:rsid w:val="00013A47"/>
    <w:rsid w:val="00017205"/>
    <w:rsid w:val="00017C51"/>
    <w:rsid w:val="00020613"/>
    <w:rsid w:val="000209CD"/>
    <w:rsid w:val="000214DA"/>
    <w:rsid w:val="00021571"/>
    <w:rsid w:val="00021B88"/>
    <w:rsid w:val="0002256E"/>
    <w:rsid w:val="00022E41"/>
    <w:rsid w:val="0002343D"/>
    <w:rsid w:val="000241D1"/>
    <w:rsid w:val="00024FDE"/>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5EC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2917"/>
    <w:rsid w:val="00174BFD"/>
    <w:rsid w:val="00177666"/>
    <w:rsid w:val="001805EB"/>
    <w:rsid w:val="00180887"/>
    <w:rsid w:val="00180B10"/>
    <w:rsid w:val="00180FBA"/>
    <w:rsid w:val="001813F8"/>
    <w:rsid w:val="00181CE4"/>
    <w:rsid w:val="00182312"/>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550"/>
    <w:rsid w:val="002D7856"/>
    <w:rsid w:val="002D7D70"/>
    <w:rsid w:val="002E3549"/>
    <w:rsid w:val="002E508B"/>
    <w:rsid w:val="002E70AF"/>
    <w:rsid w:val="002F2905"/>
    <w:rsid w:val="002F2C34"/>
    <w:rsid w:val="002F2D78"/>
    <w:rsid w:val="002F41AF"/>
    <w:rsid w:val="002F49C8"/>
    <w:rsid w:val="002F69BC"/>
    <w:rsid w:val="00303D3A"/>
    <w:rsid w:val="0030679A"/>
    <w:rsid w:val="003068A5"/>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2201"/>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5886"/>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0F90"/>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771"/>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6C6D"/>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398"/>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2C1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7D3"/>
    <w:rsid w:val="00681E83"/>
    <w:rsid w:val="00682602"/>
    <w:rsid w:val="00682CC9"/>
    <w:rsid w:val="00685C95"/>
    <w:rsid w:val="0068619B"/>
    <w:rsid w:val="00686607"/>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57985"/>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A0E"/>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CBC"/>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153"/>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6F8"/>
    <w:rsid w:val="0099082A"/>
    <w:rsid w:val="009914AC"/>
    <w:rsid w:val="00991A88"/>
    <w:rsid w:val="00991DDC"/>
    <w:rsid w:val="0099332C"/>
    <w:rsid w:val="00993392"/>
    <w:rsid w:val="00994B74"/>
    <w:rsid w:val="009956E0"/>
    <w:rsid w:val="00996B34"/>
    <w:rsid w:val="00996E07"/>
    <w:rsid w:val="0099756D"/>
    <w:rsid w:val="009A2262"/>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23BE"/>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794"/>
    <w:rsid w:val="00B26A5F"/>
    <w:rsid w:val="00B27C2C"/>
    <w:rsid w:val="00B32CE7"/>
    <w:rsid w:val="00B32DC2"/>
    <w:rsid w:val="00B33D95"/>
    <w:rsid w:val="00B35143"/>
    <w:rsid w:val="00B35651"/>
    <w:rsid w:val="00B370FF"/>
    <w:rsid w:val="00B371E8"/>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7F1"/>
    <w:rsid w:val="00C01FE3"/>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01F2"/>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34C"/>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64F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75771"/>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3802"/>
    <w:rsid w:val="00DA594B"/>
    <w:rsid w:val="00DA6B37"/>
    <w:rsid w:val="00DB0F56"/>
    <w:rsid w:val="00DB1353"/>
    <w:rsid w:val="00DB56FA"/>
    <w:rsid w:val="00DB6295"/>
    <w:rsid w:val="00DB741D"/>
    <w:rsid w:val="00DC0197"/>
    <w:rsid w:val="00DC06B6"/>
    <w:rsid w:val="00DC0E37"/>
    <w:rsid w:val="00DC1C64"/>
    <w:rsid w:val="00DC2853"/>
    <w:rsid w:val="00DC314C"/>
    <w:rsid w:val="00DC32C2"/>
    <w:rsid w:val="00DC42DD"/>
    <w:rsid w:val="00DC547C"/>
    <w:rsid w:val="00DC5B5D"/>
    <w:rsid w:val="00DD089D"/>
    <w:rsid w:val="00DD0CE4"/>
    <w:rsid w:val="00DD1A13"/>
    <w:rsid w:val="00DD226C"/>
    <w:rsid w:val="00DD2EB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0628"/>
    <w:rsid w:val="00E21A51"/>
    <w:rsid w:val="00E279D1"/>
    <w:rsid w:val="00E3034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09B7"/>
    <w:rsid w:val="00F012AD"/>
    <w:rsid w:val="00F0220F"/>
    <w:rsid w:val="00F0264A"/>
    <w:rsid w:val="00F03676"/>
    <w:rsid w:val="00F03D7F"/>
    <w:rsid w:val="00F0423E"/>
    <w:rsid w:val="00F0483C"/>
    <w:rsid w:val="00F071B9"/>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2A04"/>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5AA9"/>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0826281">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53113454">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1475333">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11551116">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5006439">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kt.adfc.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1515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5</cp:revision>
  <cp:lastPrinted>2023-09-14T08:16:00Z</cp:lastPrinted>
  <dcterms:created xsi:type="dcterms:W3CDTF">2026-10-19T07:56:00Z</dcterms:created>
  <dcterms:modified xsi:type="dcterms:W3CDTF">2026-10-20T06:49:00Z</dcterms:modified>
</cp:coreProperties>
</file>