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1CB6" w14:textId="1E5B2E35" w:rsidR="006E1A5F" w:rsidRDefault="00A81F25" w:rsidP="006E1A5F">
      <w:pPr>
        <w:rPr>
          <w:rFonts w:ascii="Arial" w:hAnsi="Arial" w:cs="Arial"/>
          <w:b/>
          <w:bCs/>
          <w:sz w:val="22"/>
          <w:szCs w:val="22"/>
        </w:rPr>
      </w:pPr>
      <w:permStart w:id="1189628464" w:edGrp="everyone"/>
      <w:r>
        <w:rPr>
          <w:rFonts w:ascii="Arial" w:hAnsi="Arial" w:cs="Arial"/>
          <w:b/>
          <w:bCs/>
          <w:sz w:val="22"/>
          <w:szCs w:val="22"/>
        </w:rPr>
        <w:t xml:space="preserve">Bauarbeiten im Kreisverkehr Gartenstraße /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Hoppecker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Straße</w:t>
      </w:r>
    </w:p>
    <w:p w14:paraId="74CEF461" w14:textId="77777777" w:rsidR="00AB02DE" w:rsidRDefault="00AB02DE" w:rsidP="006E1A5F">
      <w:pPr>
        <w:rPr>
          <w:rFonts w:ascii="Arial" w:hAnsi="Arial" w:cs="Arial"/>
          <w:b/>
          <w:bCs/>
          <w:sz w:val="22"/>
          <w:szCs w:val="22"/>
        </w:rPr>
      </w:pPr>
    </w:p>
    <w:p w14:paraId="3B714BBB" w14:textId="73004AC7" w:rsidR="006E1A5F" w:rsidRPr="006E1A5F" w:rsidRDefault="006E1A5F" w:rsidP="006E1A5F">
      <w:pPr>
        <w:rPr>
          <w:rFonts w:ascii="Arial" w:hAnsi="Arial" w:cs="Arial"/>
          <w:b/>
          <w:bCs/>
          <w:sz w:val="22"/>
          <w:szCs w:val="22"/>
        </w:rPr>
      </w:pPr>
    </w:p>
    <w:p w14:paraId="5DAB236E" w14:textId="1A51BF4B" w:rsidR="00A81F25" w:rsidRDefault="0000433A" w:rsidP="00A81F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dem</w:t>
      </w:r>
      <w:r w:rsidR="00A81F25">
        <w:rPr>
          <w:rFonts w:ascii="Arial" w:hAnsi="Arial" w:cs="Arial"/>
          <w:sz w:val="22"/>
          <w:szCs w:val="22"/>
        </w:rPr>
        <w:t xml:space="preserve"> Kreisverkehr Gartenstraße / </w:t>
      </w:r>
      <w:proofErr w:type="spellStart"/>
      <w:r w:rsidR="00A81F25">
        <w:rPr>
          <w:rFonts w:ascii="Arial" w:hAnsi="Arial" w:cs="Arial"/>
          <w:sz w:val="22"/>
          <w:szCs w:val="22"/>
        </w:rPr>
        <w:t>Hoppecker</w:t>
      </w:r>
      <w:proofErr w:type="spellEnd"/>
      <w:r w:rsidR="00A81F25">
        <w:rPr>
          <w:rFonts w:ascii="Arial" w:hAnsi="Arial" w:cs="Arial"/>
          <w:sz w:val="22"/>
          <w:szCs w:val="22"/>
        </w:rPr>
        <w:t xml:space="preserve"> Straße </w:t>
      </w:r>
      <w:r>
        <w:rPr>
          <w:rFonts w:ascii="Arial" w:hAnsi="Arial" w:cs="Arial"/>
          <w:sz w:val="22"/>
          <w:szCs w:val="22"/>
        </w:rPr>
        <w:t>werden aktuell Glasfaserarbeiten umgesetzt</w:t>
      </w:r>
      <w:r w:rsidR="00A81F25">
        <w:rPr>
          <w:rFonts w:ascii="Arial" w:hAnsi="Arial" w:cs="Arial"/>
          <w:sz w:val="22"/>
          <w:szCs w:val="22"/>
        </w:rPr>
        <w:t xml:space="preserve">. </w:t>
      </w:r>
    </w:p>
    <w:p w14:paraId="097B0BD4" w14:textId="77777777" w:rsidR="00A81F25" w:rsidRDefault="00A81F25" w:rsidP="00A81F25">
      <w:pPr>
        <w:jc w:val="both"/>
        <w:rPr>
          <w:rFonts w:ascii="Arial" w:hAnsi="Arial" w:cs="Arial"/>
          <w:sz w:val="22"/>
          <w:szCs w:val="22"/>
        </w:rPr>
      </w:pPr>
    </w:p>
    <w:p w14:paraId="508187D3" w14:textId="4D2470F2" w:rsidR="00A81F25" w:rsidRDefault="00A81F25" w:rsidP="00A81F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Kreisverkehr </w:t>
      </w:r>
      <w:r w:rsidR="0000433A">
        <w:rPr>
          <w:rFonts w:ascii="Arial" w:hAnsi="Arial" w:cs="Arial"/>
          <w:sz w:val="22"/>
          <w:szCs w:val="22"/>
        </w:rPr>
        <w:t>musste</w:t>
      </w:r>
      <w:r>
        <w:rPr>
          <w:rFonts w:ascii="Arial" w:hAnsi="Arial" w:cs="Arial"/>
          <w:sz w:val="22"/>
          <w:szCs w:val="22"/>
        </w:rPr>
        <w:t xml:space="preserve"> während der Bauarbeiten voll gesperrt</w:t>
      </w:r>
      <w:r w:rsidR="0000433A">
        <w:rPr>
          <w:rFonts w:ascii="Arial" w:hAnsi="Arial" w:cs="Arial"/>
          <w:sz w:val="22"/>
          <w:szCs w:val="22"/>
        </w:rPr>
        <w:t xml:space="preserve"> werden</w:t>
      </w:r>
      <w:r>
        <w:rPr>
          <w:rFonts w:ascii="Arial" w:hAnsi="Arial" w:cs="Arial"/>
          <w:sz w:val="22"/>
          <w:szCs w:val="22"/>
        </w:rPr>
        <w:t xml:space="preserve">. Umleitungen erfolgen </w:t>
      </w:r>
      <w:r w:rsidR="0000433A">
        <w:rPr>
          <w:rFonts w:ascii="Arial" w:hAnsi="Arial" w:cs="Arial"/>
          <w:sz w:val="22"/>
          <w:szCs w:val="22"/>
        </w:rPr>
        <w:t xml:space="preserve">sowohl </w:t>
      </w:r>
      <w:r>
        <w:rPr>
          <w:rFonts w:ascii="Arial" w:hAnsi="Arial" w:cs="Arial"/>
          <w:sz w:val="22"/>
          <w:szCs w:val="22"/>
        </w:rPr>
        <w:t>über die anliegenden Straßen</w:t>
      </w:r>
      <w:r w:rsidR="00BA339F">
        <w:rPr>
          <w:rFonts w:ascii="Arial" w:hAnsi="Arial" w:cs="Arial"/>
          <w:sz w:val="22"/>
          <w:szCs w:val="22"/>
        </w:rPr>
        <w:t>,</w:t>
      </w:r>
      <w:r w:rsidR="0000433A">
        <w:rPr>
          <w:rFonts w:ascii="Arial" w:hAnsi="Arial" w:cs="Arial"/>
          <w:sz w:val="22"/>
          <w:szCs w:val="22"/>
        </w:rPr>
        <w:t xml:space="preserve"> als auch bereits vor den Ortseingängen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4449241" w14:textId="77777777" w:rsidR="00A81F25" w:rsidRDefault="00A81F25" w:rsidP="00A81F25">
      <w:pPr>
        <w:jc w:val="both"/>
        <w:rPr>
          <w:rFonts w:ascii="Arial" w:hAnsi="Arial" w:cs="Arial"/>
          <w:sz w:val="22"/>
          <w:szCs w:val="22"/>
        </w:rPr>
      </w:pPr>
    </w:p>
    <w:p w14:paraId="25AB90F8" w14:textId="37ABDD27" w:rsidR="00A81F25" w:rsidRDefault="00A81F25" w:rsidP="00A81F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Arbeiten werden voraussichtlich am </w:t>
      </w:r>
      <w:r w:rsidR="0000433A">
        <w:rPr>
          <w:rFonts w:ascii="Arial" w:hAnsi="Arial" w:cs="Arial"/>
          <w:sz w:val="22"/>
          <w:szCs w:val="22"/>
        </w:rPr>
        <w:t>30. Oktober</w:t>
      </w:r>
      <w:r>
        <w:rPr>
          <w:rFonts w:ascii="Arial" w:hAnsi="Arial" w:cs="Arial"/>
          <w:sz w:val="22"/>
          <w:szCs w:val="22"/>
        </w:rPr>
        <w:t xml:space="preserve"> 2026 beendet. Das Vorhaben wurde in die </w:t>
      </w:r>
      <w:r w:rsidR="0000433A">
        <w:rPr>
          <w:rFonts w:ascii="Arial" w:hAnsi="Arial" w:cs="Arial"/>
          <w:sz w:val="22"/>
          <w:szCs w:val="22"/>
        </w:rPr>
        <w:t>Herbstferien</w:t>
      </w:r>
      <w:r>
        <w:rPr>
          <w:rFonts w:ascii="Arial" w:hAnsi="Arial" w:cs="Arial"/>
          <w:sz w:val="22"/>
          <w:szCs w:val="22"/>
        </w:rPr>
        <w:t xml:space="preserve"> gelegt, da das Verkehrsaufkommen dann geringer ist und insbesondere kein Schulverkehr stattfindet. </w:t>
      </w:r>
    </w:p>
    <w:p w14:paraId="41E54D44" w14:textId="77777777" w:rsidR="00A81F25" w:rsidRDefault="00A81F25" w:rsidP="00A81F25">
      <w:pPr>
        <w:jc w:val="both"/>
        <w:rPr>
          <w:rFonts w:ascii="Arial" w:hAnsi="Arial" w:cs="Arial"/>
          <w:sz w:val="22"/>
          <w:szCs w:val="22"/>
        </w:rPr>
      </w:pPr>
    </w:p>
    <w:p w14:paraId="1C69369B" w14:textId="48CD7230" w:rsidR="00AB02DE" w:rsidRDefault="00A81F25" w:rsidP="006E1A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Stadt Brilon bittet um Verständnis für diese Einschränkungen und bittet alle Verkehrsteilnehmer um Beachtung der Beschilderung.</w:t>
      </w:r>
    </w:p>
    <w:p w14:paraId="2B5BEC4C" w14:textId="77777777" w:rsidR="00785182" w:rsidRDefault="00785182" w:rsidP="006E1A5F">
      <w:pPr>
        <w:rPr>
          <w:rFonts w:ascii="Arial" w:hAnsi="Arial" w:cs="Arial"/>
          <w:sz w:val="22"/>
          <w:szCs w:val="22"/>
        </w:rPr>
      </w:pPr>
    </w:p>
    <w:p w14:paraId="3380BB65" w14:textId="77777777" w:rsidR="00785182" w:rsidRDefault="00785182" w:rsidP="00785182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Text: Presse- und Öffentlichkeitsarbeit Stadt Brilon</w:t>
      </w:r>
    </w:p>
    <w:p w14:paraId="6CA1CEFB" w14:textId="77777777" w:rsidR="00785182" w:rsidRDefault="00785182" w:rsidP="00785182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470A">
        <w:rPr>
          <w:rFonts w:ascii="Arial" w:eastAsia="Calibri" w:hAnsi="Arial" w:cs="Arial"/>
          <w:spacing w:val="0"/>
          <w:sz w:val="22"/>
          <w:szCs w:val="22"/>
          <w:lang w:eastAsia="en-US"/>
        </w:rPr>
        <w:t>Bildrechte: Stadt Brilon</w:t>
      </w:r>
    </w:p>
    <w:p w14:paraId="168E635B" w14:textId="77777777" w:rsidR="00785182" w:rsidRDefault="00785182" w:rsidP="00785182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6F864A63" w14:textId="77777777" w:rsidR="00785182" w:rsidRPr="001E4665" w:rsidRDefault="00785182" w:rsidP="00785182">
      <w:pPr>
        <w:rPr>
          <w:rFonts w:ascii="Arial" w:eastAsia="Calibri" w:hAnsi="Arial" w:cs="Arial"/>
          <w:spacing w:val="0"/>
          <w:sz w:val="16"/>
          <w:szCs w:val="16"/>
          <w:lang w:eastAsia="en-US"/>
        </w:rPr>
      </w:pPr>
      <w:r w:rsidRPr="00EC470A">
        <w:rPr>
          <w:rFonts w:ascii="Arial" w:eastAsia="Calibri" w:hAnsi="Arial" w:cs="Arial"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 w14:paraId="7C6DEA0D" w14:textId="77777777" w:rsidR="00785182" w:rsidRDefault="00785182" w:rsidP="006E1A5F">
      <w:pPr>
        <w:rPr>
          <w:rFonts w:ascii="Arial" w:hAnsi="Arial" w:cs="Arial"/>
          <w:sz w:val="22"/>
          <w:szCs w:val="22"/>
        </w:rPr>
      </w:pPr>
    </w:p>
    <w:permEnd w:id="1189628464"/>
    <w:p w14:paraId="3E6C4A2A" w14:textId="77777777" w:rsidR="00AB02DE" w:rsidRPr="00AB02DE" w:rsidRDefault="00AB02DE" w:rsidP="00013581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sectPr w:rsidR="00AB02DE" w:rsidRPr="00AB02DE" w:rsidSect="006A728E">
      <w:footerReference w:type="even" r:id="rId7"/>
      <w:footerReference w:type="default" r:id="rId8"/>
      <w:headerReference w:type="first" r:id="rId9"/>
      <w:footerReference w:type="first" r:id="rId10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AF7E5" w14:textId="77777777" w:rsidR="00AE19C3" w:rsidRDefault="00AE19C3">
      <w:r>
        <w:separator/>
      </w:r>
    </w:p>
  </w:endnote>
  <w:endnote w:type="continuationSeparator" w:id="0">
    <w:p w14:paraId="2A2C1107" w14:textId="77777777" w:rsidR="00AE19C3" w:rsidRDefault="00AE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8FB4F" w14:textId="77777777" w:rsidR="00AE19C3" w:rsidRDefault="00AE19C3">
      <w:r>
        <w:separator/>
      </w:r>
    </w:p>
  </w:footnote>
  <w:footnote w:type="continuationSeparator" w:id="0">
    <w:p w14:paraId="6554797E" w14:textId="77777777" w:rsidR="00AE19C3" w:rsidRDefault="00AE1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0" w:name="WL_BP_H_2_2_"/>
          <w:bookmarkEnd w:id="0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791257FD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E91892">
            <w:rPr>
              <w:rFonts w:ascii="Arial" w:hAnsi="Arial" w:cs="Arial"/>
              <w:noProof/>
              <w:sz w:val="22"/>
              <w:szCs w:val="22"/>
            </w:rPr>
            <w:t>28. Oktober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3509282">
    <w:abstractNumId w:val="1"/>
  </w:num>
  <w:num w:numId="2" w16cid:durableId="1674802357">
    <w:abstractNumId w:val="5"/>
  </w:num>
  <w:num w:numId="3" w16cid:durableId="460154692">
    <w:abstractNumId w:val="6"/>
  </w:num>
  <w:num w:numId="4" w16cid:durableId="2034913321">
    <w:abstractNumId w:val="4"/>
  </w:num>
  <w:num w:numId="5" w16cid:durableId="1987851131">
    <w:abstractNumId w:val="7"/>
  </w:num>
  <w:num w:numId="6" w16cid:durableId="931468878">
    <w:abstractNumId w:val="0"/>
  </w:num>
  <w:num w:numId="7" w16cid:durableId="1809279108">
    <w:abstractNumId w:val="3"/>
  </w:num>
  <w:num w:numId="8" w16cid:durableId="1454060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0433A"/>
    <w:rsid w:val="00013581"/>
    <w:rsid w:val="000355D6"/>
    <w:rsid w:val="0005370B"/>
    <w:rsid w:val="00063A5D"/>
    <w:rsid w:val="00096979"/>
    <w:rsid w:val="000B6228"/>
    <w:rsid w:val="000D028F"/>
    <w:rsid w:val="000D3BEB"/>
    <w:rsid w:val="000D5946"/>
    <w:rsid w:val="000F3E68"/>
    <w:rsid w:val="00107010"/>
    <w:rsid w:val="0011596F"/>
    <w:rsid w:val="00130FA7"/>
    <w:rsid w:val="0018353A"/>
    <w:rsid w:val="00197EE1"/>
    <w:rsid w:val="001A1D31"/>
    <w:rsid w:val="002107F0"/>
    <w:rsid w:val="00233F2F"/>
    <w:rsid w:val="0024209C"/>
    <w:rsid w:val="00270572"/>
    <w:rsid w:val="0029528B"/>
    <w:rsid w:val="002E3291"/>
    <w:rsid w:val="002F41CC"/>
    <w:rsid w:val="002F55E8"/>
    <w:rsid w:val="00330B90"/>
    <w:rsid w:val="0034193E"/>
    <w:rsid w:val="003635FA"/>
    <w:rsid w:val="00365C05"/>
    <w:rsid w:val="00372B17"/>
    <w:rsid w:val="003E008F"/>
    <w:rsid w:val="003E7278"/>
    <w:rsid w:val="003F3EE3"/>
    <w:rsid w:val="004011D4"/>
    <w:rsid w:val="00403FD5"/>
    <w:rsid w:val="00406F4D"/>
    <w:rsid w:val="00445599"/>
    <w:rsid w:val="00454C94"/>
    <w:rsid w:val="004A0468"/>
    <w:rsid w:val="004A692B"/>
    <w:rsid w:val="004E33D2"/>
    <w:rsid w:val="004E619F"/>
    <w:rsid w:val="0050128B"/>
    <w:rsid w:val="0051395F"/>
    <w:rsid w:val="0051398C"/>
    <w:rsid w:val="00532200"/>
    <w:rsid w:val="00542D5F"/>
    <w:rsid w:val="005779AD"/>
    <w:rsid w:val="005A1310"/>
    <w:rsid w:val="005A6D3A"/>
    <w:rsid w:val="005B45EB"/>
    <w:rsid w:val="005C1C54"/>
    <w:rsid w:val="005E00D6"/>
    <w:rsid w:val="005E4A87"/>
    <w:rsid w:val="005E52EA"/>
    <w:rsid w:val="005F3DA7"/>
    <w:rsid w:val="005F78B2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E1A5F"/>
    <w:rsid w:val="007055D9"/>
    <w:rsid w:val="0071472B"/>
    <w:rsid w:val="0076401C"/>
    <w:rsid w:val="00785182"/>
    <w:rsid w:val="00794E63"/>
    <w:rsid w:val="007A0886"/>
    <w:rsid w:val="007A4806"/>
    <w:rsid w:val="007F4F34"/>
    <w:rsid w:val="00816085"/>
    <w:rsid w:val="00863CCA"/>
    <w:rsid w:val="00867101"/>
    <w:rsid w:val="008674B8"/>
    <w:rsid w:val="00887DD5"/>
    <w:rsid w:val="0089272C"/>
    <w:rsid w:val="008D420D"/>
    <w:rsid w:val="008F675C"/>
    <w:rsid w:val="00912EDB"/>
    <w:rsid w:val="00921B35"/>
    <w:rsid w:val="00970B70"/>
    <w:rsid w:val="00985B08"/>
    <w:rsid w:val="009930C6"/>
    <w:rsid w:val="009A1C97"/>
    <w:rsid w:val="009A5AF3"/>
    <w:rsid w:val="009C4A05"/>
    <w:rsid w:val="009D627B"/>
    <w:rsid w:val="009E0182"/>
    <w:rsid w:val="00A21CE5"/>
    <w:rsid w:val="00A43042"/>
    <w:rsid w:val="00A472D2"/>
    <w:rsid w:val="00A77EEB"/>
    <w:rsid w:val="00A81F25"/>
    <w:rsid w:val="00AA2F13"/>
    <w:rsid w:val="00AA3701"/>
    <w:rsid w:val="00AB02DE"/>
    <w:rsid w:val="00AB4A6D"/>
    <w:rsid w:val="00AD446E"/>
    <w:rsid w:val="00AD60E0"/>
    <w:rsid w:val="00AE19C3"/>
    <w:rsid w:val="00B00AF3"/>
    <w:rsid w:val="00B103AB"/>
    <w:rsid w:val="00B16011"/>
    <w:rsid w:val="00B21259"/>
    <w:rsid w:val="00B440EB"/>
    <w:rsid w:val="00B5385F"/>
    <w:rsid w:val="00B75843"/>
    <w:rsid w:val="00B94198"/>
    <w:rsid w:val="00BA339F"/>
    <w:rsid w:val="00BB68E9"/>
    <w:rsid w:val="00C1036D"/>
    <w:rsid w:val="00C314AD"/>
    <w:rsid w:val="00C42C4B"/>
    <w:rsid w:val="00C4763E"/>
    <w:rsid w:val="00C530EC"/>
    <w:rsid w:val="00C65446"/>
    <w:rsid w:val="00C77E99"/>
    <w:rsid w:val="00C933F2"/>
    <w:rsid w:val="00D00C52"/>
    <w:rsid w:val="00D14108"/>
    <w:rsid w:val="00D2490E"/>
    <w:rsid w:val="00D26FC1"/>
    <w:rsid w:val="00D60E2A"/>
    <w:rsid w:val="00DB414D"/>
    <w:rsid w:val="00DC1D1E"/>
    <w:rsid w:val="00DC2163"/>
    <w:rsid w:val="00DD7593"/>
    <w:rsid w:val="00DF5CFD"/>
    <w:rsid w:val="00E63670"/>
    <w:rsid w:val="00E84806"/>
    <w:rsid w:val="00E91892"/>
    <w:rsid w:val="00E91F2C"/>
    <w:rsid w:val="00EA2578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220AC"/>
    <w:rsid w:val="00FA1B89"/>
    <w:rsid w:val="00FB06A0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839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953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Hohmann, Florian</cp:lastModifiedBy>
  <cp:revision>7</cp:revision>
  <cp:lastPrinted>2026-10-28T12:16:00Z</cp:lastPrinted>
  <dcterms:created xsi:type="dcterms:W3CDTF">2026-10-28T12:13:00Z</dcterms:created>
  <dcterms:modified xsi:type="dcterms:W3CDTF">2026-10-28T12:16:00Z</dcterms:modified>
</cp:coreProperties>
</file>