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1BE1C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7977098A" w14:textId="77777777" w:rsidR="003540C8" w:rsidRDefault="003540C8" w:rsidP="000F6B21">
      <w:pPr>
        <w:spacing w:after="0" w:line="360" w:lineRule="auto"/>
        <w:jc w:val="right"/>
      </w:pPr>
    </w:p>
    <w:p w14:paraId="66B5FD60" w14:textId="687C3E8E" w:rsidR="00D27893" w:rsidRDefault="00A94529" w:rsidP="00E879F7">
      <w:pPr>
        <w:spacing w:after="0" w:line="360" w:lineRule="auto"/>
        <w:rPr>
          <w:sz w:val="28"/>
          <w:szCs w:val="28"/>
        </w:rPr>
      </w:pPr>
      <w:r>
        <w:t>Weiterstadt,</w:t>
      </w:r>
      <w:r w:rsidR="00B10FBC">
        <w:t>0</w:t>
      </w:r>
      <w:r w:rsidR="00667043">
        <w:t>9.01.2025</w:t>
      </w:r>
    </w:p>
    <w:p w14:paraId="6EC62AA8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435F669E" w14:textId="77777777" w:rsidR="001F2A7C" w:rsidRDefault="004717C4" w:rsidP="000242AE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Eigentümer gesucht</w:t>
      </w:r>
    </w:p>
    <w:p w14:paraId="3DF09157" w14:textId="77777777" w:rsidR="00A5770B" w:rsidRDefault="00A5770B" w:rsidP="000242AE">
      <w:pPr>
        <w:spacing w:after="0" w:line="360" w:lineRule="auto"/>
        <w:rPr>
          <w:b/>
          <w:sz w:val="28"/>
          <w:szCs w:val="28"/>
        </w:rPr>
      </w:pPr>
    </w:p>
    <w:p w14:paraId="51049D8E" w14:textId="77777777" w:rsidR="000242AE" w:rsidRDefault="004717C4" w:rsidP="000722D9">
      <w:pPr>
        <w:spacing w:line="360" w:lineRule="auto"/>
      </w:pPr>
      <w:r>
        <w:rPr>
          <w:i/>
          <w:sz w:val="24"/>
          <w:szCs w:val="24"/>
        </w:rPr>
        <w:t>Fundsachen im Stadtbüro Weiterstadt</w:t>
      </w:r>
    </w:p>
    <w:p w14:paraId="28B5D9B5" w14:textId="11D27152" w:rsidR="001746DA" w:rsidRPr="001746DA" w:rsidRDefault="001746DA" w:rsidP="001746DA">
      <w:r w:rsidRPr="001746DA">
        <w:t>Im städtischen Fundbüro in der Darmstädter Straße 40, 64331 Weiterstadt (Medienschiff), wurden im Zeitraum vom 01.0</w:t>
      </w:r>
      <w:r w:rsidR="003E7D7E">
        <w:t>7</w:t>
      </w:r>
      <w:r w:rsidRPr="001746DA">
        <w:t>.2026 bis zum</w:t>
      </w:r>
      <w:r>
        <w:t xml:space="preserve"> 3</w:t>
      </w:r>
      <w:r w:rsidR="00867082">
        <w:t>0</w:t>
      </w:r>
      <w:r>
        <w:t>.0</w:t>
      </w:r>
      <w:r w:rsidR="003E7D7E">
        <w:t>9</w:t>
      </w:r>
      <w:r>
        <w:t>.202</w:t>
      </w:r>
      <w:r w:rsidR="00867082">
        <w:t>6</w:t>
      </w:r>
      <w:r w:rsidRPr="001746DA">
        <w:t xml:space="preserve"> verschiedene Fundsachen abgegeben</w:t>
      </w:r>
      <w:r w:rsidR="00867082">
        <w:t xml:space="preserve">: </w:t>
      </w:r>
      <w:r w:rsidR="00C34F94">
        <w:t>2</w:t>
      </w:r>
      <w:r w:rsidR="00867082">
        <w:t xml:space="preserve"> Smartphone, </w:t>
      </w:r>
      <w:r w:rsidR="003E7D7E">
        <w:t>2 Tücher für Damen, 14 Schlüssel, 1 Tracker, 1 x In-</w:t>
      </w:r>
      <w:proofErr w:type="spellStart"/>
      <w:r w:rsidR="003E7D7E">
        <w:t>Ear</w:t>
      </w:r>
      <w:proofErr w:type="spellEnd"/>
      <w:r w:rsidR="003E7D7E">
        <w:t>-Kopfhörer, 6 Portemonnaie, 1 Hessenticket, 1 Eingabestift, 1 Trinkflasche, 1 Strickjacke, 1x Walking Stöcke, 1 Brillenetui, 2 x Ohrringe, 5 Ketten, 5 x Armbänder</w:t>
      </w:r>
      <w:r w:rsidR="00FC19B3">
        <w:t>, 1 Armbanduhr, 3 Brillen, 2 Ringe, 1 Schmuckanhänger, 2 Führerscheine, 1 Rucksack, 2 Smartwacht´s, 1 Hose, 1 Sonnenbrille, 1 Powerbank</w:t>
      </w:r>
    </w:p>
    <w:p w14:paraId="636DC380" w14:textId="4EBAC38B" w:rsidR="001746DA" w:rsidRPr="001746DA" w:rsidRDefault="001746DA" w:rsidP="001746DA">
      <w:r w:rsidRPr="001746DA">
        <w:t xml:space="preserve">Die Fundsachen können während der Öffnungszeiten montags und mittwochs von 7:30 Uhr bis 12:00 Uhr sowie von 13:00 Uhr bis </w:t>
      </w:r>
      <w:r w:rsidR="00544AB5">
        <w:t>17:45</w:t>
      </w:r>
      <w:r w:rsidRPr="001746DA">
        <w:t xml:space="preserve"> Uhr, dienstags und donnerstags von 7:00 Uhr bis 12:30 Uhr und freitags von 7:00 Uhr bis 12:00 Uhr abgeholt und eingesehen werden.</w:t>
      </w:r>
    </w:p>
    <w:p w14:paraId="04F20209" w14:textId="77777777" w:rsidR="001746DA" w:rsidRPr="001746DA" w:rsidRDefault="001746DA" w:rsidP="001746DA">
      <w:r w:rsidRPr="001746DA">
        <w:t>Für die Verwahrung einer Fundsache wird eine Verwaltungsgebühr in Höhe von 10 Euro erhoben.</w:t>
      </w:r>
    </w:p>
    <w:p w14:paraId="560D232B" w14:textId="77777777" w:rsidR="000849C2" w:rsidRPr="002943D3" w:rsidRDefault="002943D3" w:rsidP="002943D3">
      <w:pPr>
        <w:tabs>
          <w:tab w:val="left" w:pos="6944"/>
        </w:tabs>
      </w:pPr>
      <w:r>
        <w:tab/>
      </w:r>
    </w:p>
    <w:sectPr w:rsidR="000849C2" w:rsidRPr="002943D3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F605A" w14:textId="77777777" w:rsidR="0027480C" w:rsidRDefault="0027480C" w:rsidP="000F6B21">
      <w:pPr>
        <w:spacing w:after="0" w:line="240" w:lineRule="auto"/>
      </w:pPr>
      <w:r>
        <w:separator/>
      </w:r>
    </w:p>
  </w:endnote>
  <w:endnote w:type="continuationSeparator" w:id="0">
    <w:p w14:paraId="64739F46" w14:textId="77777777" w:rsidR="0027480C" w:rsidRDefault="0027480C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F856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4EEFA726" w14:textId="77777777" w:rsidR="000F6B21" w:rsidRDefault="00A94529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58C71C" wp14:editId="0CDB6E64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67B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Zf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jqkGXy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5AEC4794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3582CC63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CD614C">
      <w:rPr>
        <w:sz w:val="18"/>
        <w:szCs w:val="18"/>
      </w:rPr>
      <w:t>Pressestelle</w:t>
    </w:r>
  </w:p>
  <w:p w14:paraId="75E7C0B6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CD614C">
      <w:rPr>
        <w:sz w:val="18"/>
        <w:szCs w:val="18"/>
      </w:rPr>
      <w:tab/>
      <w:t>Telefon: 06150 / 400-1002</w:t>
    </w:r>
  </w:p>
  <w:p w14:paraId="56D902A6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DC402E">
      <w:rPr>
        <w:sz w:val="18"/>
        <w:szCs w:val="18"/>
      </w:rPr>
      <w:tab/>
    </w:r>
    <w:r w:rsidR="00CD614C">
      <w:rPr>
        <w:sz w:val="18"/>
        <w:szCs w:val="18"/>
      </w:rPr>
      <w:t>presse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A6A4D" w14:textId="77777777" w:rsidR="0027480C" w:rsidRDefault="0027480C" w:rsidP="000F6B21">
      <w:pPr>
        <w:spacing w:after="0" w:line="240" w:lineRule="auto"/>
      </w:pPr>
      <w:r>
        <w:separator/>
      </w:r>
    </w:p>
  </w:footnote>
  <w:footnote w:type="continuationSeparator" w:id="0">
    <w:p w14:paraId="62C35389" w14:textId="77777777" w:rsidR="0027480C" w:rsidRDefault="0027480C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D5D3" w14:textId="77777777" w:rsidR="000849C2" w:rsidRDefault="005B0B71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61312" behindDoc="0" locked="0" layoutInCell="1" allowOverlap="1" wp14:anchorId="5DE1E50C" wp14:editId="3E1CDD0B">
          <wp:simplePos x="0" y="0"/>
          <wp:positionH relativeFrom="column">
            <wp:posOffset>3811270</wp:posOffset>
          </wp:positionH>
          <wp:positionV relativeFrom="paragraph">
            <wp:posOffset>118745</wp:posOffset>
          </wp:positionV>
          <wp:extent cx="2059305" cy="499745"/>
          <wp:effectExtent l="19050" t="0" r="0" b="0"/>
          <wp:wrapSquare wrapText="bothSides"/>
          <wp:docPr id="1" name="Bild 1" descr="K:\Bürgermeister\Öffentlichkeitsarbeit\Homepage\Relaunch 2014\Logo_Weiterstadt_neu_2015\Logo_Weiterstadt_neu_2015\dpma - Weiterstadt_Wortbildmark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Bürgermeister\Öffentlichkeitsarbeit\Homepage\Relaunch 2014\Logo_Weiterstadt_neu_2015\Logo_Weiterstadt_neu_2015\dpma - Weiterstadt_Wortbildmarke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B0B71">
      <w:rPr>
        <w:b/>
        <w:noProof/>
        <w:sz w:val="36"/>
        <w:szCs w:val="36"/>
        <w:lang w:eastAsia="de-DE"/>
      </w:rPr>
      <w:t xml:space="preserve"> </w:t>
    </w:r>
  </w:p>
  <w:p w14:paraId="01FED5E6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28608EA8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09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E1"/>
    <w:rsid w:val="00003CF1"/>
    <w:rsid w:val="000103E3"/>
    <w:rsid w:val="000242AE"/>
    <w:rsid w:val="00045169"/>
    <w:rsid w:val="000722D9"/>
    <w:rsid w:val="000766A0"/>
    <w:rsid w:val="000849C2"/>
    <w:rsid w:val="0009497F"/>
    <w:rsid w:val="000C18CD"/>
    <w:rsid w:val="000D2682"/>
    <w:rsid w:val="000F6B21"/>
    <w:rsid w:val="001746DA"/>
    <w:rsid w:val="001C58E5"/>
    <w:rsid w:val="001D2C5D"/>
    <w:rsid w:val="001E01FB"/>
    <w:rsid w:val="001F2A7C"/>
    <w:rsid w:val="00204A2D"/>
    <w:rsid w:val="00215CC2"/>
    <w:rsid w:val="00235030"/>
    <w:rsid w:val="002444B9"/>
    <w:rsid w:val="0027480C"/>
    <w:rsid w:val="002943D3"/>
    <w:rsid w:val="002B4470"/>
    <w:rsid w:val="00341B27"/>
    <w:rsid w:val="003540C8"/>
    <w:rsid w:val="00357ABD"/>
    <w:rsid w:val="0038770A"/>
    <w:rsid w:val="00394C29"/>
    <w:rsid w:val="003B7CA8"/>
    <w:rsid w:val="003C6DBD"/>
    <w:rsid w:val="003E7D7E"/>
    <w:rsid w:val="00464B40"/>
    <w:rsid w:val="00466FEC"/>
    <w:rsid w:val="004717C4"/>
    <w:rsid w:val="00495737"/>
    <w:rsid w:val="004B7366"/>
    <w:rsid w:val="004D2EED"/>
    <w:rsid w:val="004E0786"/>
    <w:rsid w:val="004F02E1"/>
    <w:rsid w:val="00544AB5"/>
    <w:rsid w:val="00552B44"/>
    <w:rsid w:val="005B0B71"/>
    <w:rsid w:val="00621163"/>
    <w:rsid w:val="006638C4"/>
    <w:rsid w:val="00667043"/>
    <w:rsid w:val="00671E11"/>
    <w:rsid w:val="006D372F"/>
    <w:rsid w:val="006F1D07"/>
    <w:rsid w:val="00721C9C"/>
    <w:rsid w:val="00770054"/>
    <w:rsid w:val="007A0365"/>
    <w:rsid w:val="007B62E5"/>
    <w:rsid w:val="007C1868"/>
    <w:rsid w:val="007D1A91"/>
    <w:rsid w:val="007F528D"/>
    <w:rsid w:val="0081465E"/>
    <w:rsid w:val="00834A83"/>
    <w:rsid w:val="00845E02"/>
    <w:rsid w:val="00867082"/>
    <w:rsid w:val="0087103C"/>
    <w:rsid w:val="00872575"/>
    <w:rsid w:val="008A5A58"/>
    <w:rsid w:val="008B634F"/>
    <w:rsid w:val="008C7E3F"/>
    <w:rsid w:val="008E26DC"/>
    <w:rsid w:val="008E70A7"/>
    <w:rsid w:val="00923EA5"/>
    <w:rsid w:val="00981D59"/>
    <w:rsid w:val="0099478F"/>
    <w:rsid w:val="009B5631"/>
    <w:rsid w:val="009D1434"/>
    <w:rsid w:val="009D2847"/>
    <w:rsid w:val="00A159E9"/>
    <w:rsid w:val="00A21A93"/>
    <w:rsid w:val="00A44F93"/>
    <w:rsid w:val="00A52D30"/>
    <w:rsid w:val="00A5770B"/>
    <w:rsid w:val="00A868D7"/>
    <w:rsid w:val="00A94529"/>
    <w:rsid w:val="00AE62E7"/>
    <w:rsid w:val="00AF0B59"/>
    <w:rsid w:val="00B10FBC"/>
    <w:rsid w:val="00B61AC2"/>
    <w:rsid w:val="00B709FE"/>
    <w:rsid w:val="00B75886"/>
    <w:rsid w:val="00BB7527"/>
    <w:rsid w:val="00BD35AD"/>
    <w:rsid w:val="00BF36AD"/>
    <w:rsid w:val="00BF52FF"/>
    <w:rsid w:val="00C34F94"/>
    <w:rsid w:val="00CD614C"/>
    <w:rsid w:val="00CE40F4"/>
    <w:rsid w:val="00D267D4"/>
    <w:rsid w:val="00D27893"/>
    <w:rsid w:val="00D30499"/>
    <w:rsid w:val="00D31357"/>
    <w:rsid w:val="00D6606A"/>
    <w:rsid w:val="00DB13D4"/>
    <w:rsid w:val="00DB39E2"/>
    <w:rsid w:val="00DB7F36"/>
    <w:rsid w:val="00DC402E"/>
    <w:rsid w:val="00DE0F58"/>
    <w:rsid w:val="00E030AA"/>
    <w:rsid w:val="00E64567"/>
    <w:rsid w:val="00E879F7"/>
    <w:rsid w:val="00EA2634"/>
    <w:rsid w:val="00EA4B04"/>
    <w:rsid w:val="00EC75F3"/>
    <w:rsid w:val="00F249AE"/>
    <w:rsid w:val="00F510E4"/>
    <w:rsid w:val="00F55EC5"/>
    <w:rsid w:val="00FC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D5A02FD"/>
  <w15:docId w15:val="{1B14A852-FB52-4229-B988-784F2D9A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paragraph" w:styleId="StandardWeb">
    <w:name w:val="Normal (Web)"/>
    <w:basedOn w:val="Standard"/>
    <w:uiPriority w:val="99"/>
    <w:semiHidden/>
    <w:unhideWhenUsed/>
    <w:rsid w:val="00174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746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1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E2CA53-F847-4322-8C62-FEDBB980C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Schurich, Nicole</cp:lastModifiedBy>
  <cp:revision>2</cp:revision>
  <cp:lastPrinted>2026-01-09T06:18:00Z</cp:lastPrinted>
  <dcterms:created xsi:type="dcterms:W3CDTF">2026-10-05T12:21:00Z</dcterms:created>
  <dcterms:modified xsi:type="dcterms:W3CDTF">2026-10-05T12:21:00Z</dcterms:modified>
</cp:coreProperties>
</file>