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861" w:rsidRPr="00796861" w:rsidRDefault="00100D17" w:rsidP="00CC12F5">
      <w:pPr>
        <w:spacing w:before="100" w:beforeAutospacing="1" w:after="100" w:afterAutospacing="1"/>
        <w:outlineLvl w:val="1"/>
        <w:rPr>
          <w:rFonts w:eastAsia="Times New Roman" w:cs="Arial"/>
          <w:bCs/>
          <w:sz w:val="20"/>
          <w:szCs w:val="24"/>
          <w:u w:val="single"/>
          <w:lang w:eastAsia="de-DE"/>
        </w:rPr>
      </w:pPr>
      <w:r>
        <w:rPr>
          <w:rFonts w:eastAsia="Times New Roman" w:cs="Arial"/>
          <w:bCs/>
          <w:sz w:val="20"/>
          <w:szCs w:val="24"/>
          <w:u w:val="single"/>
          <w:lang w:eastAsia="de-DE"/>
        </w:rPr>
        <w:t>KW 41</w:t>
      </w:r>
      <w:r w:rsidR="00796861" w:rsidRPr="00796861">
        <w:rPr>
          <w:rFonts w:eastAsia="Times New Roman" w:cs="Arial"/>
          <w:bCs/>
          <w:sz w:val="20"/>
          <w:szCs w:val="24"/>
          <w:u w:val="single"/>
          <w:lang w:eastAsia="de-DE"/>
        </w:rPr>
        <w:t xml:space="preserve"> – </w:t>
      </w:r>
      <w:r w:rsidR="005E6F4A">
        <w:rPr>
          <w:rFonts w:eastAsia="Times New Roman" w:cs="Arial"/>
          <w:bCs/>
          <w:sz w:val="20"/>
          <w:szCs w:val="24"/>
          <w:u w:val="single"/>
          <w:lang w:eastAsia="de-DE"/>
        </w:rPr>
        <w:t>Rheinstetten</w:t>
      </w:r>
      <w:bookmarkStart w:id="0" w:name="_GoBack"/>
      <w:bookmarkEnd w:id="0"/>
    </w:p>
    <w:p w:rsidR="00796861" w:rsidRDefault="0010539F" w:rsidP="0010539F">
      <w:pPr>
        <w:spacing w:before="100" w:beforeAutospacing="1" w:after="100" w:afterAutospacing="1"/>
        <w:jc w:val="both"/>
        <w:outlineLvl w:val="1"/>
        <w:rPr>
          <w:rFonts w:eastAsia="Times New Roman" w:cs="Arial"/>
          <w:b/>
          <w:bCs/>
          <w:sz w:val="28"/>
          <w:szCs w:val="24"/>
          <w:lang w:eastAsia="de-DE"/>
        </w:rPr>
      </w:pPr>
      <w:r>
        <w:rPr>
          <w:rFonts w:eastAsia="Times New Roman" w:cs="Arial"/>
          <w:b/>
          <w:bCs/>
          <w:sz w:val="28"/>
          <w:szCs w:val="24"/>
          <w:lang w:eastAsia="de-DE"/>
        </w:rPr>
        <w:t>Dauerbrenner „Seegugger“</w:t>
      </w:r>
    </w:p>
    <w:p w:rsidR="00750FF7" w:rsidRPr="001245C8" w:rsidRDefault="00750FF7" w:rsidP="001245C8">
      <w:pPr>
        <w:pStyle w:val="StandardWeb"/>
        <w:jc w:val="both"/>
        <w:rPr>
          <w:rFonts w:ascii="Arial" w:hAnsi="Arial" w:cs="Arial"/>
        </w:rPr>
      </w:pPr>
      <w:r w:rsidRPr="001245C8">
        <w:rPr>
          <w:rFonts w:ascii="Arial" w:hAnsi="Arial" w:cs="Arial"/>
        </w:rPr>
        <w:t xml:space="preserve">Das Bewerbungs- und Auswahlverfahren zur Neuverpachtung der Gastronomie am Epplesee befindet sich in den </w:t>
      </w:r>
      <w:r w:rsidR="002C4F8F">
        <w:rPr>
          <w:rFonts w:ascii="Arial" w:hAnsi="Arial" w:cs="Arial"/>
        </w:rPr>
        <w:t>Endz</w:t>
      </w:r>
      <w:r w:rsidRPr="001245C8">
        <w:rPr>
          <w:rFonts w:ascii="Arial" w:hAnsi="Arial" w:cs="Arial"/>
        </w:rPr>
        <w:t>ügen. Die drei verbliebenen Bewerber</w:t>
      </w:r>
      <w:r w:rsidR="002C4F8F">
        <w:rPr>
          <w:rFonts w:ascii="Arial" w:hAnsi="Arial" w:cs="Arial"/>
        </w:rPr>
        <w:t>/-inne</w:t>
      </w:r>
      <w:r w:rsidRPr="001245C8">
        <w:rPr>
          <w:rFonts w:ascii="Arial" w:hAnsi="Arial" w:cs="Arial"/>
        </w:rPr>
        <w:t>n haben ihre Konzepte auf Grundlage der bisherigen Beratungen nochmals konkretisiert und in der vergangenen Sitzung des Gemeinderates ihre weiterentwickelten Vorstellungen präsentiert.</w:t>
      </w:r>
    </w:p>
    <w:p w:rsidR="00750FF7" w:rsidRPr="001245C8" w:rsidRDefault="00750FF7" w:rsidP="001245C8">
      <w:pPr>
        <w:pStyle w:val="StandardWeb"/>
        <w:jc w:val="both"/>
        <w:rPr>
          <w:rFonts w:ascii="Arial" w:hAnsi="Arial" w:cs="Arial"/>
        </w:rPr>
      </w:pPr>
      <w:r w:rsidRPr="001245C8">
        <w:rPr>
          <w:rFonts w:ascii="Arial" w:hAnsi="Arial" w:cs="Arial"/>
        </w:rPr>
        <w:t>Auf dieser Grundlage wird das Verfahren nun zum Abschluss gebracht. Die Stadtverwaltung ist zuversichtlich, der Öffentlichkeit bis Ende Oktober den künftigen Pächter bzw. die künftige Pächterin der Gastronomie am Epplesee vorstellen zu können.</w:t>
      </w:r>
    </w:p>
    <w:p w:rsidR="00100D17" w:rsidRPr="00100D17" w:rsidRDefault="00100D17" w:rsidP="0010539F">
      <w:pPr>
        <w:spacing w:before="100" w:beforeAutospacing="1" w:after="100" w:afterAutospacing="1"/>
        <w:jc w:val="both"/>
        <w:outlineLvl w:val="1"/>
        <w:rPr>
          <w:rFonts w:eastAsia="Times New Roman" w:cs="Arial"/>
          <w:bCs/>
          <w:sz w:val="24"/>
          <w:szCs w:val="24"/>
          <w:lang w:eastAsia="de-DE"/>
        </w:rPr>
      </w:pPr>
      <w:r>
        <w:rPr>
          <w:rFonts w:eastAsia="Times New Roman" w:cs="Arial"/>
          <w:bCs/>
          <w:sz w:val="24"/>
          <w:szCs w:val="24"/>
          <w:lang w:eastAsia="de-DE"/>
        </w:rPr>
        <w:t>Aufgrund der vielen Meldungen zum Thema, die vor allem in den Social-Media-Kanälen kursieren, verweist die Stadt Rheinstetten nochmals auf die zugrundeliegenden Tatsachen und die Berichterstattung vom 13. Mai 2026</w:t>
      </w:r>
      <w:r w:rsidR="00A8209D">
        <w:rPr>
          <w:rFonts w:eastAsia="Times New Roman" w:cs="Arial"/>
          <w:bCs/>
          <w:sz w:val="24"/>
          <w:szCs w:val="24"/>
          <w:lang w:eastAsia="de-DE"/>
        </w:rPr>
        <w:t xml:space="preserve"> in Rheinstetten aktuell</w:t>
      </w:r>
      <w:r>
        <w:rPr>
          <w:rFonts w:eastAsia="Times New Roman" w:cs="Arial"/>
          <w:bCs/>
          <w:sz w:val="24"/>
          <w:szCs w:val="24"/>
          <w:lang w:eastAsia="de-DE"/>
        </w:rPr>
        <w:t>:</w:t>
      </w:r>
    </w:p>
    <w:p w:rsidR="001524DE" w:rsidRPr="001246BA" w:rsidRDefault="004D67B7" w:rsidP="00CC12F5">
      <w:pPr>
        <w:spacing w:before="100" w:beforeAutospacing="1" w:after="100" w:afterAutospacing="1"/>
        <w:outlineLvl w:val="1"/>
        <w:rPr>
          <w:rFonts w:eastAsia="Times New Roman" w:cs="Arial"/>
          <w:b/>
          <w:bCs/>
          <w:sz w:val="28"/>
          <w:szCs w:val="24"/>
          <w:lang w:eastAsia="de-DE"/>
        </w:rPr>
      </w:pPr>
      <w:r w:rsidRPr="001246BA">
        <w:rPr>
          <w:rFonts w:eastAsia="Times New Roman" w:cs="Arial"/>
          <w:b/>
          <w:bCs/>
          <w:sz w:val="28"/>
          <w:szCs w:val="24"/>
          <w:lang w:eastAsia="de-DE"/>
        </w:rPr>
        <w:t>Sachstand zur Verpachtung des „Seegugger</w:t>
      </w:r>
      <w:r w:rsidR="001246BA" w:rsidRPr="001246BA">
        <w:rPr>
          <w:rFonts w:eastAsia="Times New Roman" w:cs="Arial"/>
          <w:b/>
          <w:bCs/>
          <w:sz w:val="28"/>
          <w:szCs w:val="24"/>
          <w:lang w:eastAsia="de-DE"/>
        </w:rPr>
        <w:t>s</w:t>
      </w:r>
      <w:r w:rsidRPr="001246BA">
        <w:rPr>
          <w:rFonts w:eastAsia="Times New Roman" w:cs="Arial"/>
          <w:b/>
          <w:bCs/>
          <w:sz w:val="28"/>
          <w:szCs w:val="24"/>
          <w:lang w:eastAsia="de-DE"/>
        </w:rPr>
        <w:t>“</w:t>
      </w:r>
    </w:p>
    <w:p w:rsidR="006532D5" w:rsidRPr="00D9010A" w:rsidRDefault="006532D5" w:rsidP="006532D5">
      <w:pPr>
        <w:spacing w:before="100" w:beforeAutospacing="1" w:after="100" w:afterAutospacing="1"/>
        <w:jc w:val="both"/>
        <w:rPr>
          <w:rFonts w:eastAsia="Times New Roman" w:cs="Arial"/>
          <w:sz w:val="24"/>
          <w:szCs w:val="24"/>
          <w:lang w:eastAsia="de-DE"/>
        </w:rPr>
      </w:pPr>
      <w:r w:rsidRPr="00D9010A">
        <w:rPr>
          <w:rFonts w:eastAsia="Times New Roman" w:cs="Arial"/>
          <w:sz w:val="24"/>
          <w:szCs w:val="24"/>
          <w:lang w:eastAsia="de-DE"/>
        </w:rPr>
        <w:t>Der bestehende Pachtver</w:t>
      </w:r>
      <w:r w:rsidR="002230DC" w:rsidRPr="00D9010A">
        <w:rPr>
          <w:rFonts w:eastAsia="Times New Roman" w:cs="Arial"/>
          <w:sz w:val="24"/>
          <w:szCs w:val="24"/>
          <w:lang w:eastAsia="de-DE"/>
        </w:rPr>
        <w:t xml:space="preserve">trag </w:t>
      </w:r>
      <w:r w:rsidR="00CC12F5" w:rsidRPr="00D9010A">
        <w:rPr>
          <w:rFonts w:eastAsia="Times New Roman" w:cs="Arial"/>
          <w:sz w:val="24"/>
          <w:szCs w:val="24"/>
          <w:lang w:eastAsia="de-DE"/>
        </w:rPr>
        <w:t xml:space="preserve">zur Gastronomie am Seegugger </w:t>
      </w:r>
      <w:r w:rsidR="002230DC" w:rsidRPr="00D9010A">
        <w:rPr>
          <w:rFonts w:eastAsia="Times New Roman" w:cs="Arial"/>
          <w:sz w:val="24"/>
          <w:szCs w:val="24"/>
          <w:lang w:eastAsia="de-DE"/>
        </w:rPr>
        <w:t xml:space="preserve">läuft regulär </w:t>
      </w:r>
      <w:r w:rsidR="000D6C2D" w:rsidRPr="00D9010A">
        <w:rPr>
          <w:rFonts w:eastAsia="Times New Roman" w:cs="Arial"/>
          <w:sz w:val="24"/>
          <w:szCs w:val="24"/>
          <w:lang w:eastAsia="de-DE"/>
        </w:rPr>
        <w:t xml:space="preserve">zum 15.10.2026 </w:t>
      </w:r>
      <w:r w:rsidRPr="00D9010A">
        <w:rPr>
          <w:rFonts w:eastAsia="Times New Roman" w:cs="Arial"/>
          <w:sz w:val="24"/>
          <w:szCs w:val="24"/>
          <w:lang w:eastAsia="de-DE"/>
        </w:rPr>
        <w:t xml:space="preserve">aus. Vor diesem Hintergrund </w:t>
      </w:r>
      <w:r w:rsidR="001524DE" w:rsidRPr="00D9010A">
        <w:rPr>
          <w:rFonts w:eastAsia="Times New Roman" w:cs="Arial"/>
          <w:sz w:val="24"/>
          <w:szCs w:val="24"/>
          <w:lang w:eastAsia="de-DE"/>
        </w:rPr>
        <w:t>wird</w:t>
      </w:r>
      <w:r w:rsidRPr="00D9010A">
        <w:rPr>
          <w:rFonts w:eastAsia="Times New Roman" w:cs="Arial"/>
          <w:sz w:val="24"/>
          <w:szCs w:val="24"/>
          <w:lang w:eastAsia="de-DE"/>
        </w:rPr>
        <w:t xml:space="preserve"> </w:t>
      </w:r>
      <w:r w:rsidR="00A07BCA" w:rsidRPr="00D9010A">
        <w:rPr>
          <w:rFonts w:eastAsia="Times New Roman" w:cs="Arial"/>
          <w:sz w:val="24"/>
          <w:szCs w:val="24"/>
          <w:lang w:eastAsia="de-DE"/>
        </w:rPr>
        <w:t xml:space="preserve">derzeit </w:t>
      </w:r>
      <w:r w:rsidRPr="00D9010A">
        <w:rPr>
          <w:rFonts w:eastAsia="Times New Roman" w:cs="Arial"/>
          <w:sz w:val="24"/>
          <w:szCs w:val="24"/>
          <w:lang w:eastAsia="de-DE"/>
        </w:rPr>
        <w:t xml:space="preserve">ein Bewerbungsverfahren durchgeführt, an dem mehrere Interessenten beteiligt </w:t>
      </w:r>
      <w:r w:rsidR="001524DE" w:rsidRPr="00D9010A">
        <w:rPr>
          <w:rFonts w:eastAsia="Times New Roman" w:cs="Arial"/>
          <w:sz w:val="24"/>
          <w:szCs w:val="24"/>
          <w:lang w:eastAsia="de-DE"/>
        </w:rPr>
        <w:t>sind</w:t>
      </w:r>
      <w:r w:rsidRPr="00D9010A">
        <w:rPr>
          <w:rFonts w:eastAsia="Times New Roman" w:cs="Arial"/>
          <w:sz w:val="24"/>
          <w:szCs w:val="24"/>
          <w:lang w:eastAsia="de-DE"/>
        </w:rPr>
        <w:t>. Die Entscheidung über die künftige Verpachtung obliegt dem Gemeinderat.</w:t>
      </w:r>
    </w:p>
    <w:p w:rsidR="006D1EF1" w:rsidRPr="00D9010A" w:rsidRDefault="006D1EF1" w:rsidP="006532D5">
      <w:pPr>
        <w:spacing w:before="100" w:beforeAutospacing="1" w:after="100" w:afterAutospacing="1"/>
        <w:jc w:val="both"/>
        <w:rPr>
          <w:rFonts w:eastAsia="Times New Roman" w:cs="Arial"/>
          <w:sz w:val="24"/>
          <w:szCs w:val="24"/>
          <w:lang w:eastAsia="de-DE"/>
        </w:rPr>
      </w:pPr>
      <w:r w:rsidRPr="00D9010A">
        <w:rPr>
          <w:rFonts w:eastAsia="Times New Roman" w:cs="Arial"/>
          <w:sz w:val="24"/>
          <w:szCs w:val="24"/>
          <w:lang w:eastAsia="de-DE"/>
        </w:rPr>
        <w:t xml:space="preserve">Ziel ist es, dass bis zum Start der nächsten Saison im Mai 2027 am bisherigen Standort neue bauliche Anlagen fertiggestellt werden und eine Gastronomie mit vergleichbarem Umfang und Ausrichtung </w:t>
      </w:r>
      <w:r w:rsidR="00D9010A">
        <w:rPr>
          <w:rFonts w:eastAsia="Times New Roman" w:cs="Arial"/>
          <w:sz w:val="24"/>
          <w:szCs w:val="24"/>
          <w:lang w:eastAsia="de-DE"/>
        </w:rPr>
        <w:t>wie</w:t>
      </w:r>
      <w:r w:rsidRPr="00D9010A">
        <w:rPr>
          <w:rFonts w:eastAsia="Times New Roman" w:cs="Arial"/>
          <w:sz w:val="24"/>
          <w:szCs w:val="24"/>
          <w:lang w:eastAsia="de-DE"/>
        </w:rPr>
        <w:t xml:space="preserve"> bisher eröffnet werden kann.</w:t>
      </w:r>
    </w:p>
    <w:p w:rsidR="00CC12F5" w:rsidRPr="00D9010A" w:rsidRDefault="006532D5" w:rsidP="006532D5">
      <w:pPr>
        <w:spacing w:before="100" w:beforeAutospacing="1" w:after="100" w:afterAutospacing="1"/>
        <w:jc w:val="both"/>
        <w:rPr>
          <w:rFonts w:eastAsia="Times New Roman" w:cs="Arial"/>
          <w:sz w:val="24"/>
          <w:szCs w:val="24"/>
          <w:lang w:eastAsia="de-DE"/>
        </w:rPr>
      </w:pPr>
      <w:r w:rsidRPr="00D9010A">
        <w:rPr>
          <w:rFonts w:eastAsia="Times New Roman" w:cs="Arial"/>
          <w:sz w:val="24"/>
          <w:szCs w:val="24"/>
          <w:lang w:eastAsia="de-DE"/>
        </w:rPr>
        <w:t xml:space="preserve">Alle Bewerberinnen und Bewerber, die </w:t>
      </w:r>
      <w:r w:rsidR="001524DE" w:rsidRPr="00D9010A">
        <w:rPr>
          <w:rFonts w:eastAsia="Times New Roman" w:cs="Arial"/>
          <w:sz w:val="24"/>
          <w:szCs w:val="24"/>
          <w:lang w:eastAsia="de-DE"/>
        </w:rPr>
        <w:t>sich</w:t>
      </w:r>
      <w:r w:rsidRPr="00D9010A">
        <w:rPr>
          <w:rFonts w:eastAsia="Times New Roman" w:cs="Arial"/>
          <w:sz w:val="24"/>
          <w:szCs w:val="24"/>
          <w:lang w:eastAsia="de-DE"/>
        </w:rPr>
        <w:t xml:space="preserve"> </w:t>
      </w:r>
      <w:r w:rsidR="001524DE" w:rsidRPr="00D9010A">
        <w:rPr>
          <w:rFonts w:eastAsia="Times New Roman" w:cs="Arial"/>
          <w:sz w:val="24"/>
          <w:szCs w:val="24"/>
          <w:lang w:eastAsia="de-DE"/>
        </w:rPr>
        <w:t>nichtöffentlich</w:t>
      </w:r>
      <w:r w:rsidR="000D6C2D" w:rsidRPr="00D9010A">
        <w:rPr>
          <w:rFonts w:eastAsia="Times New Roman" w:cs="Arial"/>
          <w:sz w:val="24"/>
          <w:szCs w:val="24"/>
          <w:lang w:eastAsia="de-DE"/>
        </w:rPr>
        <w:t xml:space="preserve"> </w:t>
      </w:r>
      <w:r w:rsidR="00E14A83" w:rsidRPr="00D9010A">
        <w:rPr>
          <w:rFonts w:eastAsia="Times New Roman" w:cs="Arial"/>
          <w:sz w:val="24"/>
          <w:szCs w:val="24"/>
          <w:lang w:eastAsia="de-DE"/>
        </w:rPr>
        <w:t xml:space="preserve">dem </w:t>
      </w:r>
      <w:r w:rsidR="000D6C2D" w:rsidRPr="00D9010A">
        <w:rPr>
          <w:rFonts w:eastAsia="Times New Roman" w:cs="Arial"/>
          <w:sz w:val="24"/>
          <w:szCs w:val="24"/>
          <w:lang w:eastAsia="de-DE"/>
        </w:rPr>
        <w:t xml:space="preserve">Gemeinderat </w:t>
      </w:r>
      <w:r w:rsidR="001524DE" w:rsidRPr="00D9010A">
        <w:rPr>
          <w:rFonts w:eastAsia="Times New Roman" w:cs="Arial"/>
          <w:sz w:val="24"/>
          <w:szCs w:val="24"/>
          <w:lang w:eastAsia="de-DE"/>
        </w:rPr>
        <w:t>vorgestellt haben</w:t>
      </w:r>
      <w:r w:rsidRPr="00D9010A">
        <w:rPr>
          <w:rFonts w:eastAsia="Times New Roman" w:cs="Arial"/>
          <w:sz w:val="24"/>
          <w:szCs w:val="24"/>
          <w:lang w:eastAsia="de-DE"/>
        </w:rPr>
        <w:t xml:space="preserve">, </w:t>
      </w:r>
      <w:r w:rsidR="000D6C2D" w:rsidRPr="00D9010A">
        <w:rPr>
          <w:rFonts w:eastAsia="Times New Roman" w:cs="Arial"/>
          <w:sz w:val="24"/>
          <w:szCs w:val="24"/>
          <w:lang w:eastAsia="de-DE"/>
        </w:rPr>
        <w:t xml:space="preserve">hatten im Vorfeld Gespräche mit </w:t>
      </w:r>
      <w:r w:rsidRPr="00D9010A">
        <w:rPr>
          <w:rFonts w:eastAsia="Times New Roman" w:cs="Arial"/>
          <w:sz w:val="24"/>
          <w:szCs w:val="24"/>
          <w:lang w:eastAsia="de-DE"/>
        </w:rPr>
        <w:t xml:space="preserve">Oberbürgermeister Sebastian Schrempp. </w:t>
      </w:r>
    </w:p>
    <w:p w:rsidR="001524DE" w:rsidRPr="00D9010A" w:rsidRDefault="005E5968" w:rsidP="006532D5">
      <w:pPr>
        <w:spacing w:before="100" w:beforeAutospacing="1" w:after="100" w:afterAutospacing="1"/>
        <w:jc w:val="both"/>
        <w:rPr>
          <w:rFonts w:eastAsia="Times New Roman" w:cs="Arial"/>
          <w:sz w:val="24"/>
          <w:szCs w:val="24"/>
          <w:lang w:eastAsia="de-DE"/>
        </w:rPr>
      </w:pPr>
      <w:r w:rsidRPr="00D9010A">
        <w:rPr>
          <w:rFonts w:eastAsia="Times New Roman" w:cs="Arial"/>
          <w:sz w:val="24"/>
          <w:szCs w:val="24"/>
          <w:lang w:eastAsia="de-DE"/>
        </w:rPr>
        <w:t>Die Vorstellung im Gemeinderat diente dazu, aus der Vielzahl an Bewerbern</w:t>
      </w:r>
      <w:r w:rsidR="00B41FF4" w:rsidRPr="00D9010A">
        <w:rPr>
          <w:rFonts w:eastAsia="Times New Roman" w:cs="Arial"/>
          <w:sz w:val="24"/>
          <w:szCs w:val="24"/>
          <w:lang w:eastAsia="de-DE"/>
        </w:rPr>
        <w:t xml:space="preserve"> die geeignetsten auszuwählen. Der Gemeinderat hat hierbei </w:t>
      </w:r>
      <w:r w:rsidR="00D9010A">
        <w:rPr>
          <w:rFonts w:eastAsia="Times New Roman" w:cs="Arial"/>
          <w:sz w:val="24"/>
          <w:szCs w:val="24"/>
          <w:lang w:eastAsia="de-DE"/>
        </w:rPr>
        <w:t>drei</w:t>
      </w:r>
      <w:r w:rsidR="00B41FF4" w:rsidRPr="00D9010A">
        <w:rPr>
          <w:rFonts w:eastAsia="Times New Roman" w:cs="Arial"/>
          <w:sz w:val="24"/>
          <w:szCs w:val="24"/>
          <w:lang w:eastAsia="de-DE"/>
        </w:rPr>
        <w:t xml:space="preserve"> Bewerber bestimmt, mit denen die Verwaltung in den kommenden Wochen weitere Gespräche führen wird. Die Inhalte und Konditionen des kommenden Pachtvertrages inklusive Regelungen zur Finanzierung der notwendigen Bauten stehen noch nicht fest und sollen parallel zu den Gesprächen abgestimmt werden. Anschließend wird der Gemeinderat den endgültigen Pächter auswählen und über die Inhalte des Pachtvertrages</w:t>
      </w:r>
      <w:r w:rsidR="006D1EF1" w:rsidRPr="00D9010A">
        <w:rPr>
          <w:rFonts w:eastAsia="Times New Roman" w:cs="Arial"/>
          <w:sz w:val="24"/>
          <w:szCs w:val="24"/>
          <w:lang w:eastAsia="de-DE"/>
        </w:rPr>
        <w:t xml:space="preserve"> </w:t>
      </w:r>
      <w:r w:rsidR="00E14A83" w:rsidRPr="00D9010A">
        <w:rPr>
          <w:rFonts w:eastAsia="Times New Roman" w:cs="Arial"/>
          <w:sz w:val="24"/>
          <w:szCs w:val="24"/>
          <w:lang w:eastAsia="de-DE"/>
        </w:rPr>
        <w:t>bestimmen</w:t>
      </w:r>
      <w:r w:rsidR="006D1EF1" w:rsidRPr="00D9010A">
        <w:rPr>
          <w:rFonts w:eastAsia="Times New Roman" w:cs="Arial"/>
          <w:sz w:val="24"/>
          <w:szCs w:val="24"/>
          <w:lang w:eastAsia="de-DE"/>
        </w:rPr>
        <w:t xml:space="preserve">. </w:t>
      </w:r>
      <w:r w:rsidR="001524DE" w:rsidRPr="00D9010A">
        <w:rPr>
          <w:rFonts w:eastAsia="Times New Roman" w:cs="Arial"/>
          <w:sz w:val="24"/>
          <w:szCs w:val="24"/>
          <w:lang w:eastAsia="de-DE"/>
        </w:rPr>
        <w:t>Sobald dies erfolgt ist,</w:t>
      </w:r>
      <w:r w:rsidR="006D1EF1" w:rsidRPr="00D9010A">
        <w:rPr>
          <w:rFonts w:eastAsia="Times New Roman" w:cs="Arial"/>
          <w:sz w:val="24"/>
          <w:szCs w:val="24"/>
          <w:lang w:eastAsia="de-DE"/>
        </w:rPr>
        <w:t xml:space="preserve"> wird die Stadt </w:t>
      </w:r>
      <w:r w:rsidR="00E14A83" w:rsidRPr="00D9010A">
        <w:rPr>
          <w:rFonts w:eastAsia="Times New Roman" w:cs="Arial"/>
          <w:sz w:val="24"/>
          <w:szCs w:val="24"/>
          <w:lang w:eastAsia="de-DE"/>
        </w:rPr>
        <w:t xml:space="preserve">die Öffentlichkeit </w:t>
      </w:r>
      <w:r w:rsidR="006D1EF1" w:rsidRPr="00D9010A">
        <w:rPr>
          <w:rFonts w:eastAsia="Times New Roman" w:cs="Arial"/>
          <w:sz w:val="24"/>
          <w:szCs w:val="24"/>
          <w:lang w:eastAsia="de-DE"/>
        </w:rPr>
        <w:t xml:space="preserve">darüber informieren, wer </w:t>
      </w:r>
      <w:r w:rsidR="001524DE" w:rsidRPr="00D9010A">
        <w:rPr>
          <w:rFonts w:eastAsia="Times New Roman" w:cs="Arial"/>
          <w:sz w:val="24"/>
          <w:szCs w:val="24"/>
          <w:lang w:eastAsia="de-DE"/>
        </w:rPr>
        <w:t>der künftige Pächter sein wird.</w:t>
      </w:r>
    </w:p>
    <w:p w:rsidR="006532D5" w:rsidRPr="00D9010A" w:rsidRDefault="00CC12F5" w:rsidP="006532D5">
      <w:pPr>
        <w:spacing w:before="100" w:beforeAutospacing="1" w:after="100" w:afterAutospacing="1"/>
        <w:jc w:val="both"/>
        <w:rPr>
          <w:rFonts w:eastAsia="Times New Roman" w:cs="Arial"/>
          <w:sz w:val="24"/>
          <w:szCs w:val="24"/>
          <w:lang w:eastAsia="de-DE"/>
        </w:rPr>
      </w:pPr>
      <w:r w:rsidRPr="00D9010A">
        <w:rPr>
          <w:rFonts w:eastAsia="Times New Roman" w:cs="Arial"/>
          <w:sz w:val="24"/>
          <w:szCs w:val="24"/>
          <w:lang w:eastAsia="de-DE"/>
        </w:rPr>
        <w:t>Auch mit dem bisherigen Pächter fanden vorab mehrere Gesprächstermine statt. Hierbei wurden von ihm auch Ideen und Planungen vorgestellt. Als geeigneter Kandidat</w:t>
      </w:r>
      <w:r w:rsidR="006532D5" w:rsidRPr="00D9010A">
        <w:rPr>
          <w:rFonts w:eastAsia="Times New Roman" w:cs="Arial"/>
          <w:sz w:val="24"/>
          <w:szCs w:val="24"/>
          <w:lang w:eastAsia="de-DE"/>
        </w:rPr>
        <w:t xml:space="preserve"> </w:t>
      </w:r>
      <w:r w:rsidR="00B41FF4" w:rsidRPr="00D9010A">
        <w:rPr>
          <w:rFonts w:eastAsia="Times New Roman" w:cs="Arial"/>
          <w:sz w:val="24"/>
          <w:szCs w:val="24"/>
          <w:lang w:eastAsia="de-DE"/>
        </w:rPr>
        <w:t xml:space="preserve">wurde </w:t>
      </w:r>
      <w:r w:rsidRPr="00D9010A">
        <w:rPr>
          <w:rFonts w:eastAsia="Times New Roman" w:cs="Arial"/>
          <w:sz w:val="24"/>
          <w:szCs w:val="24"/>
          <w:lang w:eastAsia="de-DE"/>
        </w:rPr>
        <w:t xml:space="preserve">er </w:t>
      </w:r>
      <w:r w:rsidR="00B41FF4" w:rsidRPr="00D9010A">
        <w:rPr>
          <w:rFonts w:eastAsia="Times New Roman" w:cs="Arial"/>
          <w:sz w:val="24"/>
          <w:szCs w:val="24"/>
          <w:lang w:eastAsia="de-DE"/>
        </w:rPr>
        <w:t xml:space="preserve">zur Vorstellung </w:t>
      </w:r>
      <w:r w:rsidRPr="00D9010A">
        <w:rPr>
          <w:rFonts w:eastAsia="Times New Roman" w:cs="Arial"/>
          <w:sz w:val="24"/>
          <w:szCs w:val="24"/>
          <w:lang w:eastAsia="de-DE"/>
        </w:rPr>
        <w:t>seines Konzepts</w:t>
      </w:r>
      <w:r w:rsidR="008E53F5" w:rsidRPr="00D9010A">
        <w:rPr>
          <w:rFonts w:eastAsia="Times New Roman" w:cs="Arial"/>
          <w:sz w:val="24"/>
          <w:szCs w:val="24"/>
          <w:lang w:eastAsia="de-DE"/>
        </w:rPr>
        <w:t xml:space="preserve"> im Gemeinderat eingeladen. Zur Überraschung der Stadt </w:t>
      </w:r>
      <w:r w:rsidR="006532D5" w:rsidRPr="00D9010A">
        <w:rPr>
          <w:rFonts w:eastAsia="Times New Roman" w:cs="Arial"/>
          <w:sz w:val="24"/>
          <w:szCs w:val="24"/>
          <w:lang w:eastAsia="de-DE"/>
        </w:rPr>
        <w:t xml:space="preserve">hat </w:t>
      </w:r>
      <w:r w:rsidR="008E53F5" w:rsidRPr="00D9010A">
        <w:rPr>
          <w:rFonts w:eastAsia="Times New Roman" w:cs="Arial"/>
          <w:sz w:val="24"/>
          <w:szCs w:val="24"/>
          <w:lang w:eastAsia="de-DE"/>
        </w:rPr>
        <w:t xml:space="preserve">er </w:t>
      </w:r>
      <w:r w:rsidR="000D6C2D" w:rsidRPr="00D9010A">
        <w:rPr>
          <w:rFonts w:eastAsia="Times New Roman" w:cs="Arial"/>
          <w:sz w:val="24"/>
          <w:szCs w:val="24"/>
          <w:lang w:eastAsia="de-DE"/>
        </w:rPr>
        <w:t xml:space="preserve">seine Teilnahme </w:t>
      </w:r>
      <w:r w:rsidR="008E53F5" w:rsidRPr="00D9010A">
        <w:rPr>
          <w:rFonts w:eastAsia="Times New Roman" w:cs="Arial"/>
          <w:sz w:val="24"/>
          <w:szCs w:val="24"/>
          <w:lang w:eastAsia="de-DE"/>
        </w:rPr>
        <w:t xml:space="preserve">jedoch </w:t>
      </w:r>
      <w:r w:rsidR="009B0AB5" w:rsidRPr="00D9010A">
        <w:rPr>
          <w:rFonts w:eastAsia="Times New Roman" w:cs="Arial"/>
          <w:sz w:val="24"/>
          <w:szCs w:val="24"/>
          <w:lang w:eastAsia="de-DE"/>
        </w:rPr>
        <w:t xml:space="preserve">kurzfristig abgesagt und die Absage auch nach expliziter Nachfrage des Oberbürgermeisters aufrechterhalten. </w:t>
      </w:r>
      <w:r w:rsidR="006532D5" w:rsidRPr="00D9010A">
        <w:rPr>
          <w:rFonts w:eastAsia="Times New Roman" w:cs="Arial"/>
          <w:sz w:val="24"/>
          <w:szCs w:val="24"/>
          <w:lang w:eastAsia="de-DE"/>
        </w:rPr>
        <w:t xml:space="preserve">Die </w:t>
      </w:r>
      <w:r w:rsidR="006532D5" w:rsidRPr="00D9010A">
        <w:rPr>
          <w:rFonts w:eastAsia="Times New Roman" w:cs="Arial"/>
          <w:sz w:val="24"/>
          <w:szCs w:val="24"/>
          <w:lang w:eastAsia="de-DE"/>
        </w:rPr>
        <w:lastRenderedPageBreak/>
        <w:t xml:space="preserve">Absage wurde damit begründet, dass </w:t>
      </w:r>
      <w:r w:rsidRPr="00D9010A">
        <w:rPr>
          <w:rFonts w:eastAsia="Times New Roman" w:cs="Arial"/>
          <w:sz w:val="24"/>
          <w:szCs w:val="24"/>
          <w:lang w:eastAsia="de-DE"/>
        </w:rPr>
        <w:t>er sich erst dem Gemeinderat vorstellen könne, nachdem einzelne</w:t>
      </w:r>
      <w:r w:rsidR="006532D5" w:rsidRPr="00D9010A">
        <w:rPr>
          <w:rFonts w:eastAsia="Times New Roman" w:cs="Arial"/>
          <w:sz w:val="24"/>
          <w:szCs w:val="24"/>
          <w:lang w:eastAsia="de-DE"/>
        </w:rPr>
        <w:t xml:space="preserve"> Regelungen des </w:t>
      </w:r>
      <w:r w:rsidR="008E53F5" w:rsidRPr="00D9010A">
        <w:rPr>
          <w:rFonts w:eastAsia="Times New Roman" w:cs="Arial"/>
          <w:sz w:val="24"/>
          <w:szCs w:val="24"/>
          <w:lang w:eastAsia="de-DE"/>
        </w:rPr>
        <w:t>alten</w:t>
      </w:r>
      <w:r w:rsidR="006532D5" w:rsidRPr="00D9010A">
        <w:rPr>
          <w:rFonts w:eastAsia="Times New Roman" w:cs="Arial"/>
          <w:sz w:val="24"/>
          <w:szCs w:val="24"/>
          <w:lang w:eastAsia="de-DE"/>
        </w:rPr>
        <w:t xml:space="preserve"> Pachtvertrags angepasst </w:t>
      </w:r>
      <w:r w:rsidRPr="00D9010A">
        <w:rPr>
          <w:rFonts w:eastAsia="Times New Roman" w:cs="Arial"/>
          <w:sz w:val="24"/>
          <w:szCs w:val="24"/>
          <w:lang w:eastAsia="de-DE"/>
        </w:rPr>
        <w:t>wurden</w:t>
      </w:r>
      <w:r w:rsidR="006532D5" w:rsidRPr="00D9010A">
        <w:rPr>
          <w:rFonts w:eastAsia="Times New Roman" w:cs="Arial"/>
          <w:sz w:val="24"/>
          <w:szCs w:val="24"/>
          <w:lang w:eastAsia="de-DE"/>
        </w:rPr>
        <w:t>.</w:t>
      </w:r>
    </w:p>
    <w:p w:rsidR="005E5968" w:rsidRPr="00D9010A" w:rsidRDefault="009B0AB5" w:rsidP="006532D5">
      <w:pPr>
        <w:spacing w:before="100" w:beforeAutospacing="1" w:after="100" w:afterAutospacing="1"/>
        <w:jc w:val="both"/>
        <w:rPr>
          <w:rFonts w:eastAsia="Times New Roman" w:cs="Arial"/>
          <w:sz w:val="24"/>
          <w:szCs w:val="24"/>
          <w:lang w:eastAsia="de-DE"/>
        </w:rPr>
      </w:pPr>
      <w:r w:rsidRPr="00D9010A">
        <w:rPr>
          <w:rFonts w:eastAsia="Times New Roman" w:cs="Arial"/>
          <w:sz w:val="24"/>
          <w:szCs w:val="24"/>
          <w:lang w:eastAsia="de-DE"/>
        </w:rPr>
        <w:t>Rechtlich stand keine</w:t>
      </w:r>
      <w:r w:rsidR="008E53F5" w:rsidRPr="00D9010A">
        <w:rPr>
          <w:rFonts w:eastAsia="Times New Roman" w:cs="Arial"/>
          <w:sz w:val="24"/>
          <w:szCs w:val="24"/>
          <w:lang w:eastAsia="de-DE"/>
        </w:rPr>
        <w:t>rlei</w:t>
      </w:r>
      <w:r w:rsidRPr="00D9010A">
        <w:rPr>
          <w:rFonts w:eastAsia="Times New Roman" w:cs="Arial"/>
          <w:sz w:val="24"/>
          <w:szCs w:val="24"/>
          <w:lang w:eastAsia="de-DE"/>
        </w:rPr>
        <w:t xml:space="preserve"> Regelung des bestehenden Pachtvertrages </w:t>
      </w:r>
      <w:r w:rsidR="008E53F5" w:rsidRPr="00D9010A">
        <w:rPr>
          <w:rFonts w:eastAsia="Times New Roman" w:cs="Arial"/>
          <w:sz w:val="24"/>
          <w:szCs w:val="24"/>
          <w:lang w:eastAsia="de-DE"/>
        </w:rPr>
        <w:t xml:space="preserve">einer Vorstellung im Gemeinderat und einer Teilnahme am Auswahlverfahren </w:t>
      </w:r>
      <w:r w:rsidR="005E5968" w:rsidRPr="00D9010A">
        <w:rPr>
          <w:rFonts w:eastAsia="Times New Roman" w:cs="Arial"/>
          <w:sz w:val="24"/>
          <w:szCs w:val="24"/>
          <w:lang w:eastAsia="de-DE"/>
        </w:rPr>
        <w:t xml:space="preserve">entgegen. Der Pächter hat Regelungen angeführt, die entweder durch den Brand im vergangenen Jahr </w:t>
      </w:r>
      <w:r w:rsidR="0072650A" w:rsidRPr="00D9010A">
        <w:rPr>
          <w:rFonts w:eastAsia="Times New Roman" w:cs="Arial"/>
          <w:sz w:val="24"/>
          <w:szCs w:val="24"/>
          <w:lang w:eastAsia="de-DE"/>
        </w:rPr>
        <w:t>i</w:t>
      </w:r>
      <w:r w:rsidR="005E5968" w:rsidRPr="00D9010A">
        <w:rPr>
          <w:rFonts w:eastAsia="Times New Roman" w:cs="Arial"/>
          <w:sz w:val="24"/>
          <w:szCs w:val="24"/>
          <w:lang w:eastAsia="de-DE"/>
        </w:rPr>
        <w:t>hre Bedeutung verloren haben, die unabhängig vom künftigen Pachtverhältnis nicht im alten Pachtvertrag anzupassen gewesen wären</w:t>
      </w:r>
      <w:r w:rsidR="008E53F5" w:rsidRPr="00D9010A">
        <w:rPr>
          <w:rFonts w:eastAsia="Times New Roman" w:cs="Arial"/>
          <w:sz w:val="24"/>
          <w:szCs w:val="24"/>
          <w:lang w:eastAsia="de-DE"/>
        </w:rPr>
        <w:t>,</w:t>
      </w:r>
      <w:r w:rsidR="005E5968" w:rsidRPr="00D9010A">
        <w:rPr>
          <w:rFonts w:eastAsia="Times New Roman" w:cs="Arial"/>
          <w:sz w:val="24"/>
          <w:szCs w:val="24"/>
          <w:lang w:eastAsia="de-DE"/>
        </w:rPr>
        <w:t xml:space="preserve"> oder erst hätten angepasst werden können, nachdem die Entscheidung für eine Neuverpachtung feststeht.</w:t>
      </w:r>
      <w:r w:rsidR="008E53F5" w:rsidRPr="00D9010A">
        <w:rPr>
          <w:rFonts w:eastAsia="Times New Roman" w:cs="Arial"/>
          <w:sz w:val="24"/>
          <w:szCs w:val="24"/>
          <w:lang w:eastAsia="de-DE"/>
        </w:rPr>
        <w:t xml:space="preserve"> </w:t>
      </w:r>
      <w:r w:rsidR="005E5968" w:rsidRPr="00D9010A">
        <w:rPr>
          <w:rFonts w:eastAsia="Times New Roman" w:cs="Arial"/>
          <w:sz w:val="24"/>
          <w:szCs w:val="24"/>
          <w:lang w:eastAsia="de-DE"/>
        </w:rPr>
        <w:t xml:space="preserve">Dass beim </w:t>
      </w:r>
      <w:r w:rsidR="0072650A" w:rsidRPr="00D9010A">
        <w:rPr>
          <w:rFonts w:eastAsia="Times New Roman" w:cs="Arial"/>
          <w:sz w:val="24"/>
          <w:szCs w:val="24"/>
          <w:lang w:eastAsia="de-DE"/>
        </w:rPr>
        <w:t>B</w:t>
      </w:r>
      <w:r w:rsidR="005E5968" w:rsidRPr="00D9010A">
        <w:rPr>
          <w:rFonts w:eastAsia="Times New Roman" w:cs="Arial"/>
          <w:sz w:val="24"/>
          <w:szCs w:val="24"/>
          <w:lang w:eastAsia="de-DE"/>
        </w:rPr>
        <w:t xml:space="preserve">eibehalten des Pächters </w:t>
      </w:r>
      <w:r w:rsidR="006532D5" w:rsidRPr="00D9010A">
        <w:rPr>
          <w:rFonts w:eastAsia="Times New Roman" w:cs="Arial"/>
          <w:sz w:val="24"/>
          <w:szCs w:val="24"/>
          <w:lang w:eastAsia="de-DE"/>
        </w:rPr>
        <w:t xml:space="preserve">ein neuer Pachtvertrag auszuhandeln gewesen </w:t>
      </w:r>
      <w:r w:rsidR="005E5968" w:rsidRPr="00D9010A">
        <w:rPr>
          <w:rFonts w:eastAsia="Times New Roman" w:cs="Arial"/>
          <w:sz w:val="24"/>
          <w:szCs w:val="24"/>
          <w:lang w:eastAsia="de-DE"/>
        </w:rPr>
        <w:t xml:space="preserve">wäre, war dem Pächter bekannt. </w:t>
      </w:r>
      <w:r w:rsidR="00CC12F5" w:rsidRPr="00D9010A">
        <w:rPr>
          <w:rFonts w:eastAsia="Times New Roman" w:cs="Arial"/>
          <w:sz w:val="24"/>
          <w:szCs w:val="24"/>
          <w:lang w:eastAsia="de-DE"/>
        </w:rPr>
        <w:t>Eine vorzeitige Verlängerung des laufenden Pachtvertrags war zu keinem Zeitpunkt vorgesehen. Hintergrund hierfür war unter anderem die notwendige Überarbeitung einzelner vertraglicher Regelungen sowie die Verpflichtung, die Vergabe vergaberechtskonform durchzuführen.</w:t>
      </w:r>
    </w:p>
    <w:p w:rsidR="008E53F5" w:rsidRPr="00D9010A" w:rsidRDefault="008E53F5" w:rsidP="006532D5">
      <w:pPr>
        <w:spacing w:before="100" w:beforeAutospacing="1" w:after="100" w:afterAutospacing="1"/>
        <w:jc w:val="both"/>
        <w:rPr>
          <w:rFonts w:eastAsia="Times New Roman" w:cs="Arial"/>
          <w:sz w:val="24"/>
          <w:szCs w:val="24"/>
          <w:lang w:eastAsia="de-DE"/>
        </w:rPr>
      </w:pPr>
      <w:r w:rsidRPr="00D9010A">
        <w:rPr>
          <w:rFonts w:eastAsia="Times New Roman" w:cs="Arial"/>
          <w:sz w:val="24"/>
          <w:szCs w:val="24"/>
          <w:lang w:eastAsia="de-DE"/>
        </w:rPr>
        <w:t xml:space="preserve">Da die </w:t>
      </w:r>
      <w:r w:rsidR="001524DE" w:rsidRPr="00D9010A">
        <w:rPr>
          <w:rFonts w:eastAsia="Times New Roman" w:cs="Arial"/>
          <w:sz w:val="24"/>
          <w:szCs w:val="24"/>
          <w:lang w:eastAsia="de-DE"/>
        </w:rPr>
        <w:t>Bedingungen</w:t>
      </w:r>
      <w:r w:rsidRPr="00D9010A">
        <w:rPr>
          <w:rFonts w:eastAsia="Times New Roman" w:cs="Arial"/>
          <w:sz w:val="24"/>
          <w:szCs w:val="24"/>
          <w:lang w:eastAsia="de-DE"/>
        </w:rPr>
        <w:t xml:space="preserve"> des Pächters </w:t>
      </w:r>
      <w:r w:rsidR="00CC12F5" w:rsidRPr="00D9010A">
        <w:rPr>
          <w:rFonts w:eastAsia="Times New Roman" w:cs="Arial"/>
          <w:sz w:val="24"/>
          <w:szCs w:val="24"/>
          <w:lang w:eastAsia="de-DE"/>
        </w:rPr>
        <w:t xml:space="preserve">somit </w:t>
      </w:r>
      <w:r w:rsidRPr="00D9010A">
        <w:rPr>
          <w:rFonts w:eastAsia="Times New Roman" w:cs="Arial"/>
          <w:sz w:val="24"/>
          <w:szCs w:val="24"/>
          <w:lang w:eastAsia="de-DE"/>
        </w:rPr>
        <w:t>nicht zu erfüllen waren und er nicht an der Vorstellung teilgenommen hat, kam er für den Gemeinderat und auch die Verwaltung nicht mehr als geeigneter Kandidat in Frage. Entsprechend wird sein Vertragsverhältnis mit der Stadt und somit sein langjähriges Engagement am Epplesee spätestens zum 15.10.2026 enden.</w:t>
      </w:r>
    </w:p>
    <w:p w:rsidR="006532D5" w:rsidRPr="00D9010A" w:rsidRDefault="006532D5" w:rsidP="006532D5">
      <w:pPr>
        <w:spacing w:before="100" w:beforeAutospacing="1" w:after="100" w:afterAutospacing="1"/>
        <w:jc w:val="both"/>
        <w:rPr>
          <w:rFonts w:eastAsia="Times New Roman" w:cs="Arial"/>
          <w:sz w:val="24"/>
          <w:szCs w:val="24"/>
          <w:lang w:eastAsia="de-DE"/>
        </w:rPr>
      </w:pPr>
      <w:r w:rsidRPr="00D9010A">
        <w:rPr>
          <w:rFonts w:eastAsia="Times New Roman" w:cs="Arial"/>
          <w:sz w:val="24"/>
          <w:szCs w:val="24"/>
          <w:lang w:eastAsia="de-DE"/>
        </w:rPr>
        <w:t xml:space="preserve">Die Stadt Rheinstetten bedankt sich ausdrücklich bei allen Bewerberinnen und Bewerbern für ihr Interesse und ihr Engagement für den Standort. Ziel bleibt eine tragfähige und zukunftsorientierte Lösung für </w:t>
      </w:r>
      <w:r w:rsidR="0072650A" w:rsidRPr="00D9010A">
        <w:rPr>
          <w:rFonts w:eastAsia="Times New Roman" w:cs="Arial"/>
          <w:sz w:val="24"/>
          <w:szCs w:val="24"/>
          <w:lang w:eastAsia="de-DE"/>
        </w:rPr>
        <w:t>die Gastronomie am Epplesee:</w:t>
      </w:r>
      <w:r w:rsidR="001524DE" w:rsidRPr="00D9010A">
        <w:rPr>
          <w:rFonts w:eastAsia="Times New Roman" w:cs="Arial"/>
          <w:sz w:val="24"/>
          <w:szCs w:val="24"/>
          <w:lang w:eastAsia="de-DE"/>
        </w:rPr>
        <w:t xml:space="preserve"> </w:t>
      </w:r>
      <w:r w:rsidR="0072650A" w:rsidRPr="00D9010A">
        <w:rPr>
          <w:rFonts w:eastAsia="Times New Roman" w:cs="Arial"/>
          <w:sz w:val="24"/>
          <w:szCs w:val="24"/>
          <w:lang w:eastAsia="de-DE"/>
        </w:rPr>
        <w:t>m</w:t>
      </w:r>
      <w:r w:rsidR="001524DE" w:rsidRPr="00D9010A">
        <w:rPr>
          <w:rFonts w:eastAsia="Times New Roman" w:cs="Arial"/>
          <w:sz w:val="24"/>
          <w:szCs w:val="24"/>
          <w:lang w:eastAsia="de-DE"/>
        </w:rPr>
        <w:t>it fairen Bedingungen für Pächter und Verpächter sowie baulichen Anlagen</w:t>
      </w:r>
      <w:r w:rsidR="0072650A" w:rsidRPr="00D9010A">
        <w:rPr>
          <w:rFonts w:eastAsia="Times New Roman" w:cs="Arial"/>
          <w:sz w:val="24"/>
          <w:szCs w:val="24"/>
          <w:lang w:eastAsia="de-DE"/>
        </w:rPr>
        <w:t>,</w:t>
      </w:r>
      <w:r w:rsidR="001524DE" w:rsidRPr="00D9010A">
        <w:rPr>
          <w:rFonts w:eastAsia="Times New Roman" w:cs="Arial"/>
          <w:sz w:val="24"/>
          <w:szCs w:val="24"/>
          <w:lang w:eastAsia="de-DE"/>
        </w:rPr>
        <w:t xml:space="preserve"> die die </w:t>
      </w:r>
      <w:r w:rsidR="0072650A" w:rsidRPr="00D9010A">
        <w:rPr>
          <w:rFonts w:eastAsia="Times New Roman" w:cs="Arial"/>
          <w:sz w:val="24"/>
          <w:szCs w:val="24"/>
          <w:lang w:eastAsia="de-DE"/>
        </w:rPr>
        <w:t>b</w:t>
      </w:r>
      <w:r w:rsidR="001524DE" w:rsidRPr="00D9010A">
        <w:rPr>
          <w:rFonts w:eastAsia="Times New Roman" w:cs="Arial"/>
          <w:sz w:val="24"/>
          <w:szCs w:val="24"/>
          <w:lang w:eastAsia="de-DE"/>
        </w:rPr>
        <w:t xml:space="preserve">au- und </w:t>
      </w:r>
      <w:r w:rsidR="0072650A" w:rsidRPr="00D9010A">
        <w:rPr>
          <w:rFonts w:eastAsia="Times New Roman" w:cs="Arial"/>
          <w:sz w:val="24"/>
          <w:szCs w:val="24"/>
          <w:lang w:eastAsia="de-DE"/>
        </w:rPr>
        <w:t>b</w:t>
      </w:r>
      <w:r w:rsidR="001524DE" w:rsidRPr="00D9010A">
        <w:rPr>
          <w:rFonts w:eastAsia="Times New Roman" w:cs="Arial"/>
          <w:sz w:val="24"/>
          <w:szCs w:val="24"/>
          <w:lang w:eastAsia="de-DE"/>
        </w:rPr>
        <w:t>randschutzrechtlichen Vorgaben einhalten</w:t>
      </w:r>
      <w:r w:rsidR="0072650A" w:rsidRPr="00D9010A">
        <w:rPr>
          <w:rFonts w:eastAsia="Times New Roman" w:cs="Arial"/>
          <w:sz w:val="24"/>
          <w:szCs w:val="24"/>
          <w:lang w:eastAsia="de-DE"/>
        </w:rPr>
        <w:t xml:space="preserve"> -</w:t>
      </w:r>
      <w:r w:rsidR="001524DE" w:rsidRPr="00D9010A">
        <w:rPr>
          <w:rFonts w:eastAsia="Times New Roman" w:cs="Arial"/>
          <w:sz w:val="24"/>
          <w:szCs w:val="24"/>
          <w:lang w:eastAsia="de-DE"/>
        </w:rPr>
        <w:t xml:space="preserve"> </w:t>
      </w:r>
      <w:r w:rsidR="0072650A" w:rsidRPr="00D9010A">
        <w:rPr>
          <w:rFonts w:eastAsia="Times New Roman" w:cs="Arial"/>
          <w:sz w:val="24"/>
          <w:szCs w:val="24"/>
          <w:lang w:eastAsia="de-DE"/>
        </w:rPr>
        <w:t>i</w:t>
      </w:r>
      <w:r w:rsidRPr="00D9010A">
        <w:rPr>
          <w:rFonts w:eastAsia="Times New Roman" w:cs="Arial"/>
          <w:sz w:val="24"/>
          <w:szCs w:val="24"/>
          <w:lang w:eastAsia="de-DE"/>
        </w:rPr>
        <w:t>m Interesse der Bürgerinnen und Bürger der Stadt.</w:t>
      </w:r>
    </w:p>
    <w:p w:rsidR="000F410C" w:rsidRPr="00D9010A" w:rsidRDefault="000F410C">
      <w:pPr>
        <w:rPr>
          <w:rFonts w:cs="Arial"/>
          <w:sz w:val="24"/>
          <w:szCs w:val="24"/>
        </w:rPr>
      </w:pPr>
    </w:p>
    <w:sectPr w:rsidR="000F410C" w:rsidRPr="00D9010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2D5"/>
    <w:rsid w:val="000D6C2D"/>
    <w:rsid w:val="000F410C"/>
    <w:rsid w:val="00100D17"/>
    <w:rsid w:val="0010539F"/>
    <w:rsid w:val="001245C8"/>
    <w:rsid w:val="001246BA"/>
    <w:rsid w:val="00130A38"/>
    <w:rsid w:val="001524DE"/>
    <w:rsid w:val="00187BA5"/>
    <w:rsid w:val="002230DC"/>
    <w:rsid w:val="002C4F8F"/>
    <w:rsid w:val="004D67B7"/>
    <w:rsid w:val="005E5968"/>
    <w:rsid w:val="005E6F4A"/>
    <w:rsid w:val="006532D5"/>
    <w:rsid w:val="00686916"/>
    <w:rsid w:val="006D1EF1"/>
    <w:rsid w:val="0072650A"/>
    <w:rsid w:val="00750FF7"/>
    <w:rsid w:val="00756688"/>
    <w:rsid w:val="00796861"/>
    <w:rsid w:val="008E53F5"/>
    <w:rsid w:val="009B0AB5"/>
    <w:rsid w:val="00A07BCA"/>
    <w:rsid w:val="00A8209D"/>
    <w:rsid w:val="00B41FF4"/>
    <w:rsid w:val="00CC12F5"/>
    <w:rsid w:val="00D9010A"/>
    <w:rsid w:val="00E14A83"/>
    <w:rsid w:val="00FC72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93BAE"/>
  <w15:chartTrackingRefBased/>
  <w15:docId w15:val="{8C2909B5-9475-4431-9A45-21C4D5326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de-DE"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C12F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750FF7"/>
    <w:pPr>
      <w:spacing w:before="100" w:beforeAutospacing="1" w:after="100" w:afterAutospacing="1"/>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750FF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50F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371776">
      <w:bodyDiv w:val="1"/>
      <w:marLeft w:val="0"/>
      <w:marRight w:val="0"/>
      <w:marTop w:val="0"/>
      <w:marBottom w:val="0"/>
      <w:divBdr>
        <w:top w:val="none" w:sz="0" w:space="0" w:color="auto"/>
        <w:left w:val="none" w:sz="0" w:space="0" w:color="auto"/>
        <w:bottom w:val="none" w:sz="0" w:space="0" w:color="auto"/>
        <w:right w:val="none" w:sz="0" w:space="0" w:color="auto"/>
      </w:divBdr>
    </w:div>
    <w:div w:id="188975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3812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Stadt Rheinstetten</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Gottschalk, Nadine</dc:creator>
  <cp:keywords/>
  <dc:description/>
  <cp:lastModifiedBy>Nees, Karin</cp:lastModifiedBy>
  <cp:revision>2</cp:revision>
  <dcterms:created xsi:type="dcterms:W3CDTF">2026-09-30T11:31:00Z</dcterms:created>
  <dcterms:modified xsi:type="dcterms:W3CDTF">2026-09-30T11:31:00Z</dcterms:modified>
</cp:coreProperties>
</file>