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7BD81" w14:textId="77777777" w:rsidR="00B67060" w:rsidRPr="00961901" w:rsidRDefault="00B67060" w:rsidP="00535A97">
      <w:pPr>
        <w:jc w:val="center"/>
        <w:rPr>
          <w:b/>
          <w:sz w:val="22"/>
          <w:szCs w:val="22"/>
        </w:rPr>
      </w:pPr>
      <w:r w:rsidRPr="00961901">
        <w:rPr>
          <w:b/>
          <w:sz w:val="22"/>
          <w:szCs w:val="22"/>
        </w:rPr>
        <w:t>Der Bürgermeister</w:t>
      </w:r>
    </w:p>
    <w:p w14:paraId="3A5DB503" w14:textId="77777777" w:rsidR="00B67060" w:rsidRPr="00961901" w:rsidRDefault="00B67060" w:rsidP="00B67060">
      <w:pPr>
        <w:pStyle w:val="EinfacherAbsatz"/>
        <w:spacing w:after="57"/>
        <w:rPr>
          <w:rFonts w:ascii="Verdana" w:hAnsi="Verdana" w:cs="Verdana-Bold"/>
          <w:b/>
          <w:bCs/>
          <w:sz w:val="22"/>
          <w:szCs w:val="22"/>
        </w:rPr>
      </w:pPr>
    </w:p>
    <w:p w14:paraId="37F601F1" w14:textId="77777777" w:rsidR="00B67060" w:rsidRPr="00961901" w:rsidRDefault="00B67060" w:rsidP="00B67060">
      <w:pPr>
        <w:pStyle w:val="EinfacherAbsatz"/>
        <w:spacing w:after="57"/>
        <w:rPr>
          <w:rFonts w:ascii="Verdana" w:hAnsi="Verdana" w:cs="Verdana-Bold"/>
          <w:b/>
          <w:bCs/>
          <w:sz w:val="22"/>
          <w:szCs w:val="22"/>
        </w:rPr>
      </w:pPr>
    </w:p>
    <w:p w14:paraId="73B549D2" w14:textId="77777777" w:rsidR="00B67060" w:rsidRPr="00961901" w:rsidRDefault="00B67060" w:rsidP="00B67060">
      <w:pPr>
        <w:pStyle w:val="EinfacherAbsatz"/>
        <w:spacing w:after="57"/>
        <w:rPr>
          <w:rFonts w:ascii="Verdana" w:hAnsi="Verdana" w:cs="Verdana-Bold"/>
          <w:b/>
          <w:bCs/>
          <w:sz w:val="22"/>
          <w:szCs w:val="22"/>
        </w:rPr>
      </w:pPr>
    </w:p>
    <w:p w14:paraId="0CDE043D" w14:textId="77777777"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12AB4B57" wp14:editId="5075F0D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14:paraId="3C5550E2" w14:textId="77777777"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14:paraId="300CB4D6" w14:textId="77777777" w:rsidR="00EB13EC" w:rsidRPr="00961901" w:rsidRDefault="00EB13EC" w:rsidP="00EB13EC">
      <w:pPr>
        <w:pStyle w:val="EinfacherAbsatz"/>
        <w:spacing w:after="57"/>
        <w:jc w:val="right"/>
        <w:rPr>
          <w:rFonts w:ascii="Verdana" w:hAnsi="Verdana" w:cs="Verdana-Bold"/>
          <w:b/>
          <w:bCs/>
          <w:sz w:val="22"/>
          <w:szCs w:val="22"/>
        </w:rPr>
      </w:pPr>
    </w:p>
    <w:p w14:paraId="72823B33" w14:textId="77777777" w:rsidR="00342B03" w:rsidRPr="00961901" w:rsidRDefault="00342B03" w:rsidP="00EB13EC">
      <w:pPr>
        <w:pStyle w:val="EinfacherAbsatz"/>
        <w:spacing w:after="57"/>
        <w:jc w:val="right"/>
        <w:rPr>
          <w:rFonts w:ascii="Verdana" w:hAnsi="Verdana" w:cs="Verdana-Bold"/>
          <w:b/>
          <w:bCs/>
          <w:sz w:val="22"/>
          <w:szCs w:val="22"/>
        </w:rPr>
      </w:pPr>
    </w:p>
    <w:p w14:paraId="0925FBFB" w14:textId="77777777" w:rsidR="00EB13EC" w:rsidRPr="00961901" w:rsidRDefault="00EB13EC" w:rsidP="00EB13EC">
      <w:pPr>
        <w:pStyle w:val="EinfacherAbsatz"/>
        <w:spacing w:after="57"/>
        <w:jc w:val="right"/>
        <w:rPr>
          <w:rFonts w:ascii="Verdana" w:hAnsi="Verdana" w:cs="Verdana-Bold"/>
          <w:b/>
          <w:bCs/>
          <w:color w:val="auto"/>
          <w:sz w:val="22"/>
          <w:szCs w:val="22"/>
        </w:rPr>
      </w:pPr>
    </w:p>
    <w:p w14:paraId="114087C1" w14:textId="093C7527" w:rsidR="00B67060" w:rsidRPr="00FC61AD" w:rsidRDefault="00EC107C" w:rsidP="00B67060">
      <w:pPr>
        <w:pStyle w:val="EinfacherAbsatz"/>
        <w:spacing w:after="57"/>
        <w:rPr>
          <w:rFonts w:ascii="Verdana" w:hAnsi="Verdana" w:cs="Verdana-Bold"/>
          <w:b/>
          <w:bCs/>
          <w:color w:val="auto"/>
          <w:sz w:val="22"/>
          <w:szCs w:val="22"/>
        </w:rPr>
      </w:pPr>
      <w:r w:rsidRPr="00FC61AD">
        <w:rPr>
          <w:rFonts w:ascii="Verdana" w:hAnsi="Verdana" w:cs="Verdana-Bold"/>
          <w:b/>
          <w:bCs/>
          <w:color w:val="auto"/>
          <w:sz w:val="22"/>
          <w:szCs w:val="22"/>
        </w:rPr>
        <w:t>M</w:t>
      </w:r>
      <w:r w:rsidR="003D46EB" w:rsidRPr="00FC61AD">
        <w:rPr>
          <w:rFonts w:ascii="Verdana" w:hAnsi="Verdana" w:cs="Verdana-Bold"/>
          <w:b/>
          <w:bCs/>
          <w:color w:val="auto"/>
          <w:sz w:val="22"/>
          <w:szCs w:val="22"/>
        </w:rPr>
        <w:t xml:space="preserve">edieninfo / Nr. </w:t>
      </w:r>
      <w:r w:rsidR="00006EDA" w:rsidRPr="00FC61AD">
        <w:rPr>
          <w:rFonts w:ascii="Verdana" w:hAnsi="Verdana" w:cs="Verdana-Bold"/>
          <w:b/>
          <w:bCs/>
          <w:color w:val="auto"/>
          <w:sz w:val="22"/>
          <w:szCs w:val="22"/>
        </w:rPr>
        <w:t>1</w:t>
      </w:r>
      <w:r w:rsidR="002310EF" w:rsidRPr="00FC61AD">
        <w:rPr>
          <w:rFonts w:ascii="Verdana" w:hAnsi="Verdana" w:cs="Verdana-Bold"/>
          <w:b/>
          <w:bCs/>
          <w:color w:val="auto"/>
          <w:sz w:val="22"/>
          <w:szCs w:val="22"/>
        </w:rPr>
        <w:t>7</w:t>
      </w:r>
      <w:r w:rsidR="00E94EF1">
        <w:rPr>
          <w:rFonts w:ascii="Verdana" w:hAnsi="Verdana" w:cs="Verdana-Bold"/>
          <w:b/>
          <w:bCs/>
          <w:color w:val="auto"/>
          <w:sz w:val="22"/>
          <w:szCs w:val="22"/>
        </w:rPr>
        <w:t>5</w:t>
      </w:r>
      <w:r w:rsidR="00C52DB8" w:rsidRPr="00FC61AD">
        <w:rPr>
          <w:rFonts w:ascii="Verdana" w:hAnsi="Verdana" w:cs="Verdana-Bold"/>
          <w:b/>
          <w:bCs/>
          <w:color w:val="auto"/>
          <w:sz w:val="22"/>
          <w:szCs w:val="22"/>
        </w:rPr>
        <w:t>/20</w:t>
      </w:r>
      <w:r w:rsidR="009A0626" w:rsidRPr="00FC61AD">
        <w:rPr>
          <w:rFonts w:ascii="Verdana" w:hAnsi="Verdana" w:cs="Verdana-Bold"/>
          <w:b/>
          <w:bCs/>
          <w:color w:val="auto"/>
          <w:sz w:val="22"/>
          <w:szCs w:val="22"/>
        </w:rPr>
        <w:t>2</w:t>
      </w:r>
      <w:r w:rsidR="00AC1B19" w:rsidRPr="00FC61AD">
        <w:rPr>
          <w:rFonts w:ascii="Verdana" w:hAnsi="Verdana" w:cs="Verdana-Bold"/>
          <w:b/>
          <w:bCs/>
          <w:color w:val="auto"/>
          <w:sz w:val="22"/>
          <w:szCs w:val="22"/>
        </w:rPr>
        <w:t>6</w:t>
      </w:r>
      <w:r w:rsidR="00B67060" w:rsidRPr="00FC61AD">
        <w:rPr>
          <w:rFonts w:ascii="Verdana" w:hAnsi="Verdana" w:cs="Verdana-Bold"/>
          <w:b/>
          <w:bCs/>
          <w:color w:val="auto"/>
          <w:sz w:val="22"/>
          <w:szCs w:val="22"/>
        </w:rPr>
        <w:tab/>
      </w:r>
      <w:r w:rsidR="00B67060" w:rsidRPr="00FC61AD">
        <w:rPr>
          <w:rFonts w:ascii="Verdana" w:hAnsi="Verdana" w:cs="Verdana-Bold"/>
          <w:b/>
          <w:bCs/>
          <w:color w:val="auto"/>
          <w:sz w:val="22"/>
          <w:szCs w:val="22"/>
        </w:rPr>
        <w:tab/>
      </w:r>
      <w:r w:rsidR="00B67060" w:rsidRPr="00FC61AD">
        <w:rPr>
          <w:rFonts w:ascii="Verdana" w:hAnsi="Verdana" w:cs="Verdana-Bold"/>
          <w:b/>
          <w:bCs/>
          <w:color w:val="auto"/>
          <w:sz w:val="22"/>
          <w:szCs w:val="22"/>
        </w:rPr>
        <w:tab/>
      </w:r>
      <w:r w:rsidR="001C4A19" w:rsidRPr="00FC61AD">
        <w:rPr>
          <w:rFonts w:ascii="Verdana" w:hAnsi="Verdana" w:cs="Verdana-Bold"/>
          <w:b/>
          <w:bCs/>
          <w:color w:val="auto"/>
          <w:sz w:val="22"/>
          <w:szCs w:val="22"/>
        </w:rPr>
        <w:tab/>
      </w:r>
      <w:r w:rsidR="0002781D" w:rsidRPr="00FC61AD">
        <w:rPr>
          <w:rFonts w:ascii="Verdana" w:hAnsi="Verdana" w:cs="Verdana-Bold"/>
          <w:b/>
          <w:bCs/>
          <w:color w:val="auto"/>
          <w:sz w:val="22"/>
          <w:szCs w:val="22"/>
        </w:rPr>
        <w:tab/>
      </w:r>
      <w:r w:rsidR="00234558" w:rsidRPr="00FC61AD">
        <w:rPr>
          <w:rFonts w:ascii="Verdana" w:hAnsi="Verdana" w:cs="Verdana-Bold"/>
          <w:b/>
          <w:bCs/>
          <w:color w:val="auto"/>
          <w:sz w:val="22"/>
          <w:szCs w:val="22"/>
        </w:rPr>
        <w:tab/>
        <w:t xml:space="preserve"> </w:t>
      </w:r>
      <w:r w:rsidR="00E94EF1">
        <w:rPr>
          <w:rFonts w:ascii="Verdana" w:hAnsi="Verdana" w:cs="Verdana-Bold"/>
          <w:b/>
          <w:bCs/>
          <w:color w:val="auto"/>
          <w:sz w:val="22"/>
          <w:szCs w:val="22"/>
        </w:rPr>
        <w:t>30</w:t>
      </w:r>
      <w:r w:rsidR="00234558" w:rsidRPr="00FC61AD">
        <w:rPr>
          <w:rFonts w:ascii="Verdana" w:hAnsi="Verdana" w:cs="Verdana-Bold"/>
          <w:b/>
          <w:bCs/>
          <w:color w:val="auto"/>
          <w:sz w:val="22"/>
          <w:szCs w:val="22"/>
        </w:rPr>
        <w:t>. Okto</w:t>
      </w:r>
      <w:r w:rsidR="0039314B" w:rsidRPr="00FC61AD">
        <w:rPr>
          <w:rFonts w:ascii="Verdana" w:hAnsi="Verdana" w:cs="Verdana-Bold"/>
          <w:b/>
          <w:bCs/>
          <w:color w:val="auto"/>
          <w:sz w:val="22"/>
          <w:szCs w:val="22"/>
        </w:rPr>
        <w:t>ber</w:t>
      </w:r>
      <w:r w:rsidR="00AC1B19" w:rsidRPr="00FC61AD">
        <w:rPr>
          <w:rFonts w:ascii="Verdana" w:hAnsi="Verdana" w:cs="Verdana-Bold"/>
          <w:b/>
          <w:bCs/>
          <w:color w:val="auto"/>
          <w:sz w:val="22"/>
          <w:szCs w:val="22"/>
        </w:rPr>
        <w:t xml:space="preserve"> 2026</w:t>
      </w:r>
    </w:p>
    <w:p w14:paraId="73A4BA19" w14:textId="77777777" w:rsidR="004B7F81" w:rsidRPr="00FC61AD" w:rsidRDefault="004B7F81" w:rsidP="004B7F81">
      <w:pPr>
        <w:spacing w:line="360" w:lineRule="auto"/>
        <w:rPr>
          <w:rFonts w:cs="Arial"/>
          <w:b/>
          <w:sz w:val="22"/>
          <w:szCs w:val="22"/>
        </w:rPr>
      </w:pPr>
    </w:p>
    <w:p w14:paraId="18A897E1" w14:textId="77777777" w:rsidR="00032E48" w:rsidRPr="00FC61AD" w:rsidRDefault="00032E48" w:rsidP="004B7F81">
      <w:pPr>
        <w:spacing w:line="360" w:lineRule="auto"/>
        <w:rPr>
          <w:rFonts w:cs="Arial"/>
          <w:b/>
          <w:sz w:val="22"/>
          <w:szCs w:val="22"/>
        </w:rPr>
      </w:pPr>
    </w:p>
    <w:p w14:paraId="6F671A5A" w14:textId="77777777" w:rsidR="00E94EF1" w:rsidRPr="00E94EF1" w:rsidRDefault="00E94EF1" w:rsidP="00E94EF1">
      <w:pPr>
        <w:spacing w:line="360" w:lineRule="auto"/>
        <w:rPr>
          <w:b/>
          <w:sz w:val="22"/>
          <w:szCs w:val="22"/>
        </w:rPr>
      </w:pPr>
      <w:r w:rsidRPr="00E94EF1">
        <w:rPr>
          <w:b/>
          <w:sz w:val="22"/>
          <w:szCs w:val="22"/>
        </w:rPr>
        <w:t>Heizungstausch: Welche Lösung passt zu meinem Zuhause?</w:t>
      </w:r>
    </w:p>
    <w:p w14:paraId="616AEFF2" w14:textId="2D57ADB2" w:rsidR="00E94EF1" w:rsidRPr="00E94EF1" w:rsidRDefault="00E94EF1" w:rsidP="00E94EF1">
      <w:pPr>
        <w:spacing w:line="360" w:lineRule="auto"/>
        <w:rPr>
          <w:b/>
          <w:sz w:val="22"/>
          <w:szCs w:val="22"/>
        </w:rPr>
      </w:pPr>
      <w:r w:rsidRPr="00E94EF1">
        <w:rPr>
          <w:b/>
          <w:sz w:val="22"/>
          <w:szCs w:val="22"/>
        </w:rPr>
        <w:t>Bürgerinfo</w:t>
      </w:r>
      <w:bookmarkStart w:id="0" w:name="_GoBack"/>
      <w:bookmarkEnd w:id="0"/>
      <w:r w:rsidRPr="00E94EF1">
        <w:rPr>
          <w:b/>
          <w:sz w:val="22"/>
          <w:szCs w:val="22"/>
        </w:rPr>
        <w:t>veranstaltung zum Thema Heizungstausch mit besonderem Fokus auf Nachtstromspeicherheizungen am 12. November</w:t>
      </w:r>
    </w:p>
    <w:p w14:paraId="5E83FD7D" w14:textId="77777777" w:rsidR="00E94EF1" w:rsidRPr="00E94EF1" w:rsidRDefault="00E94EF1" w:rsidP="00E94EF1">
      <w:pPr>
        <w:spacing w:line="360" w:lineRule="auto"/>
        <w:rPr>
          <w:b/>
          <w:sz w:val="22"/>
          <w:szCs w:val="22"/>
        </w:rPr>
      </w:pPr>
    </w:p>
    <w:p w14:paraId="08A097CE" w14:textId="77777777" w:rsidR="00E94EF1" w:rsidRPr="00E94EF1" w:rsidRDefault="00E94EF1" w:rsidP="00E94EF1">
      <w:pPr>
        <w:spacing w:line="360" w:lineRule="auto"/>
        <w:rPr>
          <w:sz w:val="22"/>
          <w:szCs w:val="22"/>
        </w:rPr>
      </w:pPr>
      <w:r w:rsidRPr="00E94EF1">
        <w:rPr>
          <w:sz w:val="22"/>
          <w:szCs w:val="22"/>
        </w:rPr>
        <w:t>Der Umstieg auf eine zukunftsfähige Heiztechnik wirft viele Fragen auf. Welche Heizlösungen kommen für das eigene Gebäude infrage? Was sollte bei einer Heizungsmodernisierung berücksichtigt werden und welche Aspekte spielen bei der Entscheidung eine Rolle?</w:t>
      </w:r>
    </w:p>
    <w:p w14:paraId="6E97F9D6" w14:textId="77777777" w:rsidR="00E94EF1" w:rsidRPr="00E94EF1" w:rsidRDefault="00E94EF1" w:rsidP="00E94EF1">
      <w:pPr>
        <w:spacing w:line="360" w:lineRule="auto"/>
        <w:rPr>
          <w:sz w:val="22"/>
          <w:szCs w:val="22"/>
        </w:rPr>
      </w:pPr>
      <w:r w:rsidRPr="00E94EF1">
        <w:rPr>
          <w:sz w:val="22"/>
          <w:szCs w:val="22"/>
        </w:rPr>
        <w:t>Mit diesen Fragen beschäftigt sich eine Bürgerinformationsveranstaltung der Stadt Meckenheim, zu der alle interessierten Bürgerinnen und Bürger herzlich eingeladen sind. Ein besonderer Schwerpunkt liegt auf Nachtstromspeicherheizungen, die im Stadtgebiet vergleichsweise weit verbreitet sind. Da ihr Betrieb häufig mit hohen Kosten verbunden ist, stehen insbesondere Möglichkeiten zur Kostensenkung und geeignete Alternativen für die zukünftige Wärmeversorgung im Mittelpunkt.</w:t>
      </w:r>
    </w:p>
    <w:p w14:paraId="7A6601D9" w14:textId="77777777" w:rsidR="00E94EF1" w:rsidRPr="00E94EF1" w:rsidRDefault="00E94EF1" w:rsidP="00E94EF1">
      <w:pPr>
        <w:spacing w:line="360" w:lineRule="auto"/>
        <w:rPr>
          <w:sz w:val="22"/>
          <w:szCs w:val="22"/>
        </w:rPr>
      </w:pPr>
      <w:r w:rsidRPr="00E94EF1">
        <w:rPr>
          <w:sz w:val="22"/>
          <w:szCs w:val="22"/>
        </w:rPr>
        <w:t xml:space="preserve">Im Rahmen eines Vortrags informiert der Energieberater der Verbraucherzentrale NRW, Stephan </w:t>
      </w:r>
      <w:proofErr w:type="spellStart"/>
      <w:r w:rsidRPr="00E94EF1">
        <w:rPr>
          <w:sz w:val="22"/>
          <w:szCs w:val="22"/>
        </w:rPr>
        <w:t>Herpertz</w:t>
      </w:r>
      <w:proofErr w:type="spellEnd"/>
      <w:r w:rsidRPr="00E94EF1">
        <w:rPr>
          <w:sz w:val="22"/>
          <w:szCs w:val="22"/>
        </w:rPr>
        <w:t xml:space="preserve">, über die Möglichkeiten fossile Heizungen durch nachhaltigere Heizsysteme zu ersetzen. Weiterhin erfahren die Teilnehmenden welche modernen Heizungssysteme beim Austausch von Nachtspeicheröfen </w:t>
      </w:r>
      <w:r w:rsidRPr="00E94EF1">
        <w:rPr>
          <w:sz w:val="22"/>
          <w:szCs w:val="22"/>
        </w:rPr>
        <w:lastRenderedPageBreak/>
        <w:t xml:space="preserve">eingesetzt werden können, welche Vor- und Nachteile diese neuen Heizungssystem bieten, wie diese gefördert werden und welche anderen Maßnahmen die Heizkosten senken können. Offene Fragen werden im Anschluss durch Stephan </w:t>
      </w:r>
      <w:proofErr w:type="spellStart"/>
      <w:r w:rsidRPr="00E94EF1">
        <w:rPr>
          <w:sz w:val="22"/>
          <w:szCs w:val="22"/>
        </w:rPr>
        <w:t>Herpertz</w:t>
      </w:r>
      <w:proofErr w:type="spellEnd"/>
      <w:r w:rsidRPr="00E94EF1">
        <w:rPr>
          <w:sz w:val="22"/>
          <w:szCs w:val="22"/>
        </w:rPr>
        <w:t xml:space="preserve"> beantwortet.</w:t>
      </w:r>
    </w:p>
    <w:p w14:paraId="753DEFA2" w14:textId="2B734767" w:rsidR="00E94EF1" w:rsidRPr="00E94EF1" w:rsidRDefault="00E94EF1" w:rsidP="00E94EF1">
      <w:pPr>
        <w:spacing w:line="360" w:lineRule="auto"/>
        <w:rPr>
          <w:sz w:val="22"/>
          <w:szCs w:val="22"/>
        </w:rPr>
      </w:pPr>
      <w:r w:rsidRPr="00E94EF1">
        <w:rPr>
          <w:sz w:val="22"/>
          <w:szCs w:val="22"/>
        </w:rPr>
        <w:t>Die Veranstaltung findet in Zusammenarbeit mit der Energieagentur Rhein-Sieg und der Verbraucherzentrale NRW am Donnerstag, 12. November</w:t>
      </w:r>
      <w:r>
        <w:rPr>
          <w:sz w:val="22"/>
          <w:szCs w:val="22"/>
        </w:rPr>
        <w:t>,</w:t>
      </w:r>
      <w:r w:rsidRPr="00E94EF1">
        <w:rPr>
          <w:sz w:val="22"/>
          <w:szCs w:val="22"/>
        </w:rPr>
        <w:t xml:space="preserve"> um 18 Uhr im Ratssaal im Rathaus der Stadt Meckenheim</w:t>
      </w:r>
      <w:r>
        <w:rPr>
          <w:sz w:val="22"/>
          <w:szCs w:val="22"/>
        </w:rPr>
        <w:t xml:space="preserve">, </w:t>
      </w:r>
      <w:r w:rsidRPr="00E94EF1">
        <w:rPr>
          <w:sz w:val="22"/>
          <w:szCs w:val="22"/>
        </w:rPr>
        <w:t>Siebengebirgsring 4, 53340 Meckenheim</w:t>
      </w:r>
      <w:r>
        <w:rPr>
          <w:sz w:val="22"/>
          <w:szCs w:val="22"/>
        </w:rPr>
        <w:t>,</w:t>
      </w:r>
      <w:r w:rsidRPr="00E94EF1">
        <w:rPr>
          <w:sz w:val="22"/>
          <w:szCs w:val="22"/>
        </w:rPr>
        <w:t xml:space="preserve"> statt.</w:t>
      </w:r>
    </w:p>
    <w:p w14:paraId="185F9B06" w14:textId="1A8BC816" w:rsidR="00E94EF1" w:rsidRPr="00E94EF1" w:rsidRDefault="00E94EF1" w:rsidP="00E94EF1">
      <w:pPr>
        <w:spacing w:line="360" w:lineRule="auto"/>
        <w:rPr>
          <w:sz w:val="22"/>
          <w:szCs w:val="22"/>
        </w:rPr>
      </w:pPr>
      <w:r w:rsidRPr="00E94EF1">
        <w:rPr>
          <w:sz w:val="22"/>
          <w:szCs w:val="22"/>
        </w:rPr>
        <w:t xml:space="preserve">Aus organisatorischen Gründen wird um kurze Anmeldung unter </w:t>
      </w:r>
      <w:hyperlink r:id="rId9" w:history="1">
        <w:r w:rsidRPr="00E94EF1">
          <w:rPr>
            <w:rStyle w:val="Hyperlink"/>
            <w:sz w:val="22"/>
            <w:szCs w:val="22"/>
          </w:rPr>
          <w:t>https://beteiligung.nrw.de/k/1033947</w:t>
        </w:r>
      </w:hyperlink>
      <w:r w:rsidRPr="00E94EF1">
        <w:rPr>
          <w:sz w:val="22"/>
          <w:szCs w:val="22"/>
        </w:rPr>
        <w:t xml:space="preserve"> gebeten.</w:t>
      </w:r>
    </w:p>
    <w:p w14:paraId="2505DC07" w14:textId="57D6148F" w:rsidR="00E94EF1" w:rsidRPr="00E94EF1" w:rsidRDefault="00E94EF1" w:rsidP="00E94EF1">
      <w:pPr>
        <w:spacing w:line="360" w:lineRule="auto"/>
        <w:rPr>
          <w:sz w:val="22"/>
          <w:szCs w:val="22"/>
        </w:rPr>
      </w:pPr>
      <w:r w:rsidRPr="00E94EF1">
        <w:rPr>
          <w:sz w:val="22"/>
          <w:szCs w:val="22"/>
        </w:rPr>
        <w:t>Die Energiewende ist ein wichtiger Beitrag zum Erreichen des städtischen Klimaneutralitätsziels bis spätestens 2045. Sie ist eine gemeinsame Verantwortung und eine zentrale Aufgabe für den Klimaschutz, zu der jede und jeder beitragen kann. Die Veranstaltung bietet Gelegenheit, sich zu informieren und die Entwicklung einer sicheren, nachhaltigen und klimaneutralen Energieversorgung mitzugestalten. Die Stadt Meckenheim freut sich über eine rege Teilnahme.</w:t>
      </w:r>
    </w:p>
    <w:p w14:paraId="7FFF33A7" w14:textId="77777777" w:rsidR="00E94EF1" w:rsidRPr="00E94EF1" w:rsidRDefault="00E94EF1" w:rsidP="00E94EF1">
      <w:pPr>
        <w:spacing w:line="360" w:lineRule="auto"/>
        <w:rPr>
          <w:sz w:val="22"/>
          <w:szCs w:val="22"/>
        </w:rPr>
      </w:pPr>
    </w:p>
    <w:p w14:paraId="6CD6B8AE" w14:textId="4ADF9FB8" w:rsidR="00E94EF1" w:rsidRPr="00E94EF1" w:rsidRDefault="00E94EF1" w:rsidP="00E94EF1">
      <w:pPr>
        <w:spacing w:line="360" w:lineRule="auto"/>
        <w:rPr>
          <w:sz w:val="22"/>
          <w:szCs w:val="22"/>
        </w:rPr>
      </w:pPr>
      <w:r w:rsidRPr="00E94EF1">
        <w:rPr>
          <w:sz w:val="22"/>
          <w:szCs w:val="22"/>
        </w:rPr>
        <w:t xml:space="preserve">Der Vortrag besteht im Rahmen der interkommunalen Veranstaltungsreihe ‚Energie-Dialoge 2026‘ der Klimaregion Rhein-Voreifel in Kooperation mit der Energieagentur Rhein-Sieg und der Verbraucherzentrale NRW. Die Klimaregion Rhein-Voreifel ist ein Zusammenschluss der sechs linksrheinischen Rhein-Sieg-Kreis Kommunen </w:t>
      </w:r>
      <w:proofErr w:type="spellStart"/>
      <w:r w:rsidRPr="00E94EF1">
        <w:rPr>
          <w:sz w:val="22"/>
          <w:szCs w:val="22"/>
        </w:rPr>
        <w:t>Alfter</w:t>
      </w:r>
      <w:proofErr w:type="spellEnd"/>
      <w:r w:rsidRPr="00E94EF1">
        <w:rPr>
          <w:sz w:val="22"/>
          <w:szCs w:val="22"/>
        </w:rPr>
        <w:t xml:space="preserve">, Bornheim, Meckenheim, Rheinbach, Swisttal und Wachtberg, die sich gemeinsam für Klimaschutz und Klimafolgenanpassung einsetzen. </w:t>
      </w:r>
    </w:p>
    <w:p w14:paraId="0477D7A3" w14:textId="77777777" w:rsidR="00E94EF1" w:rsidRPr="00E94EF1" w:rsidRDefault="00E94EF1" w:rsidP="00E94EF1">
      <w:pPr>
        <w:spacing w:line="360" w:lineRule="auto"/>
        <w:rPr>
          <w:sz w:val="22"/>
          <w:szCs w:val="22"/>
        </w:rPr>
      </w:pPr>
      <w:r w:rsidRPr="00E94EF1">
        <w:rPr>
          <w:sz w:val="22"/>
          <w:szCs w:val="22"/>
        </w:rPr>
        <w:t>Interessierte können die Veranstaltungen in allen sechs Kommunen der Klimaregion besuchen. Weitere Informationen sind auf der städtischen Homepage unter Energie- und Wärmewende (</w:t>
      </w:r>
      <w:hyperlink r:id="rId10" w:history="1">
        <w:r w:rsidRPr="00E94EF1">
          <w:rPr>
            <w:rStyle w:val="Hyperlink"/>
            <w:sz w:val="22"/>
            <w:szCs w:val="22"/>
          </w:rPr>
          <w:t>https://meckenheim.de/Stadtentwicklung/Klima-und-Stadtgr%C3%BCn/Energie-und-W%C3%A4rmewende-/</w:t>
        </w:r>
      </w:hyperlink>
      <w:r w:rsidRPr="00E94EF1">
        <w:rPr>
          <w:sz w:val="22"/>
          <w:szCs w:val="22"/>
        </w:rPr>
        <w:t xml:space="preserve">) zu finden. Eine Terminübersicht gibt es auf der Website der Klimaregion Rhein-Voreifel unter </w:t>
      </w:r>
      <w:hyperlink r:id="rId11" w:history="1">
        <w:r w:rsidRPr="00E94EF1">
          <w:rPr>
            <w:rStyle w:val="Hyperlink"/>
            <w:sz w:val="22"/>
            <w:szCs w:val="22"/>
          </w:rPr>
          <w:t>www.klima-rv.de/sei-dabei</w:t>
        </w:r>
      </w:hyperlink>
      <w:r w:rsidRPr="00E94EF1">
        <w:rPr>
          <w:sz w:val="22"/>
          <w:szCs w:val="22"/>
        </w:rPr>
        <w:t xml:space="preserve"> und im Veranstaltungskalender der Energieagentur Rhein-Sieg unter </w:t>
      </w:r>
      <w:hyperlink r:id="rId12" w:history="1">
        <w:r w:rsidRPr="00E94EF1">
          <w:rPr>
            <w:rStyle w:val="Hyperlink"/>
            <w:sz w:val="22"/>
            <w:szCs w:val="22"/>
          </w:rPr>
          <w:t>https://energieagentur-rsk.de/termine/</w:t>
        </w:r>
      </w:hyperlink>
      <w:r w:rsidRPr="00E94EF1">
        <w:rPr>
          <w:sz w:val="22"/>
          <w:szCs w:val="22"/>
        </w:rPr>
        <w:t>.</w:t>
      </w:r>
    </w:p>
    <w:p w14:paraId="3B6EF1D5" w14:textId="77777777" w:rsidR="005F6FFC" w:rsidRPr="00FC61AD" w:rsidRDefault="005F6FFC" w:rsidP="005F6FFC">
      <w:pPr>
        <w:spacing w:line="360" w:lineRule="auto"/>
        <w:rPr>
          <w:rFonts w:cs="Arial"/>
          <w:sz w:val="22"/>
          <w:szCs w:val="22"/>
          <w:u w:val="single"/>
        </w:rPr>
      </w:pPr>
    </w:p>
    <w:p w14:paraId="5E3B05B1" w14:textId="77777777" w:rsidR="00027369" w:rsidRPr="00FC61AD" w:rsidRDefault="00027369" w:rsidP="00027369">
      <w:pPr>
        <w:jc w:val="right"/>
        <w:rPr>
          <w:sz w:val="22"/>
          <w:szCs w:val="22"/>
          <w:lang w:eastAsia="ja-JP"/>
        </w:rPr>
      </w:pPr>
      <w:r w:rsidRPr="00FC61AD">
        <w:rPr>
          <w:sz w:val="22"/>
          <w:szCs w:val="22"/>
          <w:lang w:eastAsia="ja-JP"/>
        </w:rPr>
        <w:t>Im Auftrag</w:t>
      </w:r>
    </w:p>
    <w:p w14:paraId="19564BBE" w14:textId="77777777" w:rsidR="00027369" w:rsidRPr="00FC61AD" w:rsidRDefault="00027369" w:rsidP="00027369">
      <w:pPr>
        <w:jc w:val="right"/>
        <w:rPr>
          <w:sz w:val="22"/>
          <w:szCs w:val="22"/>
          <w:lang w:eastAsia="ja-JP"/>
        </w:rPr>
      </w:pPr>
      <w:r w:rsidRPr="00FC61AD">
        <w:rPr>
          <w:sz w:val="22"/>
          <w:szCs w:val="22"/>
          <w:lang w:eastAsia="ja-JP"/>
        </w:rPr>
        <w:t>Marion Lübbehüsen</w:t>
      </w:r>
    </w:p>
    <w:p w14:paraId="1EA475D7" w14:textId="77777777" w:rsidR="00027369" w:rsidRPr="00FC61AD" w:rsidRDefault="00027369" w:rsidP="00027369">
      <w:pPr>
        <w:jc w:val="right"/>
        <w:rPr>
          <w:sz w:val="22"/>
          <w:szCs w:val="22"/>
          <w:lang w:eastAsia="ja-JP"/>
        </w:rPr>
      </w:pPr>
      <w:r w:rsidRPr="00FC61AD">
        <w:rPr>
          <w:sz w:val="22"/>
          <w:szCs w:val="22"/>
          <w:lang w:eastAsia="ja-JP"/>
        </w:rPr>
        <w:t>Pressesprecherin</w:t>
      </w:r>
    </w:p>
    <w:p w14:paraId="26498D54" w14:textId="77777777" w:rsidR="004B7F81" w:rsidRPr="00FC61AD" w:rsidRDefault="004B7F81" w:rsidP="00027369">
      <w:pPr>
        <w:jc w:val="right"/>
        <w:rPr>
          <w:sz w:val="22"/>
          <w:szCs w:val="22"/>
          <w:lang w:eastAsia="ja-JP"/>
        </w:rPr>
      </w:pPr>
      <w:r w:rsidRPr="00FC61AD">
        <w:rPr>
          <w:sz w:val="22"/>
          <w:szCs w:val="22"/>
          <w:lang w:eastAsia="ja-JP"/>
        </w:rPr>
        <w:lastRenderedPageBreak/>
        <w:t>Tel. (02225) 917297</w:t>
      </w:r>
    </w:p>
    <w:p w14:paraId="6EBF8948" w14:textId="218F5ABA" w:rsidR="00027369" w:rsidRPr="00FC61AD" w:rsidRDefault="00027369" w:rsidP="00027369">
      <w:pPr>
        <w:jc w:val="right"/>
        <w:rPr>
          <w:sz w:val="22"/>
          <w:szCs w:val="22"/>
          <w:lang w:eastAsia="ja-JP"/>
        </w:rPr>
      </w:pPr>
      <w:r w:rsidRPr="00FC61AD">
        <w:rPr>
          <w:sz w:val="22"/>
          <w:szCs w:val="22"/>
          <w:lang w:eastAsia="ja-JP"/>
        </w:rPr>
        <w:t xml:space="preserve">E-Mail: </w:t>
      </w:r>
      <w:hyperlink r:id="rId13" w:history="1">
        <w:r w:rsidR="00420CD7" w:rsidRPr="003132F1">
          <w:rPr>
            <w:rStyle w:val="Hyperlink"/>
            <w:sz w:val="22"/>
            <w:szCs w:val="22"/>
            <w:lang w:eastAsia="ja-JP"/>
          </w:rPr>
          <w:t>pressestelle@meckenheim.de</w:t>
        </w:r>
      </w:hyperlink>
      <w:r w:rsidR="00420CD7">
        <w:rPr>
          <w:sz w:val="22"/>
          <w:szCs w:val="22"/>
          <w:lang w:eastAsia="ja-JP"/>
        </w:rPr>
        <w:t xml:space="preserve"> </w:t>
      </w:r>
    </w:p>
    <w:p w14:paraId="45029115" w14:textId="7C0A4053" w:rsidR="004B7F81" w:rsidRPr="00FC61AD" w:rsidRDefault="00027369" w:rsidP="00027369">
      <w:pPr>
        <w:jc w:val="right"/>
        <w:rPr>
          <w:sz w:val="22"/>
          <w:szCs w:val="22"/>
          <w:lang w:eastAsia="ja-JP"/>
        </w:rPr>
      </w:pPr>
      <w:r w:rsidRPr="00FC61AD">
        <w:rPr>
          <w:sz w:val="22"/>
          <w:szCs w:val="22"/>
          <w:lang w:eastAsia="ja-JP"/>
        </w:rPr>
        <w:t xml:space="preserve">Internet: </w:t>
      </w:r>
      <w:hyperlink r:id="rId14" w:history="1">
        <w:r w:rsidR="00420CD7" w:rsidRPr="003132F1">
          <w:rPr>
            <w:rStyle w:val="Hyperlink"/>
            <w:sz w:val="22"/>
            <w:szCs w:val="22"/>
            <w:lang w:eastAsia="ja-JP"/>
          </w:rPr>
          <w:t>www.meckenheim.de</w:t>
        </w:r>
      </w:hyperlink>
      <w:r w:rsidR="00420CD7">
        <w:rPr>
          <w:sz w:val="22"/>
          <w:szCs w:val="22"/>
          <w:lang w:eastAsia="ja-JP"/>
        </w:rPr>
        <w:t xml:space="preserve"> </w:t>
      </w:r>
    </w:p>
    <w:p w14:paraId="0E84AB46" w14:textId="034873CB" w:rsidR="00027369" w:rsidRPr="00FC61AD" w:rsidRDefault="004B7F81" w:rsidP="00027369">
      <w:pPr>
        <w:jc w:val="right"/>
        <w:rPr>
          <w:sz w:val="22"/>
          <w:szCs w:val="22"/>
          <w:lang w:eastAsia="ja-JP"/>
        </w:rPr>
      </w:pPr>
      <w:r w:rsidRPr="00FC61AD">
        <w:rPr>
          <w:sz w:val="22"/>
          <w:szCs w:val="22"/>
          <w:lang w:eastAsia="ja-JP"/>
        </w:rPr>
        <w:t xml:space="preserve">Facebook: </w:t>
      </w:r>
      <w:hyperlink r:id="rId15" w:history="1">
        <w:r w:rsidR="00420CD7" w:rsidRPr="003132F1">
          <w:rPr>
            <w:rStyle w:val="Hyperlink"/>
            <w:sz w:val="22"/>
            <w:szCs w:val="22"/>
            <w:lang w:eastAsia="ja-JP"/>
          </w:rPr>
          <w:t>www.facebook.com/meckenheimde</w:t>
        </w:r>
      </w:hyperlink>
      <w:r w:rsidR="00420CD7">
        <w:rPr>
          <w:sz w:val="22"/>
          <w:szCs w:val="22"/>
          <w:lang w:eastAsia="ja-JP"/>
        </w:rPr>
        <w:t xml:space="preserve"> </w:t>
      </w:r>
    </w:p>
    <w:sectPr w:rsidR="00027369" w:rsidRPr="00FC61AD" w:rsidSect="006C2323">
      <w:footerReference w:type="default" r:id="rId16"/>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64C39" w14:textId="77777777" w:rsidR="00B07DC6" w:rsidRDefault="00B07DC6">
      <w:r>
        <w:separator/>
      </w:r>
    </w:p>
  </w:endnote>
  <w:endnote w:type="continuationSeparator" w:id="0">
    <w:p w14:paraId="4F5763CF" w14:textId="77777777" w:rsidR="00B07DC6" w:rsidRDefault="00B07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939D7" w14:textId="77777777"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A556B3" w14:textId="77777777" w:rsidR="00B07DC6" w:rsidRDefault="00B07DC6">
      <w:r>
        <w:separator/>
      </w:r>
    </w:p>
  </w:footnote>
  <w:footnote w:type="continuationSeparator" w:id="0">
    <w:p w14:paraId="68039198" w14:textId="77777777" w:rsidR="00B07DC6" w:rsidRDefault="00B07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CEE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B0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4A11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901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EE5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5667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4D2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C6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48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528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E36254D"/>
    <w:multiLevelType w:val="multilevel"/>
    <w:tmpl w:val="4B98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A742E6"/>
    <w:multiLevelType w:val="hybridMultilevel"/>
    <w:tmpl w:val="B1D0FC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6"/>
  </w:num>
  <w:num w:numId="14">
    <w:abstractNumId w:val="18"/>
  </w:num>
  <w:num w:numId="15">
    <w:abstractNumId w:val="16"/>
  </w:num>
  <w:num w:numId="16">
    <w:abstractNumId w:val="17"/>
  </w:num>
  <w:num w:numId="17">
    <w:abstractNumId w:val="27"/>
  </w:num>
  <w:num w:numId="18">
    <w:abstractNumId w:val="28"/>
  </w:num>
  <w:num w:numId="19">
    <w:abstractNumId w:val="22"/>
  </w:num>
  <w:num w:numId="20">
    <w:abstractNumId w:val="15"/>
  </w:num>
  <w:num w:numId="21">
    <w:abstractNumId w:val="23"/>
  </w:num>
  <w:num w:numId="22">
    <w:abstractNumId w:val="11"/>
  </w:num>
  <w:num w:numId="23">
    <w:abstractNumId w:val="21"/>
  </w:num>
  <w:num w:numId="24">
    <w:abstractNumId w:val="13"/>
  </w:num>
  <w:num w:numId="25">
    <w:abstractNumId w:val="20"/>
  </w:num>
  <w:num w:numId="26">
    <w:abstractNumId w:val="25"/>
  </w:num>
  <w:num w:numId="27">
    <w:abstractNumId w:val="29"/>
  </w:num>
  <w:num w:numId="28">
    <w:abstractNumId w:val="12"/>
  </w:num>
  <w:num w:numId="29">
    <w:abstractNumId w:val="19"/>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A4A"/>
    <w:rsid w:val="0000503C"/>
    <w:rsid w:val="00005091"/>
    <w:rsid w:val="00005961"/>
    <w:rsid w:val="00005B05"/>
    <w:rsid w:val="00006143"/>
    <w:rsid w:val="0000653D"/>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B3A"/>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20C"/>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85C"/>
    <w:rsid w:val="00041E57"/>
    <w:rsid w:val="00042498"/>
    <w:rsid w:val="00042810"/>
    <w:rsid w:val="00042831"/>
    <w:rsid w:val="00043C0B"/>
    <w:rsid w:val="00043E54"/>
    <w:rsid w:val="00045B30"/>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0F5"/>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26B"/>
    <w:rsid w:val="00074585"/>
    <w:rsid w:val="00074B31"/>
    <w:rsid w:val="000751DF"/>
    <w:rsid w:val="00075546"/>
    <w:rsid w:val="00075A6B"/>
    <w:rsid w:val="00075D43"/>
    <w:rsid w:val="00075DC5"/>
    <w:rsid w:val="00076120"/>
    <w:rsid w:val="00076271"/>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66A0"/>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226"/>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A04"/>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66F"/>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2BCA"/>
    <w:rsid w:val="00143AA1"/>
    <w:rsid w:val="00144065"/>
    <w:rsid w:val="00144661"/>
    <w:rsid w:val="00144687"/>
    <w:rsid w:val="00144C68"/>
    <w:rsid w:val="001452DE"/>
    <w:rsid w:val="0014546F"/>
    <w:rsid w:val="00145D33"/>
    <w:rsid w:val="00146559"/>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49"/>
    <w:rsid w:val="0015688A"/>
    <w:rsid w:val="00156F45"/>
    <w:rsid w:val="00157274"/>
    <w:rsid w:val="00157B15"/>
    <w:rsid w:val="001615D0"/>
    <w:rsid w:val="001618A0"/>
    <w:rsid w:val="00161E6E"/>
    <w:rsid w:val="001623DA"/>
    <w:rsid w:val="001624EE"/>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5D23"/>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481"/>
    <w:rsid w:val="001A5496"/>
    <w:rsid w:val="001A5899"/>
    <w:rsid w:val="001A5CC5"/>
    <w:rsid w:val="001A6043"/>
    <w:rsid w:val="001A617C"/>
    <w:rsid w:val="001A6901"/>
    <w:rsid w:val="001A6DD0"/>
    <w:rsid w:val="001A6F2E"/>
    <w:rsid w:val="001A7204"/>
    <w:rsid w:val="001A76DE"/>
    <w:rsid w:val="001A77B4"/>
    <w:rsid w:val="001A79EB"/>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141"/>
    <w:rsid w:val="001B77F5"/>
    <w:rsid w:val="001B7FA6"/>
    <w:rsid w:val="001C01D3"/>
    <w:rsid w:val="001C1267"/>
    <w:rsid w:val="001C13B5"/>
    <w:rsid w:val="001C18E1"/>
    <w:rsid w:val="001C1DD1"/>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01C"/>
    <w:rsid w:val="001D611F"/>
    <w:rsid w:val="001D6E0D"/>
    <w:rsid w:val="001D72E8"/>
    <w:rsid w:val="001E0606"/>
    <w:rsid w:val="001E0920"/>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52"/>
    <w:rsid w:val="001E5361"/>
    <w:rsid w:val="001E545E"/>
    <w:rsid w:val="001E5F80"/>
    <w:rsid w:val="001E5FB0"/>
    <w:rsid w:val="001E6117"/>
    <w:rsid w:val="001E636B"/>
    <w:rsid w:val="001E6B25"/>
    <w:rsid w:val="001E701E"/>
    <w:rsid w:val="001E7682"/>
    <w:rsid w:val="001E7AD6"/>
    <w:rsid w:val="001E7AE3"/>
    <w:rsid w:val="001E7C53"/>
    <w:rsid w:val="001F0A3B"/>
    <w:rsid w:val="001F0BED"/>
    <w:rsid w:val="001F143D"/>
    <w:rsid w:val="001F185F"/>
    <w:rsid w:val="001F1E72"/>
    <w:rsid w:val="001F26F1"/>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537"/>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0EF"/>
    <w:rsid w:val="00231A28"/>
    <w:rsid w:val="00231DB1"/>
    <w:rsid w:val="00231E3E"/>
    <w:rsid w:val="00233503"/>
    <w:rsid w:val="002336A5"/>
    <w:rsid w:val="00233E5F"/>
    <w:rsid w:val="00233FFB"/>
    <w:rsid w:val="00234558"/>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312"/>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BCF"/>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6C4"/>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A60"/>
    <w:rsid w:val="002D0D50"/>
    <w:rsid w:val="002D0EFE"/>
    <w:rsid w:val="002D13A9"/>
    <w:rsid w:val="002D154E"/>
    <w:rsid w:val="002D19D3"/>
    <w:rsid w:val="002D20F2"/>
    <w:rsid w:val="002D2155"/>
    <w:rsid w:val="002D3066"/>
    <w:rsid w:val="002D3382"/>
    <w:rsid w:val="002D35A4"/>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ADA"/>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20305"/>
    <w:rsid w:val="0032097D"/>
    <w:rsid w:val="00320C07"/>
    <w:rsid w:val="003217C2"/>
    <w:rsid w:val="00322247"/>
    <w:rsid w:val="00322E45"/>
    <w:rsid w:val="00322E53"/>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CAB"/>
    <w:rsid w:val="00355F18"/>
    <w:rsid w:val="00355FC9"/>
    <w:rsid w:val="0035678C"/>
    <w:rsid w:val="00356834"/>
    <w:rsid w:val="003577D5"/>
    <w:rsid w:val="00360300"/>
    <w:rsid w:val="00360F97"/>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3DB"/>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B02"/>
    <w:rsid w:val="00392766"/>
    <w:rsid w:val="0039314B"/>
    <w:rsid w:val="00393469"/>
    <w:rsid w:val="00393654"/>
    <w:rsid w:val="003938F2"/>
    <w:rsid w:val="003946CC"/>
    <w:rsid w:val="00394DE9"/>
    <w:rsid w:val="0039577C"/>
    <w:rsid w:val="00396467"/>
    <w:rsid w:val="003965AE"/>
    <w:rsid w:val="0039681E"/>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195E"/>
    <w:rsid w:val="003B2202"/>
    <w:rsid w:val="003B2265"/>
    <w:rsid w:val="003B27D5"/>
    <w:rsid w:val="003B2C12"/>
    <w:rsid w:val="003B331E"/>
    <w:rsid w:val="003B3462"/>
    <w:rsid w:val="003B369F"/>
    <w:rsid w:val="003B41F6"/>
    <w:rsid w:val="003B4B50"/>
    <w:rsid w:val="003B4C26"/>
    <w:rsid w:val="003B60C4"/>
    <w:rsid w:val="003B6228"/>
    <w:rsid w:val="003B7093"/>
    <w:rsid w:val="003B7BE2"/>
    <w:rsid w:val="003C0F30"/>
    <w:rsid w:val="003C1D05"/>
    <w:rsid w:val="003C2069"/>
    <w:rsid w:val="003C2074"/>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7BB"/>
    <w:rsid w:val="003D2BAE"/>
    <w:rsid w:val="003D35D7"/>
    <w:rsid w:val="003D46EB"/>
    <w:rsid w:val="003D4DBB"/>
    <w:rsid w:val="003D4F19"/>
    <w:rsid w:val="003D6062"/>
    <w:rsid w:val="003D64CF"/>
    <w:rsid w:val="003D6728"/>
    <w:rsid w:val="003D6869"/>
    <w:rsid w:val="003D74BE"/>
    <w:rsid w:val="003D7B0D"/>
    <w:rsid w:val="003E083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0E2"/>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5FCF"/>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4015"/>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0CD7"/>
    <w:rsid w:val="004212F3"/>
    <w:rsid w:val="004216A8"/>
    <w:rsid w:val="0042199C"/>
    <w:rsid w:val="00421ED4"/>
    <w:rsid w:val="00423CD9"/>
    <w:rsid w:val="00423EFF"/>
    <w:rsid w:val="00424431"/>
    <w:rsid w:val="004246C3"/>
    <w:rsid w:val="00424B6D"/>
    <w:rsid w:val="00424DBB"/>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1063"/>
    <w:rsid w:val="004410D7"/>
    <w:rsid w:val="004416DC"/>
    <w:rsid w:val="00441A09"/>
    <w:rsid w:val="0044267D"/>
    <w:rsid w:val="00442A69"/>
    <w:rsid w:val="00442AFE"/>
    <w:rsid w:val="00442D82"/>
    <w:rsid w:val="00442E72"/>
    <w:rsid w:val="00442EC0"/>
    <w:rsid w:val="00443375"/>
    <w:rsid w:val="00443A2B"/>
    <w:rsid w:val="00444E20"/>
    <w:rsid w:val="004451AB"/>
    <w:rsid w:val="00445578"/>
    <w:rsid w:val="004462D9"/>
    <w:rsid w:val="004462F7"/>
    <w:rsid w:val="004464FC"/>
    <w:rsid w:val="00446963"/>
    <w:rsid w:val="00446A70"/>
    <w:rsid w:val="00446C7C"/>
    <w:rsid w:val="00447064"/>
    <w:rsid w:val="004471CD"/>
    <w:rsid w:val="00447203"/>
    <w:rsid w:val="0044789D"/>
    <w:rsid w:val="00447F19"/>
    <w:rsid w:val="00450257"/>
    <w:rsid w:val="00450A9F"/>
    <w:rsid w:val="00451057"/>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70A2A"/>
    <w:rsid w:val="00470A7A"/>
    <w:rsid w:val="004723BB"/>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0A7"/>
    <w:rsid w:val="00482877"/>
    <w:rsid w:val="00482E5A"/>
    <w:rsid w:val="00483CB5"/>
    <w:rsid w:val="00484053"/>
    <w:rsid w:val="004841DA"/>
    <w:rsid w:val="00484927"/>
    <w:rsid w:val="004859C5"/>
    <w:rsid w:val="00485B7A"/>
    <w:rsid w:val="00485B82"/>
    <w:rsid w:val="004860FB"/>
    <w:rsid w:val="004861F7"/>
    <w:rsid w:val="0048657E"/>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5902"/>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31D0"/>
    <w:rsid w:val="004C3353"/>
    <w:rsid w:val="004C4049"/>
    <w:rsid w:val="004C44CF"/>
    <w:rsid w:val="004C469D"/>
    <w:rsid w:val="004C49AC"/>
    <w:rsid w:val="004C56A8"/>
    <w:rsid w:val="004C6D5A"/>
    <w:rsid w:val="004C6DFD"/>
    <w:rsid w:val="004C7519"/>
    <w:rsid w:val="004C7A8F"/>
    <w:rsid w:val="004C7AEA"/>
    <w:rsid w:val="004D06E8"/>
    <w:rsid w:val="004D0A19"/>
    <w:rsid w:val="004D0A75"/>
    <w:rsid w:val="004D0BAF"/>
    <w:rsid w:val="004D1CBC"/>
    <w:rsid w:val="004D2939"/>
    <w:rsid w:val="004D2C7B"/>
    <w:rsid w:val="004D3758"/>
    <w:rsid w:val="004D3C6A"/>
    <w:rsid w:val="004D428E"/>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922"/>
    <w:rsid w:val="00525EDA"/>
    <w:rsid w:val="005262BA"/>
    <w:rsid w:val="00527AC3"/>
    <w:rsid w:val="0053033A"/>
    <w:rsid w:val="005306DF"/>
    <w:rsid w:val="0053075F"/>
    <w:rsid w:val="00530A68"/>
    <w:rsid w:val="00530F51"/>
    <w:rsid w:val="00532041"/>
    <w:rsid w:val="005322B4"/>
    <w:rsid w:val="0053249D"/>
    <w:rsid w:val="00533B8E"/>
    <w:rsid w:val="00533F46"/>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AFE"/>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646"/>
    <w:rsid w:val="0059795F"/>
    <w:rsid w:val="00597D33"/>
    <w:rsid w:val="005A077F"/>
    <w:rsid w:val="005A0A52"/>
    <w:rsid w:val="005A1E75"/>
    <w:rsid w:val="005A2A36"/>
    <w:rsid w:val="005A2D90"/>
    <w:rsid w:val="005A2DD3"/>
    <w:rsid w:val="005A36EA"/>
    <w:rsid w:val="005A389D"/>
    <w:rsid w:val="005A40BA"/>
    <w:rsid w:val="005A4C10"/>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528"/>
    <w:rsid w:val="005C0867"/>
    <w:rsid w:val="005C0E84"/>
    <w:rsid w:val="005C10D3"/>
    <w:rsid w:val="005C13AF"/>
    <w:rsid w:val="005C1505"/>
    <w:rsid w:val="005C16F4"/>
    <w:rsid w:val="005C202A"/>
    <w:rsid w:val="005C22F3"/>
    <w:rsid w:val="005C2489"/>
    <w:rsid w:val="005C27C0"/>
    <w:rsid w:val="005C3896"/>
    <w:rsid w:val="005C3C7F"/>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211"/>
    <w:rsid w:val="005E049E"/>
    <w:rsid w:val="005E0589"/>
    <w:rsid w:val="005E0E23"/>
    <w:rsid w:val="005E1371"/>
    <w:rsid w:val="005E1F0E"/>
    <w:rsid w:val="005E2013"/>
    <w:rsid w:val="005E2BF5"/>
    <w:rsid w:val="005E2DFF"/>
    <w:rsid w:val="005E32EE"/>
    <w:rsid w:val="005E4239"/>
    <w:rsid w:val="005E5233"/>
    <w:rsid w:val="005E535D"/>
    <w:rsid w:val="005E55E7"/>
    <w:rsid w:val="005E57B8"/>
    <w:rsid w:val="005E58FF"/>
    <w:rsid w:val="005E5F78"/>
    <w:rsid w:val="005E612A"/>
    <w:rsid w:val="005E6EA5"/>
    <w:rsid w:val="005E71B9"/>
    <w:rsid w:val="005E74E3"/>
    <w:rsid w:val="005E775D"/>
    <w:rsid w:val="005F0174"/>
    <w:rsid w:val="005F1051"/>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6FFC"/>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728"/>
    <w:rsid w:val="00612A08"/>
    <w:rsid w:val="006138D9"/>
    <w:rsid w:val="00613D6B"/>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C84"/>
    <w:rsid w:val="00640E90"/>
    <w:rsid w:val="00641049"/>
    <w:rsid w:val="006410B8"/>
    <w:rsid w:val="0064136B"/>
    <w:rsid w:val="00641F92"/>
    <w:rsid w:val="00642547"/>
    <w:rsid w:val="00642E07"/>
    <w:rsid w:val="00643926"/>
    <w:rsid w:val="0064392C"/>
    <w:rsid w:val="00643AF3"/>
    <w:rsid w:val="00643DAE"/>
    <w:rsid w:val="00644203"/>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87CA6"/>
    <w:rsid w:val="006904A5"/>
    <w:rsid w:val="006904DB"/>
    <w:rsid w:val="00690762"/>
    <w:rsid w:val="006907AB"/>
    <w:rsid w:val="00690981"/>
    <w:rsid w:val="0069139D"/>
    <w:rsid w:val="00691D15"/>
    <w:rsid w:val="00692022"/>
    <w:rsid w:val="00694413"/>
    <w:rsid w:val="006944F6"/>
    <w:rsid w:val="006948D9"/>
    <w:rsid w:val="00694C93"/>
    <w:rsid w:val="00694E01"/>
    <w:rsid w:val="00695BD8"/>
    <w:rsid w:val="006960E0"/>
    <w:rsid w:val="00696AB4"/>
    <w:rsid w:val="0069707E"/>
    <w:rsid w:val="00697864"/>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54D"/>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449"/>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1181"/>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C9F"/>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8C1"/>
    <w:rsid w:val="00736979"/>
    <w:rsid w:val="007378FB"/>
    <w:rsid w:val="00737B72"/>
    <w:rsid w:val="00737C08"/>
    <w:rsid w:val="00740464"/>
    <w:rsid w:val="00740E02"/>
    <w:rsid w:val="00741025"/>
    <w:rsid w:val="007410B9"/>
    <w:rsid w:val="007415B5"/>
    <w:rsid w:val="00741A3C"/>
    <w:rsid w:val="00742B63"/>
    <w:rsid w:val="00742D45"/>
    <w:rsid w:val="007438A9"/>
    <w:rsid w:val="00743C6C"/>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54D"/>
    <w:rsid w:val="007768FE"/>
    <w:rsid w:val="007775AE"/>
    <w:rsid w:val="00777A30"/>
    <w:rsid w:val="00777E9D"/>
    <w:rsid w:val="00780F07"/>
    <w:rsid w:val="00781225"/>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9085F"/>
    <w:rsid w:val="00790D98"/>
    <w:rsid w:val="00790F0C"/>
    <w:rsid w:val="007910D8"/>
    <w:rsid w:val="00791650"/>
    <w:rsid w:val="00792D03"/>
    <w:rsid w:val="007932BA"/>
    <w:rsid w:val="007932EB"/>
    <w:rsid w:val="00793ED0"/>
    <w:rsid w:val="00794078"/>
    <w:rsid w:val="0079446F"/>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63C"/>
    <w:rsid w:val="007B4DDD"/>
    <w:rsid w:val="007B53E2"/>
    <w:rsid w:val="007B572B"/>
    <w:rsid w:val="007B5B68"/>
    <w:rsid w:val="007B5D38"/>
    <w:rsid w:val="007B5F65"/>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BC0"/>
    <w:rsid w:val="007C4C63"/>
    <w:rsid w:val="007C4E5D"/>
    <w:rsid w:val="007C50B2"/>
    <w:rsid w:val="007C511C"/>
    <w:rsid w:val="007C5D95"/>
    <w:rsid w:val="007C6ADE"/>
    <w:rsid w:val="007C6E68"/>
    <w:rsid w:val="007C704F"/>
    <w:rsid w:val="007C77A5"/>
    <w:rsid w:val="007C79F6"/>
    <w:rsid w:val="007C7A9D"/>
    <w:rsid w:val="007C7BB1"/>
    <w:rsid w:val="007C7FBE"/>
    <w:rsid w:val="007D016C"/>
    <w:rsid w:val="007D0778"/>
    <w:rsid w:val="007D090D"/>
    <w:rsid w:val="007D0AA0"/>
    <w:rsid w:val="007D2089"/>
    <w:rsid w:val="007D211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37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6E0A"/>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4F2"/>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2DD2"/>
    <w:rsid w:val="00853101"/>
    <w:rsid w:val="00853AF3"/>
    <w:rsid w:val="008556C8"/>
    <w:rsid w:val="0085590E"/>
    <w:rsid w:val="00855CF6"/>
    <w:rsid w:val="00855E6F"/>
    <w:rsid w:val="00856126"/>
    <w:rsid w:val="00856722"/>
    <w:rsid w:val="00857276"/>
    <w:rsid w:val="00860052"/>
    <w:rsid w:val="00860228"/>
    <w:rsid w:val="00860262"/>
    <w:rsid w:val="00860D96"/>
    <w:rsid w:val="008619E1"/>
    <w:rsid w:val="00861E0D"/>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3BB"/>
    <w:rsid w:val="00873880"/>
    <w:rsid w:val="00874B73"/>
    <w:rsid w:val="00875C70"/>
    <w:rsid w:val="00875D6F"/>
    <w:rsid w:val="00876431"/>
    <w:rsid w:val="00876CB9"/>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3D51"/>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0F22"/>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41"/>
    <w:rsid w:val="008B4ADF"/>
    <w:rsid w:val="008B52F4"/>
    <w:rsid w:val="008B550F"/>
    <w:rsid w:val="008B58A8"/>
    <w:rsid w:val="008B58FC"/>
    <w:rsid w:val="008B592D"/>
    <w:rsid w:val="008B5B73"/>
    <w:rsid w:val="008B5C0D"/>
    <w:rsid w:val="008B5CA5"/>
    <w:rsid w:val="008B644F"/>
    <w:rsid w:val="008B6CFA"/>
    <w:rsid w:val="008B7B1E"/>
    <w:rsid w:val="008C17CE"/>
    <w:rsid w:val="008C1A6F"/>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671"/>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1420"/>
    <w:rsid w:val="008F171A"/>
    <w:rsid w:val="008F1775"/>
    <w:rsid w:val="008F4756"/>
    <w:rsid w:val="008F4898"/>
    <w:rsid w:val="008F4AE0"/>
    <w:rsid w:val="008F4B00"/>
    <w:rsid w:val="008F507D"/>
    <w:rsid w:val="008F5216"/>
    <w:rsid w:val="008F679A"/>
    <w:rsid w:val="008F6859"/>
    <w:rsid w:val="008F6971"/>
    <w:rsid w:val="008F6C80"/>
    <w:rsid w:val="008F781E"/>
    <w:rsid w:val="008F787F"/>
    <w:rsid w:val="008F78F1"/>
    <w:rsid w:val="008F7C0F"/>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27001"/>
    <w:rsid w:val="009303CD"/>
    <w:rsid w:val="00930F86"/>
    <w:rsid w:val="009313B7"/>
    <w:rsid w:val="009315F5"/>
    <w:rsid w:val="00932AFF"/>
    <w:rsid w:val="00932F60"/>
    <w:rsid w:val="0093365E"/>
    <w:rsid w:val="009344DD"/>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FCA"/>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550B"/>
    <w:rsid w:val="009659C5"/>
    <w:rsid w:val="00965BF2"/>
    <w:rsid w:val="0096629A"/>
    <w:rsid w:val="00966352"/>
    <w:rsid w:val="00966D68"/>
    <w:rsid w:val="009723DD"/>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C57"/>
    <w:rsid w:val="00983D8E"/>
    <w:rsid w:val="0098476D"/>
    <w:rsid w:val="0098477B"/>
    <w:rsid w:val="00984BE7"/>
    <w:rsid w:val="00984D00"/>
    <w:rsid w:val="009851F2"/>
    <w:rsid w:val="00985306"/>
    <w:rsid w:val="00985623"/>
    <w:rsid w:val="009860C9"/>
    <w:rsid w:val="0098734D"/>
    <w:rsid w:val="0099019D"/>
    <w:rsid w:val="00990457"/>
    <w:rsid w:val="009904D5"/>
    <w:rsid w:val="00991455"/>
    <w:rsid w:val="009914AA"/>
    <w:rsid w:val="009915E0"/>
    <w:rsid w:val="0099193D"/>
    <w:rsid w:val="0099260B"/>
    <w:rsid w:val="0099293B"/>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AC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9E1"/>
    <w:rsid w:val="009B16CB"/>
    <w:rsid w:val="009B19FF"/>
    <w:rsid w:val="009B1DF6"/>
    <w:rsid w:val="009B29DA"/>
    <w:rsid w:val="009B2B93"/>
    <w:rsid w:val="009B398D"/>
    <w:rsid w:val="009B4419"/>
    <w:rsid w:val="009B4667"/>
    <w:rsid w:val="009B4D6C"/>
    <w:rsid w:val="009B5345"/>
    <w:rsid w:val="009B55E2"/>
    <w:rsid w:val="009B57DC"/>
    <w:rsid w:val="009B58DA"/>
    <w:rsid w:val="009B594C"/>
    <w:rsid w:val="009B5A00"/>
    <w:rsid w:val="009B5DEC"/>
    <w:rsid w:val="009B5E33"/>
    <w:rsid w:val="009B5F03"/>
    <w:rsid w:val="009B674B"/>
    <w:rsid w:val="009B6DE0"/>
    <w:rsid w:val="009B70D9"/>
    <w:rsid w:val="009B7611"/>
    <w:rsid w:val="009B7626"/>
    <w:rsid w:val="009B7B05"/>
    <w:rsid w:val="009C0000"/>
    <w:rsid w:val="009C062A"/>
    <w:rsid w:val="009C0921"/>
    <w:rsid w:val="009C18A3"/>
    <w:rsid w:val="009C195D"/>
    <w:rsid w:val="009C1982"/>
    <w:rsid w:val="009C1EA6"/>
    <w:rsid w:val="009C1F50"/>
    <w:rsid w:val="009C2388"/>
    <w:rsid w:val="009C263A"/>
    <w:rsid w:val="009C2B19"/>
    <w:rsid w:val="009C2F2B"/>
    <w:rsid w:val="009C3561"/>
    <w:rsid w:val="009C3A24"/>
    <w:rsid w:val="009C4088"/>
    <w:rsid w:val="009C40AD"/>
    <w:rsid w:val="009C4B4D"/>
    <w:rsid w:val="009C4D93"/>
    <w:rsid w:val="009C52AA"/>
    <w:rsid w:val="009C622F"/>
    <w:rsid w:val="009C677C"/>
    <w:rsid w:val="009C691F"/>
    <w:rsid w:val="009C6B81"/>
    <w:rsid w:val="009C6ED6"/>
    <w:rsid w:val="009C7C9E"/>
    <w:rsid w:val="009D00AC"/>
    <w:rsid w:val="009D0103"/>
    <w:rsid w:val="009D0AEB"/>
    <w:rsid w:val="009D1991"/>
    <w:rsid w:val="009D1BCC"/>
    <w:rsid w:val="009D21A4"/>
    <w:rsid w:val="009D36F9"/>
    <w:rsid w:val="009D3AD5"/>
    <w:rsid w:val="009D3F5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3A79"/>
    <w:rsid w:val="009F54E3"/>
    <w:rsid w:val="009F5611"/>
    <w:rsid w:val="009F5E2C"/>
    <w:rsid w:val="009F696E"/>
    <w:rsid w:val="009F7009"/>
    <w:rsid w:val="009F7226"/>
    <w:rsid w:val="009F77E7"/>
    <w:rsid w:val="009F7BDB"/>
    <w:rsid w:val="009F7D26"/>
    <w:rsid w:val="009F7EDA"/>
    <w:rsid w:val="00A0001A"/>
    <w:rsid w:val="00A0016C"/>
    <w:rsid w:val="00A01006"/>
    <w:rsid w:val="00A017CA"/>
    <w:rsid w:val="00A02026"/>
    <w:rsid w:val="00A02481"/>
    <w:rsid w:val="00A026AA"/>
    <w:rsid w:val="00A02F71"/>
    <w:rsid w:val="00A035C3"/>
    <w:rsid w:val="00A03B59"/>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08C4"/>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A67"/>
    <w:rsid w:val="00A402D5"/>
    <w:rsid w:val="00A40406"/>
    <w:rsid w:val="00A41A84"/>
    <w:rsid w:val="00A41D48"/>
    <w:rsid w:val="00A420FA"/>
    <w:rsid w:val="00A42D84"/>
    <w:rsid w:val="00A4381B"/>
    <w:rsid w:val="00A44845"/>
    <w:rsid w:val="00A4556A"/>
    <w:rsid w:val="00A463E8"/>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36B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456"/>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3516"/>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1D5"/>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701F"/>
    <w:rsid w:val="00B07117"/>
    <w:rsid w:val="00B07228"/>
    <w:rsid w:val="00B077F3"/>
    <w:rsid w:val="00B07B47"/>
    <w:rsid w:val="00B07DC6"/>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ECB"/>
    <w:rsid w:val="00B37F30"/>
    <w:rsid w:val="00B37F48"/>
    <w:rsid w:val="00B403DE"/>
    <w:rsid w:val="00B40965"/>
    <w:rsid w:val="00B40A81"/>
    <w:rsid w:val="00B415FF"/>
    <w:rsid w:val="00B41826"/>
    <w:rsid w:val="00B41C4D"/>
    <w:rsid w:val="00B41DB3"/>
    <w:rsid w:val="00B42828"/>
    <w:rsid w:val="00B42AA0"/>
    <w:rsid w:val="00B44593"/>
    <w:rsid w:val="00B449CB"/>
    <w:rsid w:val="00B44BF6"/>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2FC3"/>
    <w:rsid w:val="00B6320E"/>
    <w:rsid w:val="00B634EA"/>
    <w:rsid w:val="00B63B0E"/>
    <w:rsid w:val="00B643A4"/>
    <w:rsid w:val="00B6571F"/>
    <w:rsid w:val="00B657E0"/>
    <w:rsid w:val="00B6588D"/>
    <w:rsid w:val="00B65975"/>
    <w:rsid w:val="00B6647D"/>
    <w:rsid w:val="00B664C3"/>
    <w:rsid w:val="00B66ED4"/>
    <w:rsid w:val="00B67060"/>
    <w:rsid w:val="00B67097"/>
    <w:rsid w:val="00B6737C"/>
    <w:rsid w:val="00B6780F"/>
    <w:rsid w:val="00B6784D"/>
    <w:rsid w:val="00B67853"/>
    <w:rsid w:val="00B67AEE"/>
    <w:rsid w:val="00B67D9E"/>
    <w:rsid w:val="00B67FD6"/>
    <w:rsid w:val="00B7088D"/>
    <w:rsid w:val="00B708B7"/>
    <w:rsid w:val="00B72A3F"/>
    <w:rsid w:val="00B7310B"/>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42D"/>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BFA"/>
    <w:rsid w:val="00BE7D78"/>
    <w:rsid w:val="00BF0187"/>
    <w:rsid w:val="00BF07AE"/>
    <w:rsid w:val="00BF0A38"/>
    <w:rsid w:val="00BF0FA5"/>
    <w:rsid w:val="00BF0FC1"/>
    <w:rsid w:val="00BF12BC"/>
    <w:rsid w:val="00BF160B"/>
    <w:rsid w:val="00BF1AC3"/>
    <w:rsid w:val="00BF2B52"/>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17ECF"/>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92E"/>
    <w:rsid w:val="00C52A5B"/>
    <w:rsid w:val="00C52DB8"/>
    <w:rsid w:val="00C53219"/>
    <w:rsid w:val="00C53B59"/>
    <w:rsid w:val="00C53D56"/>
    <w:rsid w:val="00C53E3A"/>
    <w:rsid w:val="00C5415F"/>
    <w:rsid w:val="00C54542"/>
    <w:rsid w:val="00C55B8F"/>
    <w:rsid w:val="00C56110"/>
    <w:rsid w:val="00C56667"/>
    <w:rsid w:val="00C567EB"/>
    <w:rsid w:val="00C56B40"/>
    <w:rsid w:val="00C5762A"/>
    <w:rsid w:val="00C57969"/>
    <w:rsid w:val="00C57B76"/>
    <w:rsid w:val="00C57B8A"/>
    <w:rsid w:val="00C57B9F"/>
    <w:rsid w:val="00C57E12"/>
    <w:rsid w:val="00C57F6E"/>
    <w:rsid w:val="00C607B6"/>
    <w:rsid w:val="00C6086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9028C"/>
    <w:rsid w:val="00C90614"/>
    <w:rsid w:val="00C90640"/>
    <w:rsid w:val="00C91222"/>
    <w:rsid w:val="00C912C1"/>
    <w:rsid w:val="00C91BF3"/>
    <w:rsid w:val="00C91E6C"/>
    <w:rsid w:val="00C922BA"/>
    <w:rsid w:val="00C9281A"/>
    <w:rsid w:val="00C93B45"/>
    <w:rsid w:val="00C93D83"/>
    <w:rsid w:val="00C93EA3"/>
    <w:rsid w:val="00C93F98"/>
    <w:rsid w:val="00C9412E"/>
    <w:rsid w:val="00C941EF"/>
    <w:rsid w:val="00C948E8"/>
    <w:rsid w:val="00C94BC4"/>
    <w:rsid w:val="00C956B0"/>
    <w:rsid w:val="00C95720"/>
    <w:rsid w:val="00C958BD"/>
    <w:rsid w:val="00C9592E"/>
    <w:rsid w:val="00C95BED"/>
    <w:rsid w:val="00C95FD4"/>
    <w:rsid w:val="00C966FB"/>
    <w:rsid w:val="00C97028"/>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2EFC"/>
    <w:rsid w:val="00D23862"/>
    <w:rsid w:val="00D24AA4"/>
    <w:rsid w:val="00D2593E"/>
    <w:rsid w:val="00D25FAF"/>
    <w:rsid w:val="00D26C02"/>
    <w:rsid w:val="00D27BE7"/>
    <w:rsid w:val="00D302BB"/>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6F97"/>
    <w:rsid w:val="00D374DD"/>
    <w:rsid w:val="00D37C9A"/>
    <w:rsid w:val="00D4025A"/>
    <w:rsid w:val="00D403F1"/>
    <w:rsid w:val="00D40F4A"/>
    <w:rsid w:val="00D4183B"/>
    <w:rsid w:val="00D419EC"/>
    <w:rsid w:val="00D4203F"/>
    <w:rsid w:val="00D42376"/>
    <w:rsid w:val="00D4240D"/>
    <w:rsid w:val="00D42EB8"/>
    <w:rsid w:val="00D43258"/>
    <w:rsid w:val="00D43639"/>
    <w:rsid w:val="00D436E8"/>
    <w:rsid w:val="00D4390F"/>
    <w:rsid w:val="00D439CB"/>
    <w:rsid w:val="00D439FD"/>
    <w:rsid w:val="00D43F3B"/>
    <w:rsid w:val="00D44629"/>
    <w:rsid w:val="00D446BC"/>
    <w:rsid w:val="00D44A1E"/>
    <w:rsid w:val="00D44E4E"/>
    <w:rsid w:val="00D44FAF"/>
    <w:rsid w:val="00D452E5"/>
    <w:rsid w:val="00D453B0"/>
    <w:rsid w:val="00D45FCD"/>
    <w:rsid w:val="00D46839"/>
    <w:rsid w:val="00D46883"/>
    <w:rsid w:val="00D47200"/>
    <w:rsid w:val="00D47584"/>
    <w:rsid w:val="00D47E93"/>
    <w:rsid w:val="00D47FFE"/>
    <w:rsid w:val="00D503A0"/>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539"/>
    <w:rsid w:val="00DB0B88"/>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4F54"/>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5E03"/>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04E"/>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3DC"/>
    <w:rsid w:val="00E0191E"/>
    <w:rsid w:val="00E01942"/>
    <w:rsid w:val="00E01AD4"/>
    <w:rsid w:val="00E020C7"/>
    <w:rsid w:val="00E0229C"/>
    <w:rsid w:val="00E02346"/>
    <w:rsid w:val="00E02A6E"/>
    <w:rsid w:val="00E03367"/>
    <w:rsid w:val="00E0352F"/>
    <w:rsid w:val="00E03656"/>
    <w:rsid w:val="00E03C78"/>
    <w:rsid w:val="00E03D56"/>
    <w:rsid w:val="00E04BAE"/>
    <w:rsid w:val="00E05271"/>
    <w:rsid w:val="00E05FFF"/>
    <w:rsid w:val="00E061B1"/>
    <w:rsid w:val="00E0656E"/>
    <w:rsid w:val="00E06D6B"/>
    <w:rsid w:val="00E0784D"/>
    <w:rsid w:val="00E07985"/>
    <w:rsid w:val="00E07F9B"/>
    <w:rsid w:val="00E10649"/>
    <w:rsid w:val="00E10853"/>
    <w:rsid w:val="00E114DA"/>
    <w:rsid w:val="00E11EBA"/>
    <w:rsid w:val="00E11F39"/>
    <w:rsid w:val="00E126B8"/>
    <w:rsid w:val="00E12DA7"/>
    <w:rsid w:val="00E12E38"/>
    <w:rsid w:val="00E1315E"/>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8B8"/>
    <w:rsid w:val="00E5001F"/>
    <w:rsid w:val="00E5008B"/>
    <w:rsid w:val="00E50176"/>
    <w:rsid w:val="00E50278"/>
    <w:rsid w:val="00E51015"/>
    <w:rsid w:val="00E517E3"/>
    <w:rsid w:val="00E51A6E"/>
    <w:rsid w:val="00E53A16"/>
    <w:rsid w:val="00E5427F"/>
    <w:rsid w:val="00E5443C"/>
    <w:rsid w:val="00E549CA"/>
    <w:rsid w:val="00E549EF"/>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B73"/>
    <w:rsid w:val="00E66BAB"/>
    <w:rsid w:val="00E672B1"/>
    <w:rsid w:val="00E70360"/>
    <w:rsid w:val="00E70646"/>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4EF1"/>
    <w:rsid w:val="00E95453"/>
    <w:rsid w:val="00E959F4"/>
    <w:rsid w:val="00E965BD"/>
    <w:rsid w:val="00E96618"/>
    <w:rsid w:val="00E96789"/>
    <w:rsid w:val="00E97274"/>
    <w:rsid w:val="00E975CF"/>
    <w:rsid w:val="00E9783F"/>
    <w:rsid w:val="00E97B0E"/>
    <w:rsid w:val="00E97C33"/>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6FC"/>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4ED"/>
    <w:rsid w:val="00ED5883"/>
    <w:rsid w:val="00ED5901"/>
    <w:rsid w:val="00ED618B"/>
    <w:rsid w:val="00ED6C37"/>
    <w:rsid w:val="00ED7087"/>
    <w:rsid w:val="00ED70EB"/>
    <w:rsid w:val="00EE0943"/>
    <w:rsid w:val="00EE1048"/>
    <w:rsid w:val="00EE12C0"/>
    <w:rsid w:val="00EE16F0"/>
    <w:rsid w:val="00EE1D6F"/>
    <w:rsid w:val="00EE31F8"/>
    <w:rsid w:val="00EE335C"/>
    <w:rsid w:val="00EE35AB"/>
    <w:rsid w:val="00EE4DB2"/>
    <w:rsid w:val="00EE6263"/>
    <w:rsid w:val="00EE65CE"/>
    <w:rsid w:val="00EE689F"/>
    <w:rsid w:val="00EE7391"/>
    <w:rsid w:val="00EF0A1A"/>
    <w:rsid w:val="00EF0C3D"/>
    <w:rsid w:val="00EF0CE6"/>
    <w:rsid w:val="00EF0D0F"/>
    <w:rsid w:val="00EF0FE0"/>
    <w:rsid w:val="00EF119A"/>
    <w:rsid w:val="00EF11FF"/>
    <w:rsid w:val="00EF1C0B"/>
    <w:rsid w:val="00EF1E40"/>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46"/>
    <w:rsid w:val="00EF7B4B"/>
    <w:rsid w:val="00EF7D8C"/>
    <w:rsid w:val="00F00843"/>
    <w:rsid w:val="00F0112E"/>
    <w:rsid w:val="00F015C0"/>
    <w:rsid w:val="00F01C37"/>
    <w:rsid w:val="00F031A7"/>
    <w:rsid w:val="00F03A73"/>
    <w:rsid w:val="00F03B84"/>
    <w:rsid w:val="00F044BD"/>
    <w:rsid w:val="00F04837"/>
    <w:rsid w:val="00F04958"/>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D6E"/>
    <w:rsid w:val="00F16FAB"/>
    <w:rsid w:val="00F17529"/>
    <w:rsid w:val="00F20F65"/>
    <w:rsid w:val="00F21BF2"/>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4589"/>
    <w:rsid w:val="00F34C07"/>
    <w:rsid w:val="00F34FFB"/>
    <w:rsid w:val="00F3525A"/>
    <w:rsid w:val="00F35483"/>
    <w:rsid w:val="00F35712"/>
    <w:rsid w:val="00F3579D"/>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0BD4"/>
    <w:rsid w:val="00F61630"/>
    <w:rsid w:val="00F61BE8"/>
    <w:rsid w:val="00F62168"/>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1410"/>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3E1D"/>
    <w:rsid w:val="00F94146"/>
    <w:rsid w:val="00F942F1"/>
    <w:rsid w:val="00F94316"/>
    <w:rsid w:val="00F9499B"/>
    <w:rsid w:val="00F94ACE"/>
    <w:rsid w:val="00F94E34"/>
    <w:rsid w:val="00F96C42"/>
    <w:rsid w:val="00F96FA0"/>
    <w:rsid w:val="00F96FF7"/>
    <w:rsid w:val="00F97191"/>
    <w:rsid w:val="00F971A8"/>
    <w:rsid w:val="00F97F6D"/>
    <w:rsid w:val="00FA01AE"/>
    <w:rsid w:val="00FA01F3"/>
    <w:rsid w:val="00FA020C"/>
    <w:rsid w:val="00FA0D42"/>
    <w:rsid w:val="00FA1512"/>
    <w:rsid w:val="00FA15F9"/>
    <w:rsid w:val="00FA18C6"/>
    <w:rsid w:val="00FA23D8"/>
    <w:rsid w:val="00FA3655"/>
    <w:rsid w:val="00FA37EC"/>
    <w:rsid w:val="00FA3D34"/>
    <w:rsid w:val="00FA4B7B"/>
    <w:rsid w:val="00FA4E30"/>
    <w:rsid w:val="00FA519A"/>
    <w:rsid w:val="00FA5501"/>
    <w:rsid w:val="00FA6A13"/>
    <w:rsid w:val="00FA6D1D"/>
    <w:rsid w:val="00FA6D71"/>
    <w:rsid w:val="00FA7FA5"/>
    <w:rsid w:val="00FB003B"/>
    <w:rsid w:val="00FB00D1"/>
    <w:rsid w:val="00FB05E4"/>
    <w:rsid w:val="00FB0AEF"/>
    <w:rsid w:val="00FB1863"/>
    <w:rsid w:val="00FB19CD"/>
    <w:rsid w:val="00FB22C8"/>
    <w:rsid w:val="00FB3311"/>
    <w:rsid w:val="00FB33B7"/>
    <w:rsid w:val="00FB3827"/>
    <w:rsid w:val="00FB3BAC"/>
    <w:rsid w:val="00FB3C42"/>
    <w:rsid w:val="00FB3F5F"/>
    <w:rsid w:val="00FB47B5"/>
    <w:rsid w:val="00FB47EF"/>
    <w:rsid w:val="00FB4803"/>
    <w:rsid w:val="00FB4A16"/>
    <w:rsid w:val="00FB53C1"/>
    <w:rsid w:val="00FB5850"/>
    <w:rsid w:val="00FB5B8F"/>
    <w:rsid w:val="00FB5E6A"/>
    <w:rsid w:val="00FB6017"/>
    <w:rsid w:val="00FB710F"/>
    <w:rsid w:val="00FB76D3"/>
    <w:rsid w:val="00FB7991"/>
    <w:rsid w:val="00FB7D55"/>
    <w:rsid w:val="00FC02FB"/>
    <w:rsid w:val="00FC053E"/>
    <w:rsid w:val="00FC05A9"/>
    <w:rsid w:val="00FC09ED"/>
    <w:rsid w:val="00FC0A91"/>
    <w:rsid w:val="00FC0FEB"/>
    <w:rsid w:val="00FC12AF"/>
    <w:rsid w:val="00FC3B6D"/>
    <w:rsid w:val="00FC4316"/>
    <w:rsid w:val="00FC4A46"/>
    <w:rsid w:val="00FC4D34"/>
    <w:rsid w:val="00FC55E4"/>
    <w:rsid w:val="00FC5BDA"/>
    <w:rsid w:val="00FC61AD"/>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750F"/>
    <w:rsid w:val="00FE0A00"/>
    <w:rsid w:val="00FE14D4"/>
    <w:rsid w:val="00FE1892"/>
    <w:rsid w:val="00FE1BA8"/>
    <w:rsid w:val="00FE1CF0"/>
    <w:rsid w:val="00FE2300"/>
    <w:rsid w:val="00FE2638"/>
    <w:rsid w:val="00FE29D9"/>
    <w:rsid w:val="00FE2A5D"/>
    <w:rsid w:val="00FE2D65"/>
    <w:rsid w:val="00FE2E49"/>
    <w:rsid w:val="00FE41FF"/>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00D8D6BC"/>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72436790">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79822733">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79323743">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4547564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50121574">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566185067">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1972127066">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essestelle@meckenheim.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ergieagentur-rsk.de/term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lima-rv.de/sei-dabei" TargetMode="External"/><Relationship Id="rId5" Type="http://schemas.openxmlformats.org/officeDocument/2006/relationships/webSettings" Target="webSettings.xml"/><Relationship Id="rId15" Type="http://schemas.openxmlformats.org/officeDocument/2006/relationships/hyperlink" Target="http://www.facebook.com/meckenheimde" TargetMode="External"/><Relationship Id="rId10" Type="http://schemas.openxmlformats.org/officeDocument/2006/relationships/hyperlink" Target="https://meckenheim.de/Stadtentwicklung/Klima-und-Stadtgr%C3%BCn/Energie-und-W%C3%A4rmewende-/" TargetMode="External"/><Relationship Id="rId4" Type="http://schemas.openxmlformats.org/officeDocument/2006/relationships/settings" Target="settings.xml"/><Relationship Id="rId9" Type="http://schemas.openxmlformats.org/officeDocument/2006/relationships/hyperlink" Target="https://beteiligung.nrw.de/k/1033947" TargetMode="External"/><Relationship Id="rId14" Type="http://schemas.openxmlformats.org/officeDocument/2006/relationships/hyperlink" Target="http://www.meckenhei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F9BD4-2084-4F8D-BD30-F0482FFB4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3484</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3870</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lübbehüsen, marion</cp:lastModifiedBy>
  <cp:revision>3</cp:revision>
  <cp:lastPrinted>2026-10-23T10:03:00Z</cp:lastPrinted>
  <dcterms:created xsi:type="dcterms:W3CDTF">2026-10-30T09:31:00Z</dcterms:created>
  <dcterms:modified xsi:type="dcterms:W3CDTF">2026-10-30T09:31:00Z</dcterms:modified>
</cp:coreProperties>
</file>