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C1C5B" w14:textId="4E6D4B1C" w:rsidR="00C620CD" w:rsidRPr="00C620CD" w:rsidRDefault="00516F5F" w:rsidP="00191AAE">
      <w:pPr>
        <w:pStyle w:val="Flietextgro"/>
      </w:pPr>
      <w:r>
        <w:rPr>
          <w:noProof/>
        </w:rPr>
        <w:drawing>
          <wp:anchor distT="0" distB="0" distL="0" distR="0" simplePos="0" relativeHeight="251660288" behindDoc="0" locked="0" layoutInCell="1" allowOverlap="1" wp14:anchorId="51E745D7" wp14:editId="11ADAA03">
            <wp:simplePos x="0" y="0"/>
            <wp:positionH relativeFrom="margin">
              <wp:posOffset>0</wp:posOffset>
            </wp:positionH>
            <wp:positionV relativeFrom="page">
              <wp:posOffset>360045</wp:posOffset>
            </wp:positionV>
            <wp:extent cx="4780800" cy="10548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stretch>
                      <a:fillRect/>
                    </a:stretch>
                  </pic:blipFill>
                  <pic:spPr>
                    <a:xfrm>
                      <a:off x="0" y="0"/>
                      <a:ext cx="4780800" cy="1054800"/>
                    </a:xfrm>
                    <a:prstGeom prst="rect">
                      <a:avLst/>
                    </a:prstGeom>
                  </pic:spPr>
                </pic:pic>
              </a:graphicData>
            </a:graphic>
            <wp14:sizeRelH relativeFrom="margin">
              <wp14:pctWidth>0</wp14:pctWidth>
            </wp14:sizeRelH>
            <wp14:sizeRelV relativeFrom="margin">
              <wp14:pctHeight>0</wp14:pctHeight>
            </wp14:sizeRelV>
          </wp:anchor>
        </w:drawing>
      </w:r>
    </w:p>
    <w:p w14:paraId="7AA8BA47" w14:textId="1A332C56" w:rsidR="00C620CD" w:rsidRDefault="000D3647" w:rsidP="00191AAE">
      <w:pPr>
        <w:pStyle w:val="Flietextgro"/>
      </w:pPr>
      <w:r w:rsidRPr="000D3647">
        <w:rPr>
          <w:noProof/>
        </w:rPr>
        <w:drawing>
          <wp:anchor distT="0" distB="0" distL="114300" distR="114300" simplePos="0" relativeHeight="251659264" behindDoc="1" locked="0" layoutInCell="1" allowOverlap="1" wp14:anchorId="5DED2F77" wp14:editId="6F42C6DD">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FF3339" w14:textId="77777777" w:rsidR="00C620CD" w:rsidRDefault="00C620CD" w:rsidP="00191AAE">
      <w:pPr>
        <w:pStyle w:val="Flietextgro"/>
      </w:pPr>
    </w:p>
    <w:p w14:paraId="1A5CEE3F" w14:textId="77777777" w:rsidR="00C620CD" w:rsidRPr="0065494F" w:rsidRDefault="00C620CD" w:rsidP="00191AAE">
      <w:pPr>
        <w:pStyle w:val="Flietextgro"/>
        <w:rPr>
          <w:b/>
          <w:bCs/>
        </w:rPr>
      </w:pPr>
    </w:p>
    <w:p w14:paraId="7A2CA6DF" w14:textId="77777777" w:rsidR="00C620CD" w:rsidRPr="0065494F" w:rsidRDefault="00C620CD" w:rsidP="00191AAE">
      <w:pPr>
        <w:pStyle w:val="Flietextgro"/>
        <w:rPr>
          <w:b/>
          <w:bCs/>
        </w:rPr>
      </w:pPr>
    </w:p>
    <w:p w14:paraId="4ED5D3EE" w14:textId="77777777" w:rsidR="0015795D" w:rsidRDefault="0015795D" w:rsidP="00191AAE">
      <w:pPr>
        <w:pStyle w:val="Flietextgro"/>
      </w:pPr>
    </w:p>
    <w:p w14:paraId="4F171926" w14:textId="77777777" w:rsidR="00C620CD" w:rsidRDefault="00C620CD" w:rsidP="00191AAE">
      <w:pPr>
        <w:pStyle w:val="Flietextgro"/>
      </w:pPr>
    </w:p>
    <w:p w14:paraId="71E26CDC" w14:textId="77777777" w:rsidR="00C04C9D" w:rsidRPr="0013540F" w:rsidRDefault="00C04C9D" w:rsidP="00C04C9D">
      <w:pPr>
        <w:pStyle w:val="02Pressemitteilung"/>
        <w:rPr>
          <w:sz w:val="20"/>
          <w:szCs w:val="20"/>
        </w:rPr>
      </w:pPr>
      <w:r w:rsidRPr="00C24BB6">
        <w:t>Pressemitteilung</w:t>
      </w:r>
    </w:p>
    <w:tbl>
      <w:tblPr>
        <w:tblStyle w:val="Tabellenraster"/>
        <w:tblpPr w:vertAnchor="text" w:horzAnchor="page" w:tblpX="1135" w:tblpY="1"/>
        <w:tblW w:w="39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38"/>
        <w:gridCol w:w="25"/>
      </w:tblGrid>
      <w:tr w:rsidR="00C04C9D" w:rsidRPr="00D95160" w14:paraId="1EAE982D" w14:textId="77777777" w:rsidTr="00951D89">
        <w:trPr>
          <w:trHeight w:val="485"/>
        </w:trPr>
        <w:tc>
          <w:tcPr>
            <w:tcW w:w="3938" w:type="dxa"/>
          </w:tcPr>
          <w:sdt>
            <w:sdtPr>
              <w:id w:val="-807014119"/>
              <w:placeholder>
                <w:docPart w:val="598AF0F6F25B4004A05995796C297AF2"/>
              </w:placeholder>
              <w:date w:fullDate="2026-10-12T00:00:00Z">
                <w:dateFormat w:val="dddd, d. MMMM yyyy"/>
                <w:lid w:val="de-DE"/>
                <w:storeMappedDataAs w:val="dateTime"/>
                <w:calendar w:val="gregorian"/>
              </w:date>
            </w:sdtPr>
            <w:sdtEndPr/>
            <w:sdtContent>
              <w:p w14:paraId="167724D7" w14:textId="316EB257" w:rsidR="00C04C9D" w:rsidRPr="0055762A" w:rsidRDefault="007E67AE" w:rsidP="00951D89">
                <w:pPr>
                  <w:pStyle w:val="03Datum"/>
                  <w:framePr w:wrap="auto" w:vAnchor="margin" w:hAnchor="text" w:xAlign="left" w:yAlign="inline"/>
                </w:pPr>
                <w:r>
                  <w:t>Montag, 12. Oktober 2026</w:t>
                </w:r>
              </w:p>
            </w:sdtContent>
          </w:sdt>
        </w:tc>
        <w:tc>
          <w:tcPr>
            <w:tcW w:w="25" w:type="dxa"/>
            <w:tcBorders>
              <w:left w:val="nil"/>
            </w:tcBorders>
          </w:tcPr>
          <w:p w14:paraId="73CD1BC0" w14:textId="77777777" w:rsidR="00C04C9D" w:rsidRPr="00CB01C3" w:rsidRDefault="00C04C9D" w:rsidP="00951D89">
            <w:pPr>
              <w:jc w:val="right"/>
              <w:rPr>
                <w:rFonts w:ascii="Gotham Narrow Book" w:hAnsi="Gotham Narrow Book"/>
                <w:szCs w:val="20"/>
              </w:rPr>
            </w:pPr>
          </w:p>
        </w:tc>
      </w:tr>
    </w:tbl>
    <w:p w14:paraId="335A07B1" w14:textId="77777777" w:rsidR="00C620CD" w:rsidRPr="00712583" w:rsidRDefault="00C620CD" w:rsidP="00C620CD">
      <w:pPr>
        <w:pStyle w:val="Flietext"/>
        <w:rPr>
          <w:rFonts w:ascii="Calibri" w:hAnsi="Calibri" w:cs="Calibri"/>
          <w:sz w:val="22"/>
        </w:rPr>
      </w:pPr>
    </w:p>
    <w:p w14:paraId="1FE5E3A6" w14:textId="77777777" w:rsidR="00C620CD" w:rsidRDefault="00C620CD" w:rsidP="00191AAE">
      <w:pPr>
        <w:pStyle w:val="Flietextgro"/>
      </w:pPr>
    </w:p>
    <w:p w14:paraId="4B9244A9" w14:textId="77777777" w:rsidR="000F48E5" w:rsidRDefault="000F48E5" w:rsidP="00191AAE">
      <w:pPr>
        <w:pStyle w:val="Flietextgro"/>
      </w:pPr>
    </w:p>
    <w:p w14:paraId="515B22AF" w14:textId="6C8E84EA" w:rsidR="00C620CD" w:rsidRPr="002650CF" w:rsidRDefault="0005231C" w:rsidP="00C620CD">
      <w:pPr>
        <w:pStyle w:val="021"/>
        <w:rPr>
          <w:b w:val="0"/>
        </w:rPr>
      </w:pPr>
      <w:r w:rsidRPr="0005231C">
        <w:t>Schüleraustausch mit dem Hilda-Gymnasium</w:t>
      </w:r>
    </w:p>
    <w:p w14:paraId="304E6313" w14:textId="77777777" w:rsidR="00C620CD" w:rsidRPr="007D7376" w:rsidRDefault="00C620CD" w:rsidP="00191AAE">
      <w:pPr>
        <w:pStyle w:val="Flietextgro"/>
      </w:pPr>
    </w:p>
    <w:p w14:paraId="3B46EE09" w14:textId="159FC753" w:rsidR="002A6191" w:rsidRPr="00984B2C" w:rsidRDefault="0005231C" w:rsidP="00984B2C">
      <w:pPr>
        <w:pStyle w:val="Flietextgro"/>
        <w:spacing w:after="270" w:line="440" w:lineRule="exact"/>
        <w:rPr>
          <w:rFonts w:ascii="Calibri Light" w:hAnsi="Calibri Light" w:cs="Gotham Light"/>
          <w:color w:val="221E1F"/>
          <w:sz w:val="46"/>
          <w:szCs w:val="44"/>
        </w:rPr>
      </w:pPr>
      <w:r w:rsidRPr="0005231C">
        <w:rPr>
          <w:rFonts w:ascii="Calibri Light" w:hAnsi="Calibri Light" w:cs="Gotham Light"/>
          <w:color w:val="221E1F"/>
          <w:sz w:val="46"/>
          <w:szCs w:val="44"/>
        </w:rPr>
        <w:t>Bürgermeister Fillbrunn empfängt Jugendliche aus Gernika</w:t>
      </w:r>
    </w:p>
    <w:p w14:paraId="77801508" w14:textId="02B14E45" w:rsidR="007C3771" w:rsidRPr="007C3771" w:rsidRDefault="00C620CD" w:rsidP="007C3771">
      <w:pPr>
        <w:pStyle w:val="Flietextgro"/>
        <w:spacing w:after="270"/>
      </w:pPr>
      <w:r w:rsidRPr="00B5250D">
        <w:t>(</w:t>
      </w:r>
      <w:proofErr w:type="spellStart"/>
      <w:r w:rsidRPr="00B5250D">
        <w:t>stp</w:t>
      </w:r>
      <w:proofErr w:type="spellEnd"/>
      <w:r w:rsidRPr="00B5250D">
        <w:t>)</w:t>
      </w:r>
      <w:r>
        <w:t>.</w:t>
      </w:r>
      <w:r w:rsidR="0015795D">
        <w:t xml:space="preserve"> </w:t>
      </w:r>
      <w:r w:rsidR="007C3771" w:rsidRPr="007C3771">
        <w:t xml:space="preserve">Am Freitag, 9. Oktober, begrüßte Bürgermeister Frank Fillbrunn 15 Schülerinnen und Schüler sowie Lehrerinnen der Seber </w:t>
      </w:r>
      <w:proofErr w:type="spellStart"/>
      <w:r w:rsidR="007C3771" w:rsidRPr="007C3771">
        <w:t>Altube</w:t>
      </w:r>
      <w:proofErr w:type="spellEnd"/>
      <w:r w:rsidR="007C3771" w:rsidRPr="007C3771">
        <w:t xml:space="preserve"> </w:t>
      </w:r>
      <w:proofErr w:type="spellStart"/>
      <w:r w:rsidR="007C3771" w:rsidRPr="007C3771">
        <w:t>Ikastola</w:t>
      </w:r>
      <w:proofErr w:type="spellEnd"/>
      <w:r w:rsidR="007C3771" w:rsidRPr="007C3771">
        <w:t xml:space="preserve"> aus der baskischen Partnerstadt. Sie besuchen im Rahmen eines Schüleraustauschs mit dem Hilda-Gymnasium die Goldstadt. Während ihres Aufenthalts erwartet die Jugendlichen ein abwechslungsreiches Programm, das ihnen die Stadt, ihre Geschichte und die Region näherbringt. Bürgermeister Fillbrunn hob beim Empfang im Rathaus die Bedeutung des Austauschs hervor: „Städtepartnerschaften leben von den Menschen. Begegnungen zwischen jungen Menschen fördern das Verständnis für andere Kulturen, eröffnen neue Perspektiven und schaffen Freundschaften, die über den Besuch hinaus bestehen bleiben.“</w:t>
      </w:r>
    </w:p>
    <w:p w14:paraId="35ED31F1" w14:textId="0A23BDEE" w:rsidR="007C3771" w:rsidRDefault="007C3771" w:rsidP="007C3771">
      <w:pPr>
        <w:pStyle w:val="Flietextgro"/>
        <w:spacing w:after="270"/>
      </w:pPr>
      <w:r w:rsidRPr="007C3771">
        <w:t xml:space="preserve">Julia Maier, Lehrerin am Hilda-Gymnasium, ist überzeugt vom Mehrwert solcher Austauschformate: „Es bereichert, die baskische Kultur und Sprache durch den Austausch näher kennenzulernen und Gemeinsamkeiten zu entdecken.“ Im Hilda-Gymnasium fand bereits ein Speed-Dating auf Spanisch statt, und im Deutschunterricht lernten die Schülerinnen und Schüler erste deutsche Alltagswörter. Die Schülerin Melania Nogara </w:t>
      </w:r>
      <w:r>
        <w:t>ergänzte</w:t>
      </w:r>
      <w:r w:rsidRPr="007C3771">
        <w:t xml:space="preserve">: „Ich freue mich </w:t>
      </w:r>
      <w:r>
        <w:t xml:space="preserve">darauf, </w:t>
      </w:r>
      <w:r w:rsidRPr="007C3771">
        <w:t>mit den baskischen Gästen den Alltag zu erleben</w:t>
      </w:r>
      <w:r>
        <w:t xml:space="preserve">. Es ist </w:t>
      </w:r>
      <w:proofErr w:type="gramStart"/>
      <w:r>
        <w:t>toll</w:t>
      </w:r>
      <w:proofErr w:type="gramEnd"/>
      <w:r>
        <w:t xml:space="preserve">, </w:t>
      </w:r>
      <w:r w:rsidRPr="007C3771">
        <w:t>dass diese Möglichkeit durch den Austausch angeboten wird.“</w:t>
      </w:r>
    </w:p>
    <w:p w14:paraId="1A7AF54C" w14:textId="5ABD9440" w:rsidR="007C3771" w:rsidRPr="007C3771" w:rsidRDefault="007C3771" w:rsidP="007C3771">
      <w:pPr>
        <w:pStyle w:val="Flietextgro"/>
        <w:spacing w:after="270"/>
      </w:pPr>
      <w:r w:rsidRPr="007C3771">
        <w:lastRenderedPageBreak/>
        <w:t xml:space="preserve">Auch außerhalb des Rathauses gibt es viel zu entdecken: Bei einer Stadtrallye erkunden die Jugendlichen wichtige Sehenswürdigkeiten und lernen die Stadt spielerisch kennen. Ein Museumsbesuch im Schmuckmuseum mit Workshop bietet ihnen weitere Einblicke in die Geschichte der Region. Zudem stehen Ausflüge in die Umgebung auf dem Programm. </w:t>
      </w:r>
    </w:p>
    <w:p w14:paraId="2F8A7E0D" w14:textId="7D9677B8" w:rsidR="00202AED" w:rsidRPr="00202AED" w:rsidRDefault="007C3771" w:rsidP="007C3771">
      <w:pPr>
        <w:pStyle w:val="Flietextgro"/>
        <w:spacing w:after="270"/>
      </w:pPr>
      <w:r w:rsidRPr="007C3771">
        <w:t xml:space="preserve">Ein wichtiger Bestandteil des Aufenthalts ist das Zusammenleben mit den Gastfamilien. Im Alltag lernen die Austauschschülerinnen und -schüler die Lebensgewohnheiten, Traditionen und die Kultur ihrer Gastgeber kennen. Gleichzeitig erleben die Familien die baskische Kultur aus erster Hand und knüpfen neue Kontakte. </w:t>
      </w:r>
    </w:p>
    <w:p w14:paraId="3329930B" w14:textId="77777777" w:rsidR="00FA237D" w:rsidRPr="00895DFD" w:rsidRDefault="00FA237D" w:rsidP="00FA237D">
      <w:pPr>
        <w:pStyle w:val="Flietextgro"/>
        <w:rPr>
          <w:rFonts w:cstheme="minorHAnsi"/>
          <w:b/>
          <w:bCs/>
        </w:rPr>
      </w:pPr>
      <w:r w:rsidRPr="00895DFD">
        <w:rPr>
          <w:rFonts w:cstheme="minorHAnsi"/>
          <w:b/>
          <w:bCs/>
        </w:rPr>
        <w:t>Stadtpartnerschaft zwischen Pforzheim und Gernika</w:t>
      </w:r>
    </w:p>
    <w:p w14:paraId="3706D2B9" w14:textId="4E699CED" w:rsidR="00234363" w:rsidRPr="007C3771" w:rsidRDefault="00FA237D" w:rsidP="007C3771">
      <w:pPr>
        <w:pStyle w:val="Flietextgro"/>
        <w:rPr>
          <w:rFonts w:cstheme="minorHAnsi"/>
          <w:bCs/>
        </w:rPr>
      </w:pPr>
      <w:r w:rsidRPr="00895DFD">
        <w:rPr>
          <w:rFonts w:cstheme="minorHAnsi"/>
          <w:bCs/>
        </w:rPr>
        <w:t xml:space="preserve">Gernika und Pforzheim </w:t>
      </w:r>
      <w:r>
        <w:rPr>
          <w:rFonts w:cstheme="minorHAnsi"/>
          <w:bCs/>
        </w:rPr>
        <w:t>verbindet</w:t>
      </w:r>
      <w:r w:rsidRPr="00895DFD">
        <w:rPr>
          <w:rFonts w:cstheme="minorHAnsi"/>
          <w:bCs/>
        </w:rPr>
        <w:t xml:space="preserve"> dasselbe Schicksal. Beide Städte wurden im </w:t>
      </w:r>
      <w:r>
        <w:rPr>
          <w:rFonts w:cstheme="minorHAnsi"/>
          <w:bCs/>
        </w:rPr>
        <w:t>S</w:t>
      </w:r>
      <w:r w:rsidRPr="00895DFD">
        <w:rPr>
          <w:rFonts w:cstheme="minorHAnsi"/>
          <w:bCs/>
        </w:rPr>
        <w:t>panischen Bürgerkrieg und Zweiten Weltkrieg durch Luftangriffe zerstört. Seit 1989 besteht die Städtepartnerschaft, die durch zahlreiche Austauschaktivitäten wie den Schüleraustausch geprägt ist und bis heute einen wichtigen Beitrag zur Verständigung und zum interkulturellen Dialog leistet.</w:t>
      </w:r>
    </w:p>
    <w:sectPr w:rsidR="00234363" w:rsidRPr="007C3771" w:rsidSect="002650CF">
      <w:headerReference w:type="default" r:id="rId10"/>
      <w:footerReference w:type="default" r:id="rId11"/>
      <w:headerReference w:type="first" r:id="rId12"/>
      <w:footerReference w:type="first" r:id="rId13"/>
      <w:type w:val="continuous"/>
      <w:pgSz w:w="11907" w:h="16839" w:code="9"/>
      <w:pgMar w:top="1134" w:right="1134" w:bottom="1134" w:left="1134" w:header="567" w:footer="1985"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16C0C" w14:textId="77777777" w:rsidR="00BE259E" w:rsidRDefault="00BE259E" w:rsidP="00D01E14">
      <w:pPr>
        <w:spacing w:line="240" w:lineRule="auto"/>
      </w:pPr>
      <w:r>
        <w:separator/>
      </w:r>
    </w:p>
  </w:endnote>
  <w:endnote w:type="continuationSeparator" w:id="0">
    <w:p w14:paraId="01DD0A75" w14:textId="77777777" w:rsidR="00BE259E" w:rsidRDefault="00BE259E"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altName w:val="Times New Roman"/>
    <w:panose1 w:val="00000000000000000000"/>
    <w:charset w:val="00"/>
    <w:family w:val="auto"/>
    <w:notTrueType/>
    <w:pitch w:val="variable"/>
    <w:sig w:usb0="00000001" w:usb1="4000005B" w:usb2="00000000" w:usb3="00000000" w:csb0="0000009F" w:csb1="00000000"/>
  </w:font>
  <w:font w:name="Gotham-Light">
    <w:panose1 w:val="00000000000000000000"/>
    <w:charset w:val="4D"/>
    <w:family w:val="auto"/>
    <w:notTrueType/>
    <w:pitch w:val="variable"/>
    <w:sig w:usb0="00000003" w:usb1="50000048" w:usb2="00000000" w:usb3="00000000" w:csb0="00000111" w:csb1="00000000"/>
  </w:font>
  <w:font w:name="Gotham Narrow Book">
    <w:panose1 w:val="00000000000000000000"/>
    <w:charset w:val="00"/>
    <w:family w:val="modern"/>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208F6" w14:textId="63CCD369" w:rsidR="00F30D2A" w:rsidRPr="002650CF" w:rsidRDefault="00F30D2A" w:rsidP="00F30D2A">
    <w:pPr>
      <w:pStyle w:val="Fuzeile"/>
      <w:tabs>
        <w:tab w:val="clear" w:pos="4536"/>
        <w:tab w:val="clear" w:pos="9072"/>
        <w:tab w:val="right" w:pos="10206"/>
      </w:tabs>
      <w:rPr>
        <w:rFonts w:ascii="Calibri" w:hAnsi="Calibri" w:cs="Calibri"/>
        <w:szCs w:val="20"/>
      </w:rPr>
    </w:pPr>
    <w:r w:rsidRPr="002650CF">
      <w:rPr>
        <w:rFonts w:ascii="Calibri" w:hAnsi="Calibri" w:cs="Calibri"/>
        <w:sz w:val="14"/>
        <w:szCs w:val="14"/>
      </w:rPr>
      <w:tab/>
    </w:r>
    <w:r w:rsidR="00EA2CDA" w:rsidRPr="002650CF">
      <w:rPr>
        <w:rFonts w:ascii="Calibri" w:hAnsi="Calibri" w:cs="Calibri"/>
        <w:szCs w:val="20"/>
      </w:rPr>
      <w:t xml:space="preserve">Seite </w:t>
    </w:r>
    <w:r w:rsidR="00EA2CDA" w:rsidRPr="002650CF">
      <w:rPr>
        <w:rFonts w:ascii="Calibri" w:hAnsi="Calibri" w:cs="Calibri"/>
        <w:bCs/>
        <w:szCs w:val="20"/>
      </w:rPr>
      <w:fldChar w:fldCharType="begin"/>
    </w:r>
    <w:r w:rsidR="00EA2CDA" w:rsidRPr="002650CF">
      <w:rPr>
        <w:rFonts w:ascii="Calibri" w:hAnsi="Calibri" w:cs="Calibri"/>
        <w:bCs/>
        <w:szCs w:val="20"/>
      </w:rPr>
      <w:instrText>PAGE  \* Arabic  \* MERGEFORMAT</w:instrText>
    </w:r>
    <w:r w:rsidR="00EA2CDA" w:rsidRPr="002650CF">
      <w:rPr>
        <w:rFonts w:ascii="Calibri" w:hAnsi="Calibri" w:cs="Calibri"/>
        <w:bCs/>
        <w:szCs w:val="20"/>
      </w:rPr>
      <w:fldChar w:fldCharType="separate"/>
    </w:r>
    <w:r w:rsidR="002650CF">
      <w:rPr>
        <w:rFonts w:ascii="Calibri" w:hAnsi="Calibri" w:cs="Calibri"/>
        <w:bCs/>
        <w:noProof/>
        <w:szCs w:val="20"/>
      </w:rPr>
      <w:t>2</w:t>
    </w:r>
    <w:r w:rsidR="00EA2CDA" w:rsidRPr="002650CF">
      <w:rPr>
        <w:rFonts w:ascii="Calibri" w:hAnsi="Calibri" w:cs="Calibri"/>
        <w:bCs/>
        <w:szCs w:val="20"/>
      </w:rPr>
      <w:fldChar w:fldCharType="end"/>
    </w:r>
    <w:r w:rsidR="00EA2CDA" w:rsidRPr="002650CF">
      <w:rPr>
        <w:rFonts w:ascii="Calibri" w:hAnsi="Calibri" w:cs="Calibri"/>
        <w:szCs w:val="20"/>
      </w:rPr>
      <w:t>/</w:t>
    </w:r>
    <w:r w:rsidR="006C58DB" w:rsidRPr="002650CF">
      <w:rPr>
        <w:rFonts w:ascii="Calibri" w:hAnsi="Calibri" w:cs="Calibri"/>
        <w:bCs/>
        <w:szCs w:val="20"/>
      </w:rPr>
      <w:fldChar w:fldCharType="begin"/>
    </w:r>
    <w:r w:rsidR="006C58DB" w:rsidRPr="002650CF">
      <w:rPr>
        <w:rFonts w:ascii="Calibri" w:hAnsi="Calibri" w:cs="Calibri"/>
        <w:bCs/>
        <w:szCs w:val="20"/>
      </w:rPr>
      <w:instrText xml:space="preserve"> SECTIONPAGES   \* MERGEFORMAT </w:instrText>
    </w:r>
    <w:r w:rsidR="006C58DB" w:rsidRPr="002650CF">
      <w:rPr>
        <w:rFonts w:ascii="Calibri" w:hAnsi="Calibri" w:cs="Calibri"/>
        <w:bCs/>
        <w:szCs w:val="20"/>
      </w:rPr>
      <w:fldChar w:fldCharType="separate"/>
    </w:r>
    <w:r w:rsidR="007E67AE">
      <w:rPr>
        <w:rFonts w:ascii="Calibri" w:hAnsi="Calibri" w:cs="Calibri"/>
        <w:bCs/>
        <w:noProof/>
        <w:szCs w:val="20"/>
      </w:rPr>
      <w:t>2</w:t>
    </w:r>
    <w:r w:rsidR="006C58DB" w:rsidRPr="002650CF">
      <w:rPr>
        <w:rFonts w:ascii="Calibri" w:hAnsi="Calibri" w:cs="Calibri"/>
        <w:bCs/>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tblpY="15140"/>
      <w:tblW w:w="6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82"/>
      <w:gridCol w:w="2778"/>
    </w:tblGrid>
    <w:tr w:rsidR="00695889" w:rsidRPr="00D95160" w14:paraId="04D9F10A" w14:textId="77777777" w:rsidTr="003A5D84">
      <w:trPr>
        <w:trHeight w:val="268"/>
      </w:trPr>
      <w:tc>
        <w:tcPr>
          <w:tcW w:w="4082" w:type="dxa"/>
          <w:vMerge w:val="restart"/>
        </w:tcPr>
        <w:p w14:paraId="29010CD2" w14:textId="49609B23" w:rsidR="00695889" w:rsidRPr="00695889" w:rsidRDefault="00695889" w:rsidP="003A5D84">
          <w:pPr>
            <w:spacing w:line="170" w:lineRule="atLeast"/>
            <w:rPr>
              <w:rFonts w:asciiTheme="minorHAnsi" w:hAnsiTheme="minorHAnsi" w:cstheme="minorHAnsi"/>
              <w:sz w:val="15"/>
              <w:szCs w:val="15"/>
            </w:rPr>
          </w:pPr>
          <w:r>
            <w:rPr>
              <w:rFonts w:asciiTheme="minorHAnsi" w:hAnsiTheme="minorHAnsi" w:cstheme="minorHAnsi"/>
              <w:sz w:val="15"/>
              <w:szCs w:val="15"/>
            </w:rPr>
            <w:t>Geschäftsbereich Kommunikation</w:t>
          </w:r>
        </w:p>
        <w:p w14:paraId="285595C7" w14:textId="4426A921" w:rsidR="00695889" w:rsidRPr="00695889" w:rsidRDefault="00695889" w:rsidP="003A5D84">
          <w:pPr>
            <w:spacing w:line="170" w:lineRule="atLeast"/>
            <w:rPr>
              <w:rFonts w:asciiTheme="minorHAnsi" w:hAnsiTheme="minorHAnsi" w:cstheme="minorHAnsi"/>
              <w:sz w:val="15"/>
              <w:szCs w:val="15"/>
            </w:rPr>
          </w:pPr>
          <w:r>
            <w:rPr>
              <w:rFonts w:asciiTheme="minorHAnsi" w:hAnsiTheme="minorHAnsi" w:cstheme="minorHAnsi"/>
              <w:sz w:val="15"/>
              <w:szCs w:val="15"/>
            </w:rPr>
            <w:t>Presse</w:t>
          </w:r>
          <w:r w:rsidR="00516F5F">
            <w:rPr>
              <w:rFonts w:asciiTheme="minorHAnsi" w:hAnsiTheme="minorHAnsi" w:cstheme="minorHAnsi"/>
              <w:sz w:val="15"/>
              <w:szCs w:val="15"/>
            </w:rPr>
            <w:t>-/</w:t>
          </w:r>
          <w:r>
            <w:rPr>
              <w:rFonts w:asciiTheme="minorHAnsi" w:hAnsiTheme="minorHAnsi" w:cstheme="minorHAnsi"/>
              <w:sz w:val="15"/>
              <w:szCs w:val="15"/>
            </w:rPr>
            <w:t>Öffentlichkeitsarbeit</w:t>
          </w:r>
        </w:p>
        <w:p w14:paraId="765FC3B0" w14:textId="77777777" w:rsidR="00695889" w:rsidRPr="00695889" w:rsidRDefault="00695889" w:rsidP="003A5D84">
          <w:pPr>
            <w:spacing w:line="170" w:lineRule="atLeast"/>
            <w:rPr>
              <w:rFonts w:asciiTheme="minorHAnsi" w:hAnsiTheme="minorHAnsi" w:cstheme="minorHAnsi"/>
              <w:sz w:val="15"/>
              <w:szCs w:val="15"/>
            </w:rPr>
          </w:pPr>
        </w:p>
        <w:p w14:paraId="52E33351" w14:textId="77777777" w:rsidR="00695889" w:rsidRPr="00695889" w:rsidRDefault="00695889" w:rsidP="003A5D84">
          <w:pPr>
            <w:spacing w:line="170" w:lineRule="atLeast"/>
            <w:rPr>
              <w:rFonts w:asciiTheme="minorHAnsi" w:hAnsiTheme="minorHAnsi" w:cstheme="minorHAnsi"/>
              <w:sz w:val="15"/>
              <w:szCs w:val="15"/>
            </w:rPr>
          </w:pPr>
          <w:r w:rsidRPr="00695889">
            <w:rPr>
              <w:rFonts w:asciiTheme="minorHAnsi" w:hAnsiTheme="minorHAnsi" w:cstheme="minorHAnsi"/>
              <w:sz w:val="15"/>
              <w:szCs w:val="15"/>
            </w:rPr>
            <w:t>T: +49 (0) 7231 39-</w:t>
          </w:r>
          <w:r>
            <w:rPr>
              <w:rFonts w:asciiTheme="minorHAnsi" w:hAnsiTheme="minorHAnsi" w:cstheme="minorHAnsi"/>
              <w:sz w:val="15"/>
              <w:szCs w:val="15"/>
            </w:rPr>
            <w:t>2809-Kontakt</w:t>
          </w:r>
        </w:p>
        <w:p w14:paraId="71349858" w14:textId="77777777" w:rsidR="00695889" w:rsidRPr="00695889" w:rsidRDefault="00695889" w:rsidP="003A5D84">
          <w:pPr>
            <w:spacing w:line="170" w:lineRule="atLeast"/>
            <w:rPr>
              <w:rFonts w:asciiTheme="minorHAnsi" w:hAnsiTheme="minorHAnsi" w:cstheme="minorHAnsi"/>
              <w:sz w:val="15"/>
              <w:szCs w:val="15"/>
            </w:rPr>
          </w:pPr>
        </w:p>
        <w:p w14:paraId="09C553B8" w14:textId="77777777" w:rsidR="00695889" w:rsidRDefault="00695889" w:rsidP="003A5D84">
          <w:pPr>
            <w:spacing w:line="170" w:lineRule="atLeast"/>
            <w:rPr>
              <w:rFonts w:asciiTheme="minorHAnsi" w:hAnsiTheme="minorHAnsi" w:cstheme="minorHAnsi"/>
              <w:sz w:val="15"/>
              <w:szCs w:val="15"/>
            </w:rPr>
          </w:pPr>
          <w:r>
            <w:rPr>
              <w:rFonts w:asciiTheme="minorHAnsi" w:hAnsiTheme="minorHAnsi" w:cstheme="minorHAnsi"/>
              <w:sz w:val="15"/>
              <w:szCs w:val="15"/>
            </w:rPr>
            <w:t>pres</w:t>
          </w:r>
          <w:r w:rsidR="00C13F83">
            <w:rPr>
              <w:rFonts w:asciiTheme="minorHAnsi" w:hAnsiTheme="minorHAnsi" w:cstheme="minorHAnsi"/>
              <w:sz w:val="15"/>
              <w:szCs w:val="15"/>
            </w:rPr>
            <w:t>s</w:t>
          </w:r>
          <w:r>
            <w:rPr>
              <w:rFonts w:asciiTheme="minorHAnsi" w:hAnsiTheme="minorHAnsi" w:cstheme="minorHAnsi"/>
              <w:sz w:val="15"/>
              <w:szCs w:val="15"/>
            </w:rPr>
            <w:t>e</w:t>
          </w:r>
          <w:r w:rsidR="003C0F1E">
            <w:rPr>
              <w:rFonts w:asciiTheme="minorHAnsi" w:hAnsiTheme="minorHAnsi" w:cstheme="minorHAnsi"/>
              <w:sz w:val="15"/>
              <w:szCs w:val="15"/>
            </w:rPr>
            <w:t>@pforzheim.de</w:t>
          </w:r>
        </w:p>
        <w:p w14:paraId="7229751C" w14:textId="77777777" w:rsidR="00695889" w:rsidRPr="00695889" w:rsidRDefault="00695889" w:rsidP="003A5D84">
          <w:pPr>
            <w:spacing w:line="170" w:lineRule="atLeast"/>
            <w:rPr>
              <w:rFonts w:asciiTheme="minorHAnsi" w:hAnsiTheme="minorHAnsi" w:cstheme="minorHAnsi"/>
              <w:sz w:val="15"/>
              <w:szCs w:val="15"/>
            </w:rPr>
          </w:pPr>
          <w:r w:rsidRPr="00695889">
            <w:rPr>
              <w:rFonts w:asciiTheme="minorHAnsi" w:hAnsiTheme="minorHAnsi" w:cstheme="minorHAnsi"/>
              <w:sz w:val="15"/>
              <w:szCs w:val="15"/>
            </w:rPr>
            <w:t>www.pforzheim.de</w:t>
          </w:r>
        </w:p>
      </w:tc>
      <w:tc>
        <w:tcPr>
          <w:tcW w:w="2778" w:type="dxa"/>
          <w:vMerge w:val="restart"/>
        </w:tcPr>
        <w:p w14:paraId="3B7EA703" w14:textId="77777777" w:rsidR="00695889" w:rsidRPr="00695889" w:rsidRDefault="00695889" w:rsidP="003A5D84">
          <w:pPr>
            <w:spacing w:line="170" w:lineRule="atLeast"/>
            <w:rPr>
              <w:rFonts w:asciiTheme="minorHAnsi" w:hAnsiTheme="minorHAnsi" w:cstheme="minorHAnsi"/>
              <w:sz w:val="15"/>
              <w:szCs w:val="15"/>
            </w:rPr>
          </w:pPr>
        </w:p>
      </w:tc>
    </w:tr>
    <w:tr w:rsidR="00695889" w:rsidRPr="00D95160" w14:paraId="09DE3099" w14:textId="77777777" w:rsidTr="003A5D84">
      <w:trPr>
        <w:trHeight w:val="399"/>
      </w:trPr>
      <w:tc>
        <w:tcPr>
          <w:tcW w:w="4082" w:type="dxa"/>
          <w:vMerge/>
        </w:tcPr>
        <w:p w14:paraId="3800C308" w14:textId="77777777" w:rsidR="00695889" w:rsidRPr="00695889" w:rsidRDefault="00695889" w:rsidP="003A5D84">
          <w:pPr>
            <w:spacing w:line="170" w:lineRule="atLeast"/>
            <w:rPr>
              <w:rFonts w:asciiTheme="minorHAnsi" w:hAnsiTheme="minorHAnsi" w:cstheme="minorHAnsi"/>
              <w:sz w:val="15"/>
              <w:szCs w:val="15"/>
            </w:rPr>
          </w:pPr>
        </w:p>
      </w:tc>
      <w:tc>
        <w:tcPr>
          <w:tcW w:w="2778" w:type="dxa"/>
          <w:vMerge/>
        </w:tcPr>
        <w:p w14:paraId="1046DECE" w14:textId="77777777" w:rsidR="00695889" w:rsidRPr="00695889" w:rsidRDefault="00695889" w:rsidP="003A5D84">
          <w:pPr>
            <w:spacing w:line="170" w:lineRule="atLeast"/>
            <w:rPr>
              <w:rFonts w:asciiTheme="minorHAnsi" w:hAnsiTheme="minorHAnsi" w:cstheme="minorHAnsi"/>
              <w:sz w:val="15"/>
              <w:szCs w:val="15"/>
            </w:rPr>
          </w:pPr>
        </w:p>
      </w:tc>
    </w:tr>
  </w:tbl>
  <w:p w14:paraId="2BFB140E" w14:textId="77777777" w:rsidR="000D14D8" w:rsidRDefault="000D14D8">
    <w:pPr>
      <w:pStyle w:val="Fuzeile"/>
    </w:pPr>
    <w:r w:rsidRPr="000D14D8">
      <w:rPr>
        <w:noProof/>
      </w:rPr>
      <mc:AlternateContent>
        <mc:Choice Requires="wps">
          <w:drawing>
            <wp:anchor distT="0" distB="0" distL="114300" distR="114300" simplePos="0" relativeHeight="251665408" behindDoc="0" locked="0" layoutInCell="0" allowOverlap="1" wp14:anchorId="443E1A5D" wp14:editId="1D862A3E">
              <wp:simplePos x="0" y="0"/>
              <wp:positionH relativeFrom="page">
                <wp:posOffset>6019800</wp:posOffset>
              </wp:positionH>
              <wp:positionV relativeFrom="page">
                <wp:posOffset>10221595</wp:posOffset>
              </wp:positionV>
              <wp:extent cx="1270800" cy="306000"/>
              <wp:effectExtent l="0" t="0" r="5715" b="0"/>
              <wp:wrapNone/>
              <wp:docPr id="10" name="Rechteck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0F58CD" w14:textId="77777777" w:rsidR="000D14D8" w:rsidRPr="002650CF" w:rsidRDefault="000D14D8" w:rsidP="003C0F1E">
                          <w:pPr>
                            <w:jc w:val="right"/>
                            <w:rPr>
                              <w:rFonts w:asciiTheme="majorHAnsi" w:eastAsiaTheme="majorEastAsia" w:hAnsiTheme="majorHAnsi" w:cstheme="majorBidi"/>
                              <w:szCs w:val="20"/>
                            </w:rPr>
                          </w:pPr>
                          <w:r w:rsidRPr="002650CF">
                            <w:rPr>
                              <w:rFonts w:ascii="Calibri" w:hAnsi="Calibri" w:cs="Calibri"/>
                              <w:szCs w:val="20"/>
                            </w:rPr>
                            <w:t xml:space="preserve">Seite </w:t>
                          </w:r>
                          <w:r w:rsidRPr="002650CF">
                            <w:rPr>
                              <w:rFonts w:ascii="Calibri" w:hAnsi="Calibri" w:cs="Calibri"/>
                              <w:szCs w:val="20"/>
                            </w:rPr>
                            <w:fldChar w:fldCharType="begin"/>
                          </w:r>
                          <w:r w:rsidRPr="002650CF">
                            <w:rPr>
                              <w:rFonts w:ascii="Calibri" w:hAnsi="Calibri" w:cs="Calibri"/>
                              <w:szCs w:val="20"/>
                            </w:rPr>
                            <w:instrText>PAGE  \* Arabic  \* MERGEFORMAT</w:instrText>
                          </w:r>
                          <w:r w:rsidRPr="002650CF">
                            <w:rPr>
                              <w:rFonts w:ascii="Calibri" w:hAnsi="Calibri" w:cs="Calibri"/>
                              <w:szCs w:val="20"/>
                            </w:rPr>
                            <w:fldChar w:fldCharType="separate"/>
                          </w:r>
                          <w:r w:rsidR="002650CF">
                            <w:rPr>
                              <w:rFonts w:ascii="Calibri" w:hAnsi="Calibri" w:cs="Calibri"/>
                              <w:noProof/>
                              <w:szCs w:val="20"/>
                            </w:rPr>
                            <w:t>1</w:t>
                          </w:r>
                          <w:r w:rsidRPr="002650CF">
                            <w:rPr>
                              <w:rFonts w:ascii="Calibri" w:hAnsi="Calibri" w:cs="Calibri"/>
                              <w:szCs w:val="20"/>
                            </w:rPr>
                            <w:fldChar w:fldCharType="end"/>
                          </w:r>
                          <w:r w:rsidRPr="002650CF">
                            <w:rPr>
                              <w:rFonts w:ascii="Calibri" w:hAnsi="Calibri" w:cs="Calibri"/>
                              <w:szCs w:val="20"/>
                            </w:rPr>
                            <w:t>/</w:t>
                          </w:r>
                          <w:r w:rsidRPr="002650CF">
                            <w:rPr>
                              <w:rFonts w:ascii="Calibri" w:hAnsi="Calibri" w:cs="Calibri"/>
                              <w:szCs w:val="20"/>
                            </w:rPr>
                            <w:fldChar w:fldCharType="begin"/>
                          </w:r>
                          <w:r w:rsidRPr="002650CF">
                            <w:rPr>
                              <w:rFonts w:ascii="Calibri" w:hAnsi="Calibri" w:cs="Calibri"/>
                              <w:szCs w:val="20"/>
                            </w:rPr>
                            <w:instrText>NUMPAGES  \* Arabic  \* MERGEFORMAT</w:instrText>
                          </w:r>
                          <w:r w:rsidRPr="002650CF">
                            <w:rPr>
                              <w:rFonts w:ascii="Calibri" w:hAnsi="Calibri" w:cs="Calibri"/>
                              <w:szCs w:val="20"/>
                            </w:rPr>
                            <w:fldChar w:fldCharType="separate"/>
                          </w:r>
                          <w:r w:rsidR="002650CF">
                            <w:rPr>
                              <w:rFonts w:ascii="Calibri" w:hAnsi="Calibri" w:cs="Calibri"/>
                              <w:noProof/>
                              <w:szCs w:val="20"/>
                            </w:rPr>
                            <w:t>1</w:t>
                          </w:r>
                          <w:r w:rsidRPr="002650CF">
                            <w:rPr>
                              <w:rFonts w:ascii="Calibri" w:hAnsi="Calibri" w:cs="Calibri"/>
                              <w:noProof/>
                              <w:szCs w:val="2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E1A5D" id="Rechteck 10" o:spid="_x0000_s1026" style="position:absolute;margin-left:474pt;margin-top:804.85pt;width:100.05pt;height:24.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" o:allowincell="f" stroked="f">
              <v:textbox>
                <w:txbxContent>
                  <w:p w14:paraId="3F0F58CD" w14:textId="77777777" w:rsidR="000D14D8" w:rsidRPr="002650CF" w:rsidRDefault="000D14D8" w:rsidP="003C0F1E">
                    <w:pPr>
                      <w:jc w:val="right"/>
                      <w:rPr>
                        <w:rFonts w:asciiTheme="majorHAnsi" w:eastAsiaTheme="majorEastAsia" w:hAnsiTheme="majorHAnsi" w:cstheme="majorBidi"/>
                        <w:szCs w:val="20"/>
                      </w:rPr>
                    </w:pPr>
                    <w:r w:rsidRPr="002650CF">
                      <w:rPr>
                        <w:rFonts w:ascii="Calibri" w:hAnsi="Calibri" w:cs="Calibri"/>
                        <w:szCs w:val="20"/>
                      </w:rPr>
                      <w:t xml:space="preserve">Seite </w:t>
                    </w:r>
                    <w:r w:rsidRPr="002650CF">
                      <w:rPr>
                        <w:rFonts w:ascii="Calibri" w:hAnsi="Calibri" w:cs="Calibri"/>
                        <w:szCs w:val="20"/>
                      </w:rPr>
                      <w:fldChar w:fldCharType="begin"/>
                    </w:r>
                    <w:r w:rsidRPr="002650CF">
                      <w:rPr>
                        <w:rFonts w:ascii="Calibri" w:hAnsi="Calibri" w:cs="Calibri"/>
                        <w:szCs w:val="20"/>
                      </w:rPr>
                      <w:instrText>PAGE  \* Arabic  \* MERGEFORMAT</w:instrText>
                    </w:r>
                    <w:r w:rsidRPr="002650CF">
                      <w:rPr>
                        <w:rFonts w:ascii="Calibri" w:hAnsi="Calibri" w:cs="Calibri"/>
                        <w:szCs w:val="20"/>
                      </w:rPr>
                      <w:fldChar w:fldCharType="separate"/>
                    </w:r>
                    <w:r w:rsidR="002650CF">
                      <w:rPr>
                        <w:rFonts w:ascii="Calibri" w:hAnsi="Calibri" w:cs="Calibri"/>
                        <w:noProof/>
                        <w:szCs w:val="20"/>
                      </w:rPr>
                      <w:t>1</w:t>
                    </w:r>
                    <w:r w:rsidRPr="002650CF">
                      <w:rPr>
                        <w:rFonts w:ascii="Calibri" w:hAnsi="Calibri" w:cs="Calibri"/>
                        <w:szCs w:val="20"/>
                      </w:rPr>
                      <w:fldChar w:fldCharType="end"/>
                    </w:r>
                    <w:r w:rsidRPr="002650CF">
                      <w:rPr>
                        <w:rFonts w:ascii="Calibri" w:hAnsi="Calibri" w:cs="Calibri"/>
                        <w:szCs w:val="20"/>
                      </w:rPr>
                      <w:t>/</w:t>
                    </w:r>
                    <w:r w:rsidRPr="002650CF">
                      <w:rPr>
                        <w:rFonts w:ascii="Calibri" w:hAnsi="Calibri" w:cs="Calibri"/>
                        <w:szCs w:val="20"/>
                      </w:rPr>
                      <w:fldChar w:fldCharType="begin"/>
                    </w:r>
                    <w:r w:rsidRPr="002650CF">
                      <w:rPr>
                        <w:rFonts w:ascii="Calibri" w:hAnsi="Calibri" w:cs="Calibri"/>
                        <w:szCs w:val="20"/>
                      </w:rPr>
                      <w:instrText>NUMPAGES  \* Arabic  \* MERGEFORMAT</w:instrText>
                    </w:r>
                    <w:r w:rsidRPr="002650CF">
                      <w:rPr>
                        <w:rFonts w:ascii="Calibri" w:hAnsi="Calibri" w:cs="Calibri"/>
                        <w:szCs w:val="20"/>
                      </w:rPr>
                      <w:fldChar w:fldCharType="separate"/>
                    </w:r>
                    <w:r w:rsidR="002650CF">
                      <w:rPr>
                        <w:rFonts w:ascii="Calibri" w:hAnsi="Calibri" w:cs="Calibri"/>
                        <w:noProof/>
                        <w:szCs w:val="20"/>
                      </w:rPr>
                      <w:t>1</w:t>
                    </w:r>
                    <w:r w:rsidRPr="002650CF">
                      <w:rPr>
                        <w:rFonts w:ascii="Calibri" w:hAnsi="Calibri" w:cs="Calibri"/>
                        <w:noProof/>
                        <w:szCs w:val="20"/>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DA92E" w14:textId="77777777" w:rsidR="00BE259E" w:rsidRDefault="00BE259E" w:rsidP="00D01E14">
      <w:pPr>
        <w:spacing w:line="240" w:lineRule="auto"/>
      </w:pPr>
      <w:r>
        <w:separator/>
      </w:r>
    </w:p>
  </w:footnote>
  <w:footnote w:type="continuationSeparator" w:id="0">
    <w:p w14:paraId="4AFF85A0" w14:textId="77777777" w:rsidR="00BE259E" w:rsidRDefault="00BE259E"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3E902" w14:textId="77777777" w:rsidR="00C736D1" w:rsidRDefault="00C736D1">
    <w:pPr>
      <w:pStyle w:val="Kopfzeile"/>
    </w:pPr>
    <w:r w:rsidRPr="00C736D1">
      <w:rPr>
        <w:noProof/>
      </w:rPr>
      <mc:AlternateContent>
        <mc:Choice Requires="wps">
          <w:drawing>
            <wp:anchor distT="0" distB="0" distL="114300" distR="114300" simplePos="0" relativeHeight="251660288" behindDoc="1" locked="0" layoutInCell="1" allowOverlap="1" wp14:anchorId="1EB1D102" wp14:editId="26ABEBB5">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F21DCAE" id="Gerader Verbinder 4"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62336" behindDoc="1" locked="0" layoutInCell="1" allowOverlap="1" wp14:anchorId="2C7E3827" wp14:editId="013CE8E5">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3654E11" id="Gerader Verbinder 5"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FBEFF" w14:textId="77777777" w:rsidR="00CA1A96" w:rsidRDefault="00C736D1">
    <w:pPr>
      <w:pStyle w:val="Kopfzeile"/>
    </w:pPr>
    <w:r w:rsidRPr="00C736D1">
      <w:rPr>
        <w:noProof/>
      </w:rPr>
      <mc:AlternateContent>
        <mc:Choice Requires="wps">
          <w:drawing>
            <wp:anchor distT="0" distB="0" distL="114300" distR="114300" simplePos="0" relativeHeight="251656192" behindDoc="1" locked="0" layoutInCell="1" allowOverlap="1" wp14:anchorId="18BF3990" wp14:editId="7B100EC5">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4455C4B" id="Gerader Verbinder 2" o:spid="_x0000_s1026" style="position:absolute;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8240" behindDoc="1" locked="0" layoutInCell="1" allowOverlap="1" wp14:anchorId="32138F85" wp14:editId="3375AB6C">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8738808" id="Gerader Verbinder 3" o:spid="_x0000_s1026"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" strokecolor="black [3213]"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38570334">
    <w:abstractNumId w:val="0"/>
  </w:num>
  <w:num w:numId="2" w16cid:durableId="2036154042">
    <w:abstractNumId w:val="1"/>
  </w:num>
  <w:num w:numId="3" w16cid:durableId="349840043">
    <w:abstractNumId w:val="1"/>
  </w:num>
  <w:num w:numId="4" w16cid:durableId="562912650">
    <w:abstractNumId w:val="2"/>
  </w:num>
  <w:num w:numId="5" w16cid:durableId="536815536">
    <w:abstractNumId w:val="2"/>
    <w:lvlOverride w:ilvl="0">
      <w:startOverride w:val="1"/>
    </w:lvlOverride>
  </w:num>
  <w:num w:numId="6" w16cid:durableId="1395547071">
    <w:abstractNumId w:val="2"/>
    <w:lvlOverride w:ilvl="0">
      <w:startOverride w:val="1"/>
    </w:lvlOverride>
  </w:num>
  <w:num w:numId="7" w16cid:durableId="20448973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AD0"/>
    <w:rsid w:val="000029F8"/>
    <w:rsid w:val="00007D7B"/>
    <w:rsid w:val="00010256"/>
    <w:rsid w:val="00013064"/>
    <w:rsid w:val="000165B8"/>
    <w:rsid w:val="000209BC"/>
    <w:rsid w:val="00020A18"/>
    <w:rsid w:val="00020E44"/>
    <w:rsid w:val="00024E0F"/>
    <w:rsid w:val="00026571"/>
    <w:rsid w:val="00026851"/>
    <w:rsid w:val="0004128A"/>
    <w:rsid w:val="00041759"/>
    <w:rsid w:val="00044E1E"/>
    <w:rsid w:val="0004505C"/>
    <w:rsid w:val="00046D8D"/>
    <w:rsid w:val="0005231C"/>
    <w:rsid w:val="00055736"/>
    <w:rsid w:val="00060467"/>
    <w:rsid w:val="00062BDB"/>
    <w:rsid w:val="00072116"/>
    <w:rsid w:val="00080769"/>
    <w:rsid w:val="00080CA3"/>
    <w:rsid w:val="0008251F"/>
    <w:rsid w:val="00085397"/>
    <w:rsid w:val="00086225"/>
    <w:rsid w:val="000904C9"/>
    <w:rsid w:val="000909CB"/>
    <w:rsid w:val="000928AA"/>
    <w:rsid w:val="000D14D8"/>
    <w:rsid w:val="000D3647"/>
    <w:rsid w:val="000D4645"/>
    <w:rsid w:val="000D5340"/>
    <w:rsid w:val="000D7E71"/>
    <w:rsid w:val="000E3956"/>
    <w:rsid w:val="000E3A64"/>
    <w:rsid w:val="000E6797"/>
    <w:rsid w:val="000F2454"/>
    <w:rsid w:val="000F48E5"/>
    <w:rsid w:val="000F561F"/>
    <w:rsid w:val="00103EC1"/>
    <w:rsid w:val="00110294"/>
    <w:rsid w:val="00112D6E"/>
    <w:rsid w:val="00132CCE"/>
    <w:rsid w:val="001346D9"/>
    <w:rsid w:val="00135EC1"/>
    <w:rsid w:val="00136223"/>
    <w:rsid w:val="001379FD"/>
    <w:rsid w:val="00144A7F"/>
    <w:rsid w:val="001505C1"/>
    <w:rsid w:val="00153964"/>
    <w:rsid w:val="0015795D"/>
    <w:rsid w:val="001608F5"/>
    <w:rsid w:val="0016505B"/>
    <w:rsid w:val="00167DA3"/>
    <w:rsid w:val="001722AD"/>
    <w:rsid w:val="00172C14"/>
    <w:rsid w:val="00175ABB"/>
    <w:rsid w:val="00177297"/>
    <w:rsid w:val="00191AAE"/>
    <w:rsid w:val="00193C17"/>
    <w:rsid w:val="001A44E2"/>
    <w:rsid w:val="001A7994"/>
    <w:rsid w:val="001A7AB3"/>
    <w:rsid w:val="001A7C0C"/>
    <w:rsid w:val="001C05D4"/>
    <w:rsid w:val="001C16CC"/>
    <w:rsid w:val="001C4FB8"/>
    <w:rsid w:val="001C6AA9"/>
    <w:rsid w:val="001C76C6"/>
    <w:rsid w:val="001D1F89"/>
    <w:rsid w:val="001D40C9"/>
    <w:rsid w:val="001E1C2C"/>
    <w:rsid w:val="001E2020"/>
    <w:rsid w:val="001E2C71"/>
    <w:rsid w:val="001E31F6"/>
    <w:rsid w:val="001E335C"/>
    <w:rsid w:val="001E743B"/>
    <w:rsid w:val="001F1916"/>
    <w:rsid w:val="00202AED"/>
    <w:rsid w:val="00205DDB"/>
    <w:rsid w:val="0020737B"/>
    <w:rsid w:val="00211BBF"/>
    <w:rsid w:val="002126AC"/>
    <w:rsid w:val="00220E6D"/>
    <w:rsid w:val="00222700"/>
    <w:rsid w:val="00223262"/>
    <w:rsid w:val="0022556B"/>
    <w:rsid w:val="0022677C"/>
    <w:rsid w:val="00226D64"/>
    <w:rsid w:val="00230988"/>
    <w:rsid w:val="00232479"/>
    <w:rsid w:val="002331FB"/>
    <w:rsid w:val="00234363"/>
    <w:rsid w:val="00240C9D"/>
    <w:rsid w:val="0024270B"/>
    <w:rsid w:val="00244BEB"/>
    <w:rsid w:val="00245CFB"/>
    <w:rsid w:val="00245ECC"/>
    <w:rsid w:val="0024781D"/>
    <w:rsid w:val="00251C47"/>
    <w:rsid w:val="002578AF"/>
    <w:rsid w:val="00260068"/>
    <w:rsid w:val="002630EC"/>
    <w:rsid w:val="00264E86"/>
    <w:rsid w:val="002650CF"/>
    <w:rsid w:val="00265714"/>
    <w:rsid w:val="0026726D"/>
    <w:rsid w:val="0027246A"/>
    <w:rsid w:val="0027366F"/>
    <w:rsid w:val="0027386B"/>
    <w:rsid w:val="00276FE6"/>
    <w:rsid w:val="00290914"/>
    <w:rsid w:val="002A038E"/>
    <w:rsid w:val="002A163A"/>
    <w:rsid w:val="002A6026"/>
    <w:rsid w:val="002A6191"/>
    <w:rsid w:val="002C286D"/>
    <w:rsid w:val="002C6EDD"/>
    <w:rsid w:val="002D2E7F"/>
    <w:rsid w:val="002E0B76"/>
    <w:rsid w:val="002E156C"/>
    <w:rsid w:val="002E311A"/>
    <w:rsid w:val="002E3736"/>
    <w:rsid w:val="002E5EB9"/>
    <w:rsid w:val="002E7504"/>
    <w:rsid w:val="002F5099"/>
    <w:rsid w:val="003028DC"/>
    <w:rsid w:val="00305B3E"/>
    <w:rsid w:val="0030779C"/>
    <w:rsid w:val="0031010D"/>
    <w:rsid w:val="00310519"/>
    <w:rsid w:val="003132A6"/>
    <w:rsid w:val="003142D3"/>
    <w:rsid w:val="003155A7"/>
    <w:rsid w:val="00316B49"/>
    <w:rsid w:val="00317BBC"/>
    <w:rsid w:val="00323B5F"/>
    <w:rsid w:val="00323EC6"/>
    <w:rsid w:val="0032725E"/>
    <w:rsid w:val="00330AD0"/>
    <w:rsid w:val="00331575"/>
    <w:rsid w:val="003318E6"/>
    <w:rsid w:val="003329FA"/>
    <w:rsid w:val="00334416"/>
    <w:rsid w:val="00337A70"/>
    <w:rsid w:val="00341348"/>
    <w:rsid w:val="003414D1"/>
    <w:rsid w:val="00342A59"/>
    <w:rsid w:val="00346812"/>
    <w:rsid w:val="0035306D"/>
    <w:rsid w:val="003531FE"/>
    <w:rsid w:val="003538CC"/>
    <w:rsid w:val="003548C1"/>
    <w:rsid w:val="00355192"/>
    <w:rsid w:val="00357DF8"/>
    <w:rsid w:val="00360F4B"/>
    <w:rsid w:val="00361BE0"/>
    <w:rsid w:val="00363BBA"/>
    <w:rsid w:val="00365331"/>
    <w:rsid w:val="003701F6"/>
    <w:rsid w:val="00373A6D"/>
    <w:rsid w:val="00373DA3"/>
    <w:rsid w:val="00375EFC"/>
    <w:rsid w:val="00384E71"/>
    <w:rsid w:val="003879D0"/>
    <w:rsid w:val="003904FF"/>
    <w:rsid w:val="0039501A"/>
    <w:rsid w:val="003A3369"/>
    <w:rsid w:val="003A5D84"/>
    <w:rsid w:val="003A70C8"/>
    <w:rsid w:val="003A7454"/>
    <w:rsid w:val="003B15CB"/>
    <w:rsid w:val="003B56DB"/>
    <w:rsid w:val="003B6EC7"/>
    <w:rsid w:val="003C0F1E"/>
    <w:rsid w:val="003C6532"/>
    <w:rsid w:val="003D48BB"/>
    <w:rsid w:val="003E2D13"/>
    <w:rsid w:val="003E5592"/>
    <w:rsid w:val="00413F1F"/>
    <w:rsid w:val="00415609"/>
    <w:rsid w:val="00416196"/>
    <w:rsid w:val="00422437"/>
    <w:rsid w:val="00423A8B"/>
    <w:rsid w:val="00435172"/>
    <w:rsid w:val="0044029E"/>
    <w:rsid w:val="0044184E"/>
    <w:rsid w:val="004432E1"/>
    <w:rsid w:val="00443529"/>
    <w:rsid w:val="00443B44"/>
    <w:rsid w:val="00446B06"/>
    <w:rsid w:val="00450DF6"/>
    <w:rsid w:val="00453524"/>
    <w:rsid w:val="00460B17"/>
    <w:rsid w:val="004704AC"/>
    <w:rsid w:val="00477F7A"/>
    <w:rsid w:val="00480DCB"/>
    <w:rsid w:val="004825ED"/>
    <w:rsid w:val="0048478B"/>
    <w:rsid w:val="00485CE0"/>
    <w:rsid w:val="00486705"/>
    <w:rsid w:val="00491CC5"/>
    <w:rsid w:val="0049576C"/>
    <w:rsid w:val="004A16BC"/>
    <w:rsid w:val="004A5544"/>
    <w:rsid w:val="004B09F5"/>
    <w:rsid w:val="004C0831"/>
    <w:rsid w:val="004C22DB"/>
    <w:rsid w:val="004C5518"/>
    <w:rsid w:val="004C6D5C"/>
    <w:rsid w:val="004C7748"/>
    <w:rsid w:val="004C7E12"/>
    <w:rsid w:val="004D0724"/>
    <w:rsid w:val="004D0BA9"/>
    <w:rsid w:val="004D2652"/>
    <w:rsid w:val="004D3962"/>
    <w:rsid w:val="004D616F"/>
    <w:rsid w:val="004E378B"/>
    <w:rsid w:val="004E43F0"/>
    <w:rsid w:val="00506399"/>
    <w:rsid w:val="00516F5F"/>
    <w:rsid w:val="005176E3"/>
    <w:rsid w:val="0052404A"/>
    <w:rsid w:val="005354F1"/>
    <w:rsid w:val="00537012"/>
    <w:rsid w:val="00540A52"/>
    <w:rsid w:val="00547FCD"/>
    <w:rsid w:val="00555317"/>
    <w:rsid w:val="00560218"/>
    <w:rsid w:val="005616FF"/>
    <w:rsid w:val="00567FEC"/>
    <w:rsid w:val="005753BD"/>
    <w:rsid w:val="00581DAA"/>
    <w:rsid w:val="00582C57"/>
    <w:rsid w:val="00584FA6"/>
    <w:rsid w:val="00586478"/>
    <w:rsid w:val="00590F37"/>
    <w:rsid w:val="00593954"/>
    <w:rsid w:val="00595BFB"/>
    <w:rsid w:val="005A19B5"/>
    <w:rsid w:val="005A1D63"/>
    <w:rsid w:val="005A6265"/>
    <w:rsid w:val="005A6BB0"/>
    <w:rsid w:val="005B35A0"/>
    <w:rsid w:val="005B5013"/>
    <w:rsid w:val="005C2061"/>
    <w:rsid w:val="005C28BE"/>
    <w:rsid w:val="005C29BA"/>
    <w:rsid w:val="005C3FEA"/>
    <w:rsid w:val="005D42A5"/>
    <w:rsid w:val="005D5937"/>
    <w:rsid w:val="005E29A3"/>
    <w:rsid w:val="005E2E2B"/>
    <w:rsid w:val="005E36A0"/>
    <w:rsid w:val="005F15A9"/>
    <w:rsid w:val="005F4983"/>
    <w:rsid w:val="005F7911"/>
    <w:rsid w:val="005F7ADB"/>
    <w:rsid w:val="006021D1"/>
    <w:rsid w:val="0060272E"/>
    <w:rsid w:val="00603394"/>
    <w:rsid w:val="006046B6"/>
    <w:rsid w:val="00606825"/>
    <w:rsid w:val="0061134D"/>
    <w:rsid w:val="00616172"/>
    <w:rsid w:val="00616359"/>
    <w:rsid w:val="00616845"/>
    <w:rsid w:val="00620CE0"/>
    <w:rsid w:val="006236C9"/>
    <w:rsid w:val="00634F83"/>
    <w:rsid w:val="0064063C"/>
    <w:rsid w:val="00641D5D"/>
    <w:rsid w:val="006431F7"/>
    <w:rsid w:val="006505DE"/>
    <w:rsid w:val="00650E3C"/>
    <w:rsid w:val="0065494F"/>
    <w:rsid w:val="0065595D"/>
    <w:rsid w:val="00655967"/>
    <w:rsid w:val="00655E12"/>
    <w:rsid w:val="006624B4"/>
    <w:rsid w:val="006710AA"/>
    <w:rsid w:val="00673F07"/>
    <w:rsid w:val="0067703E"/>
    <w:rsid w:val="0068287C"/>
    <w:rsid w:val="0068433E"/>
    <w:rsid w:val="00687E10"/>
    <w:rsid w:val="00692EBC"/>
    <w:rsid w:val="00695889"/>
    <w:rsid w:val="00696BDD"/>
    <w:rsid w:val="00696FF6"/>
    <w:rsid w:val="006978DF"/>
    <w:rsid w:val="00697AC7"/>
    <w:rsid w:val="006A0059"/>
    <w:rsid w:val="006A1240"/>
    <w:rsid w:val="006A511F"/>
    <w:rsid w:val="006A513A"/>
    <w:rsid w:val="006A586E"/>
    <w:rsid w:val="006A7763"/>
    <w:rsid w:val="006B1CF0"/>
    <w:rsid w:val="006C2D03"/>
    <w:rsid w:val="006C58DB"/>
    <w:rsid w:val="006C6CF0"/>
    <w:rsid w:val="006C793E"/>
    <w:rsid w:val="006D36FC"/>
    <w:rsid w:val="006E197C"/>
    <w:rsid w:val="006E2622"/>
    <w:rsid w:val="006E74A3"/>
    <w:rsid w:val="006F3BE0"/>
    <w:rsid w:val="006F66C3"/>
    <w:rsid w:val="0070178F"/>
    <w:rsid w:val="00712583"/>
    <w:rsid w:val="0071374E"/>
    <w:rsid w:val="00714297"/>
    <w:rsid w:val="00714D6F"/>
    <w:rsid w:val="00714F50"/>
    <w:rsid w:val="00717171"/>
    <w:rsid w:val="007239A0"/>
    <w:rsid w:val="00730F28"/>
    <w:rsid w:val="00740923"/>
    <w:rsid w:val="00744B1D"/>
    <w:rsid w:val="00745C3E"/>
    <w:rsid w:val="0075407E"/>
    <w:rsid w:val="0076222D"/>
    <w:rsid w:val="007639EE"/>
    <w:rsid w:val="0076437C"/>
    <w:rsid w:val="007708CC"/>
    <w:rsid w:val="00774B4D"/>
    <w:rsid w:val="007760BC"/>
    <w:rsid w:val="0078259B"/>
    <w:rsid w:val="00782BD5"/>
    <w:rsid w:val="00794802"/>
    <w:rsid w:val="00796E9A"/>
    <w:rsid w:val="00796F32"/>
    <w:rsid w:val="0079735B"/>
    <w:rsid w:val="007B165B"/>
    <w:rsid w:val="007B1EFD"/>
    <w:rsid w:val="007B24DB"/>
    <w:rsid w:val="007B70C2"/>
    <w:rsid w:val="007C0AC5"/>
    <w:rsid w:val="007C3771"/>
    <w:rsid w:val="007C3BEE"/>
    <w:rsid w:val="007C670B"/>
    <w:rsid w:val="007D0FA4"/>
    <w:rsid w:val="007D6ECF"/>
    <w:rsid w:val="007D7084"/>
    <w:rsid w:val="007E39E0"/>
    <w:rsid w:val="007E5380"/>
    <w:rsid w:val="007E67AE"/>
    <w:rsid w:val="007E6D30"/>
    <w:rsid w:val="007F138B"/>
    <w:rsid w:val="007F3651"/>
    <w:rsid w:val="007F5B3F"/>
    <w:rsid w:val="007F5F23"/>
    <w:rsid w:val="007F60F0"/>
    <w:rsid w:val="00802BFE"/>
    <w:rsid w:val="00803224"/>
    <w:rsid w:val="0080780B"/>
    <w:rsid w:val="00811367"/>
    <w:rsid w:val="00814F19"/>
    <w:rsid w:val="008427C9"/>
    <w:rsid w:val="00846ACD"/>
    <w:rsid w:val="00846CBD"/>
    <w:rsid w:val="0085207E"/>
    <w:rsid w:val="008523B5"/>
    <w:rsid w:val="00853D50"/>
    <w:rsid w:val="008629EA"/>
    <w:rsid w:val="008640D0"/>
    <w:rsid w:val="00871719"/>
    <w:rsid w:val="00874EB6"/>
    <w:rsid w:val="00876722"/>
    <w:rsid w:val="00880D3E"/>
    <w:rsid w:val="0088176B"/>
    <w:rsid w:val="008A2AA4"/>
    <w:rsid w:val="008A68F7"/>
    <w:rsid w:val="008A796B"/>
    <w:rsid w:val="008B3342"/>
    <w:rsid w:val="008B584A"/>
    <w:rsid w:val="008C0A90"/>
    <w:rsid w:val="008C0E9A"/>
    <w:rsid w:val="008C259A"/>
    <w:rsid w:val="008C2A55"/>
    <w:rsid w:val="008C378B"/>
    <w:rsid w:val="008C3D3C"/>
    <w:rsid w:val="008D0958"/>
    <w:rsid w:val="008D1AE3"/>
    <w:rsid w:val="008D365C"/>
    <w:rsid w:val="008D3C37"/>
    <w:rsid w:val="008E0720"/>
    <w:rsid w:val="008E6F00"/>
    <w:rsid w:val="008E7DD2"/>
    <w:rsid w:val="008F5C9D"/>
    <w:rsid w:val="00901F8A"/>
    <w:rsid w:val="00902C2D"/>
    <w:rsid w:val="00904CC5"/>
    <w:rsid w:val="00910DB8"/>
    <w:rsid w:val="00911881"/>
    <w:rsid w:val="00921F7C"/>
    <w:rsid w:val="00927FB5"/>
    <w:rsid w:val="00933E80"/>
    <w:rsid w:val="0093423F"/>
    <w:rsid w:val="00934F67"/>
    <w:rsid w:val="009369E7"/>
    <w:rsid w:val="0093795A"/>
    <w:rsid w:val="00940FB9"/>
    <w:rsid w:val="00941BCB"/>
    <w:rsid w:val="009420F0"/>
    <w:rsid w:val="00947C6B"/>
    <w:rsid w:val="00961259"/>
    <w:rsid w:val="009664F0"/>
    <w:rsid w:val="0097160F"/>
    <w:rsid w:val="0097205F"/>
    <w:rsid w:val="00976498"/>
    <w:rsid w:val="00984B2C"/>
    <w:rsid w:val="00985B9F"/>
    <w:rsid w:val="0098747D"/>
    <w:rsid w:val="00991A94"/>
    <w:rsid w:val="009956EE"/>
    <w:rsid w:val="009A07AF"/>
    <w:rsid w:val="009A0E0F"/>
    <w:rsid w:val="009A3817"/>
    <w:rsid w:val="009A56C2"/>
    <w:rsid w:val="009A6DEF"/>
    <w:rsid w:val="009B107F"/>
    <w:rsid w:val="009C03C5"/>
    <w:rsid w:val="009C06F8"/>
    <w:rsid w:val="009C2BAB"/>
    <w:rsid w:val="009C5907"/>
    <w:rsid w:val="009C6ED0"/>
    <w:rsid w:val="009D514C"/>
    <w:rsid w:val="009D5C97"/>
    <w:rsid w:val="009E070B"/>
    <w:rsid w:val="009E109B"/>
    <w:rsid w:val="009E21F0"/>
    <w:rsid w:val="009E3374"/>
    <w:rsid w:val="00A00AA0"/>
    <w:rsid w:val="00A03B4F"/>
    <w:rsid w:val="00A04904"/>
    <w:rsid w:val="00A05AFD"/>
    <w:rsid w:val="00A0681E"/>
    <w:rsid w:val="00A16E2D"/>
    <w:rsid w:val="00A24022"/>
    <w:rsid w:val="00A3461C"/>
    <w:rsid w:val="00A35AA0"/>
    <w:rsid w:val="00A41AB7"/>
    <w:rsid w:val="00A4379C"/>
    <w:rsid w:val="00A43F99"/>
    <w:rsid w:val="00A44D76"/>
    <w:rsid w:val="00A45F44"/>
    <w:rsid w:val="00A50CA4"/>
    <w:rsid w:val="00A53E33"/>
    <w:rsid w:val="00A563A5"/>
    <w:rsid w:val="00A57B45"/>
    <w:rsid w:val="00A61EA6"/>
    <w:rsid w:val="00A75675"/>
    <w:rsid w:val="00A86957"/>
    <w:rsid w:val="00A86DCC"/>
    <w:rsid w:val="00A90F1F"/>
    <w:rsid w:val="00A954C6"/>
    <w:rsid w:val="00A97413"/>
    <w:rsid w:val="00AA017D"/>
    <w:rsid w:val="00AA6182"/>
    <w:rsid w:val="00AB4E94"/>
    <w:rsid w:val="00AB77A5"/>
    <w:rsid w:val="00AC73F7"/>
    <w:rsid w:val="00AD17E7"/>
    <w:rsid w:val="00AD3925"/>
    <w:rsid w:val="00AE057C"/>
    <w:rsid w:val="00AE2D92"/>
    <w:rsid w:val="00AE3E90"/>
    <w:rsid w:val="00AE7850"/>
    <w:rsid w:val="00B0291D"/>
    <w:rsid w:val="00B11E78"/>
    <w:rsid w:val="00B15C1A"/>
    <w:rsid w:val="00B15FED"/>
    <w:rsid w:val="00B17942"/>
    <w:rsid w:val="00B20917"/>
    <w:rsid w:val="00B24698"/>
    <w:rsid w:val="00B264A8"/>
    <w:rsid w:val="00B279F9"/>
    <w:rsid w:val="00B33F2F"/>
    <w:rsid w:val="00B421CF"/>
    <w:rsid w:val="00B47844"/>
    <w:rsid w:val="00B662DC"/>
    <w:rsid w:val="00B75686"/>
    <w:rsid w:val="00B75B73"/>
    <w:rsid w:val="00B91CB3"/>
    <w:rsid w:val="00B97077"/>
    <w:rsid w:val="00BA0CFE"/>
    <w:rsid w:val="00BA2B18"/>
    <w:rsid w:val="00BA2F3F"/>
    <w:rsid w:val="00BA3DBE"/>
    <w:rsid w:val="00BA4BE5"/>
    <w:rsid w:val="00BB0839"/>
    <w:rsid w:val="00BB4AF6"/>
    <w:rsid w:val="00BC1900"/>
    <w:rsid w:val="00BC609E"/>
    <w:rsid w:val="00BD29A2"/>
    <w:rsid w:val="00BE259E"/>
    <w:rsid w:val="00BE53BB"/>
    <w:rsid w:val="00BE56DA"/>
    <w:rsid w:val="00BE56E5"/>
    <w:rsid w:val="00BF563A"/>
    <w:rsid w:val="00C01EE8"/>
    <w:rsid w:val="00C027D5"/>
    <w:rsid w:val="00C02897"/>
    <w:rsid w:val="00C04C9D"/>
    <w:rsid w:val="00C13A78"/>
    <w:rsid w:val="00C13F83"/>
    <w:rsid w:val="00C21952"/>
    <w:rsid w:val="00C26504"/>
    <w:rsid w:val="00C40223"/>
    <w:rsid w:val="00C4049A"/>
    <w:rsid w:val="00C42AB6"/>
    <w:rsid w:val="00C464CC"/>
    <w:rsid w:val="00C53EE1"/>
    <w:rsid w:val="00C60479"/>
    <w:rsid w:val="00C620CD"/>
    <w:rsid w:val="00C62F3F"/>
    <w:rsid w:val="00C66BC2"/>
    <w:rsid w:val="00C72410"/>
    <w:rsid w:val="00C736D1"/>
    <w:rsid w:val="00C74E58"/>
    <w:rsid w:val="00C8512C"/>
    <w:rsid w:val="00C870F7"/>
    <w:rsid w:val="00C87C66"/>
    <w:rsid w:val="00CA1A96"/>
    <w:rsid w:val="00CA2D55"/>
    <w:rsid w:val="00CA5082"/>
    <w:rsid w:val="00CA7D18"/>
    <w:rsid w:val="00CB035E"/>
    <w:rsid w:val="00CC3FA2"/>
    <w:rsid w:val="00CC46C0"/>
    <w:rsid w:val="00CC77C0"/>
    <w:rsid w:val="00CD1EB1"/>
    <w:rsid w:val="00CD223B"/>
    <w:rsid w:val="00CE1A3A"/>
    <w:rsid w:val="00CE3AA7"/>
    <w:rsid w:val="00CE7756"/>
    <w:rsid w:val="00CF2DEE"/>
    <w:rsid w:val="00CF4958"/>
    <w:rsid w:val="00CF6CDA"/>
    <w:rsid w:val="00D01E14"/>
    <w:rsid w:val="00D03DE4"/>
    <w:rsid w:val="00D0406A"/>
    <w:rsid w:val="00D051A4"/>
    <w:rsid w:val="00D119FD"/>
    <w:rsid w:val="00D14541"/>
    <w:rsid w:val="00D146F1"/>
    <w:rsid w:val="00D14DBD"/>
    <w:rsid w:val="00D231C4"/>
    <w:rsid w:val="00D27EF5"/>
    <w:rsid w:val="00D3380E"/>
    <w:rsid w:val="00D40DF7"/>
    <w:rsid w:val="00D41630"/>
    <w:rsid w:val="00D55E41"/>
    <w:rsid w:val="00D57023"/>
    <w:rsid w:val="00D57260"/>
    <w:rsid w:val="00D65AAA"/>
    <w:rsid w:val="00D71AE2"/>
    <w:rsid w:val="00D76148"/>
    <w:rsid w:val="00D811AE"/>
    <w:rsid w:val="00D90BCB"/>
    <w:rsid w:val="00D94187"/>
    <w:rsid w:val="00D95160"/>
    <w:rsid w:val="00D96180"/>
    <w:rsid w:val="00DA018C"/>
    <w:rsid w:val="00DA0F3A"/>
    <w:rsid w:val="00DB2ED7"/>
    <w:rsid w:val="00DB76E9"/>
    <w:rsid w:val="00DB79CE"/>
    <w:rsid w:val="00DB7F13"/>
    <w:rsid w:val="00DC078E"/>
    <w:rsid w:val="00DC3A56"/>
    <w:rsid w:val="00DC66D9"/>
    <w:rsid w:val="00DC7FAE"/>
    <w:rsid w:val="00DD337F"/>
    <w:rsid w:val="00DD3D90"/>
    <w:rsid w:val="00DD6D27"/>
    <w:rsid w:val="00DE0A6A"/>
    <w:rsid w:val="00DF548E"/>
    <w:rsid w:val="00DF5863"/>
    <w:rsid w:val="00DF5CD3"/>
    <w:rsid w:val="00DF6264"/>
    <w:rsid w:val="00E02EB0"/>
    <w:rsid w:val="00E129C8"/>
    <w:rsid w:val="00E141F5"/>
    <w:rsid w:val="00E15302"/>
    <w:rsid w:val="00E21A2B"/>
    <w:rsid w:val="00E24F7A"/>
    <w:rsid w:val="00E260E4"/>
    <w:rsid w:val="00E27548"/>
    <w:rsid w:val="00E3534E"/>
    <w:rsid w:val="00E36262"/>
    <w:rsid w:val="00E37F32"/>
    <w:rsid w:val="00E4210D"/>
    <w:rsid w:val="00E45FAE"/>
    <w:rsid w:val="00E46AB7"/>
    <w:rsid w:val="00E47E86"/>
    <w:rsid w:val="00E677CF"/>
    <w:rsid w:val="00E723F7"/>
    <w:rsid w:val="00E7783A"/>
    <w:rsid w:val="00E8388B"/>
    <w:rsid w:val="00E85525"/>
    <w:rsid w:val="00EA1A69"/>
    <w:rsid w:val="00EA2CDA"/>
    <w:rsid w:val="00EA3E96"/>
    <w:rsid w:val="00EA64DC"/>
    <w:rsid w:val="00EB2892"/>
    <w:rsid w:val="00EB348B"/>
    <w:rsid w:val="00EB55B3"/>
    <w:rsid w:val="00EB6CFD"/>
    <w:rsid w:val="00EC1B57"/>
    <w:rsid w:val="00EC2794"/>
    <w:rsid w:val="00EC2981"/>
    <w:rsid w:val="00ED2013"/>
    <w:rsid w:val="00ED34A7"/>
    <w:rsid w:val="00ED5F15"/>
    <w:rsid w:val="00EE0880"/>
    <w:rsid w:val="00EE1C79"/>
    <w:rsid w:val="00EE3305"/>
    <w:rsid w:val="00EE6E95"/>
    <w:rsid w:val="00EF2960"/>
    <w:rsid w:val="00F01792"/>
    <w:rsid w:val="00F060C7"/>
    <w:rsid w:val="00F15ABA"/>
    <w:rsid w:val="00F1678A"/>
    <w:rsid w:val="00F17658"/>
    <w:rsid w:val="00F21A36"/>
    <w:rsid w:val="00F231F1"/>
    <w:rsid w:val="00F24E67"/>
    <w:rsid w:val="00F30D2A"/>
    <w:rsid w:val="00F30F6C"/>
    <w:rsid w:val="00F3494A"/>
    <w:rsid w:val="00F40AB4"/>
    <w:rsid w:val="00F437AB"/>
    <w:rsid w:val="00F538F0"/>
    <w:rsid w:val="00F565D5"/>
    <w:rsid w:val="00F56E10"/>
    <w:rsid w:val="00F65259"/>
    <w:rsid w:val="00F717FC"/>
    <w:rsid w:val="00F74F8B"/>
    <w:rsid w:val="00F819C4"/>
    <w:rsid w:val="00F85F7B"/>
    <w:rsid w:val="00F92FD8"/>
    <w:rsid w:val="00F9701D"/>
    <w:rsid w:val="00F97E21"/>
    <w:rsid w:val="00FA237D"/>
    <w:rsid w:val="00FA6273"/>
    <w:rsid w:val="00FA72B7"/>
    <w:rsid w:val="00FA73F9"/>
    <w:rsid w:val="00FB1A9D"/>
    <w:rsid w:val="00FB1B56"/>
    <w:rsid w:val="00FB5C7F"/>
    <w:rsid w:val="00FC12AE"/>
    <w:rsid w:val="00FD36B8"/>
    <w:rsid w:val="00FD7D4C"/>
    <w:rsid w:val="00FE02F7"/>
    <w:rsid w:val="00FE0A77"/>
    <w:rsid w:val="00FE20BC"/>
    <w:rsid w:val="00FE4C15"/>
    <w:rsid w:val="00FE53DF"/>
    <w:rsid w:val="00FE7E2C"/>
    <w:rsid w:val="00FF01ED"/>
    <w:rsid w:val="00FF3D20"/>
    <w:rsid w:val="00FF432F"/>
    <w:rsid w:val="00FF48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7E05E9"/>
  <w14:defaultImageDpi w14:val="96"/>
  <w15:docId w15:val="{435FEA6C-78CA-453A-B217-303B9F13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DB2ED7"/>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11">
    <w:name w:val="11 Ü 1"/>
    <w:basedOn w:val="CM19"/>
    <w:link w:val="111Zchn"/>
    <w:rsid w:val="00485CE0"/>
    <w:pPr>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11Zchn">
    <w:name w:val="11 Ü 1 Zchn"/>
    <w:basedOn w:val="CM19Zchn"/>
    <w:link w:val="111"/>
    <w:rsid w:val="00485CE0"/>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144">
    <w:name w:val="14 Ü 4"/>
    <w:basedOn w:val="Text1"/>
    <w:link w:val="14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144Zchn">
    <w:name w:val="14 Ü 4 Zchn"/>
    <w:basedOn w:val="Text1Zchn"/>
    <w:link w:val="14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133">
    <w:name w:val="13 Ü 3"/>
    <w:basedOn w:val="3"/>
    <w:link w:val="133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122">
    <w:name w:val="12 Ü 2"/>
    <w:basedOn w:val="2"/>
    <w:link w:val="122Zchn"/>
    <w:rsid w:val="0044029E"/>
    <w:pPr>
      <w:spacing w:before="0" w:line="440" w:lineRule="exact"/>
    </w:pPr>
    <w:rPr>
      <w:sz w:val="36"/>
    </w:rPr>
  </w:style>
  <w:style w:type="character" w:customStyle="1" w:styleId="133Zchn">
    <w:name w:val="13 Ü 3 Zchn"/>
    <w:basedOn w:val="3Zchn"/>
    <w:link w:val="133"/>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122Zchn">
    <w:name w:val="12 Ü 2 Zchn"/>
    <w:basedOn w:val="2Zchn"/>
    <w:link w:val="122"/>
    <w:rsid w:val="0044029E"/>
    <w:rPr>
      <w:rFonts w:ascii="Gotham Light" w:hAnsi="Gotham Light" w:cs="Gotham Light"/>
      <w:color w:val="221E1F"/>
      <w:sz w:val="3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BA4BE5"/>
    <w:pPr>
      <w:spacing w:line="270" w:lineRule="atLeast"/>
    </w:pPr>
    <w:rPr>
      <w:rFonts w:ascii="Gotham Book" w:hAnsi="Gotham Book"/>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BA4BE5"/>
    <w:rPr>
      <w:rFonts w:ascii="Gotham Book" w:hAnsi="Gotham Book" w:cs="Gotham-Book"/>
      <w:sz w:val="20"/>
      <w:szCs w:val="20"/>
    </w:rPr>
  </w:style>
  <w:style w:type="paragraph" w:customStyle="1" w:styleId="07Flietext">
    <w:name w:val="07 Fließtext"/>
    <w:basedOn w:val="03Adressfeld"/>
    <w:link w:val="07FlietextZchn"/>
    <w:qFormat/>
    <w:rsid w:val="00C620CD"/>
    <w:rPr>
      <w:rFonts w:asciiTheme="minorHAnsi" w:hAnsiTheme="minorHAns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rsid w:val="00A53E33"/>
  </w:style>
  <w:style w:type="character" w:customStyle="1" w:styleId="07FlietextZchn">
    <w:name w:val="07 Fließtext Zchn"/>
    <w:basedOn w:val="03AdressfeldZchn"/>
    <w:link w:val="07Flietext"/>
    <w:rsid w:val="00C620CD"/>
    <w:rPr>
      <w:rFonts w:ascii="Gotham Book" w:hAnsi="Gotham Book" w:cs="Gotham-Book"/>
      <w:sz w:val="20"/>
      <w:szCs w:val="20"/>
    </w:rPr>
  </w:style>
  <w:style w:type="paragraph" w:customStyle="1" w:styleId="01KennzeichenAmt">
    <w:name w:val="01 Kennzeichen Amt"/>
    <w:basedOn w:val="03Adressfeld"/>
    <w:link w:val="01KennzeichenAmtZchn"/>
    <w:rsid w:val="00BA4BE5"/>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A4BE5"/>
    <w:rPr>
      <w:rFonts w:ascii="Gotham Book" w:hAnsi="Gotham 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mter">
    <w:name w:val="Ämter"/>
    <w:basedOn w:val="Standard"/>
    <w:rsid w:val="00E21A2B"/>
    <w:pPr>
      <w:spacing w:line="300" w:lineRule="exact"/>
    </w:pPr>
    <w:rPr>
      <w:rFonts w:eastAsiaTheme="minorHAnsi"/>
      <w:sz w:val="28"/>
      <w:szCs w:val="21"/>
      <w:lang w:eastAsia="en-US"/>
    </w:rPr>
  </w:style>
  <w:style w:type="paragraph" w:customStyle="1" w:styleId="Flietext">
    <w:name w:val="Fließtext"/>
    <w:basedOn w:val="Standard"/>
    <w:link w:val="FlietextZchn"/>
    <w:uiPriority w:val="3"/>
    <w:rsid w:val="005616FF"/>
    <w:rPr>
      <w:rFonts w:eastAsiaTheme="minorHAnsi"/>
      <w:color w:val="000000" w:themeColor="text1"/>
      <w:sz w:val="21"/>
      <w:lang w:eastAsia="en-US"/>
    </w:rPr>
  </w:style>
  <w:style w:type="paragraph" w:customStyle="1" w:styleId="Tagetc">
    <w:name w:val="Tag etc."/>
    <w:basedOn w:val="Flietext"/>
    <w:link w:val="TagetcZchn"/>
    <w:rsid w:val="005616FF"/>
    <w:rPr>
      <w:rFonts w:ascii="Gotham Bold" w:hAnsi="Gotham Bold"/>
      <w:sz w:val="28"/>
      <w:szCs w:val="28"/>
    </w:rPr>
  </w:style>
  <w:style w:type="character" w:customStyle="1" w:styleId="FlietextZchn">
    <w:name w:val="Fließtext Zchn"/>
    <w:basedOn w:val="Absatz-Standardschriftart"/>
    <w:link w:val="Flietext"/>
    <w:uiPriority w:val="3"/>
    <w:rsid w:val="005616FF"/>
    <w:rPr>
      <w:rFonts w:ascii="Gotham Book" w:eastAsiaTheme="minorHAnsi" w:hAnsi="Gotham Book"/>
      <w:color w:val="000000" w:themeColor="text1"/>
      <w:sz w:val="21"/>
      <w:lang w:eastAsia="en-US"/>
    </w:rPr>
  </w:style>
  <w:style w:type="character" w:customStyle="1" w:styleId="TagetcZchn">
    <w:name w:val="Tag etc. Zchn"/>
    <w:basedOn w:val="FlietextZchn"/>
    <w:link w:val="Tagetc"/>
    <w:rsid w:val="005616FF"/>
    <w:rPr>
      <w:rFonts w:ascii="Gotham Bold" w:eastAsiaTheme="minorHAnsi" w:hAnsi="Gotham Bold"/>
      <w:color w:val="000000" w:themeColor="text1"/>
      <w:sz w:val="28"/>
      <w:szCs w:val="28"/>
      <w:lang w:eastAsia="en-US"/>
    </w:rPr>
  </w:style>
  <w:style w:type="paragraph" w:customStyle="1" w:styleId="2ohneAbstand">
    <w:name w:val="Ü 2 ohne Abstand"/>
    <w:basedOn w:val="2"/>
    <w:link w:val="2ohneAbstandZchn"/>
    <w:rsid w:val="00C620CD"/>
    <w:pPr>
      <w:spacing w:before="0" w:line="440" w:lineRule="exact"/>
    </w:pPr>
    <w:rPr>
      <w:rFonts w:ascii="Calibri Light" w:hAnsi="Calibri Light"/>
      <w:sz w:val="46"/>
    </w:rPr>
  </w:style>
  <w:style w:type="character" w:customStyle="1" w:styleId="2ohneAbstandZchn">
    <w:name w:val="Ü 2 ohne Abstand Zchn"/>
    <w:basedOn w:val="2Zchn"/>
    <w:link w:val="2ohneAbstand"/>
    <w:rsid w:val="00C620CD"/>
    <w:rPr>
      <w:rFonts w:ascii="Calibri Light" w:hAnsi="Calibri Light" w:cs="Gotham Light"/>
      <w:color w:val="221E1F"/>
      <w:sz w:val="46"/>
      <w:szCs w:val="44"/>
    </w:rPr>
  </w:style>
  <w:style w:type="paragraph" w:customStyle="1" w:styleId="021">
    <w:name w:val="02 Ü1"/>
    <w:basedOn w:val="Flietext"/>
    <w:link w:val="021Zchn"/>
    <w:qFormat/>
    <w:rsid w:val="00C620CD"/>
    <w:rPr>
      <w:rFonts w:ascii="Calibri" w:hAnsi="Calibri"/>
      <w:b/>
      <w:sz w:val="25"/>
      <w:szCs w:val="20"/>
    </w:rPr>
  </w:style>
  <w:style w:type="character" w:customStyle="1" w:styleId="021Zchn">
    <w:name w:val="02 Ü1 Zchn"/>
    <w:basedOn w:val="FlietextZchn"/>
    <w:link w:val="021"/>
    <w:rsid w:val="00C620CD"/>
    <w:rPr>
      <w:rFonts w:ascii="Calibri" w:eastAsiaTheme="minorHAnsi" w:hAnsi="Calibri"/>
      <w:b/>
      <w:color w:val="000000" w:themeColor="text1"/>
      <w:sz w:val="25"/>
      <w:szCs w:val="20"/>
      <w:lang w:eastAsia="en-US"/>
    </w:rPr>
  </w:style>
  <w:style w:type="paragraph" w:customStyle="1" w:styleId="02Pressemitteilung">
    <w:name w:val="02 Pressemitteilung"/>
    <w:basedOn w:val="Standard"/>
    <w:link w:val="02PressemitteilungZchn"/>
    <w:qFormat/>
    <w:rsid w:val="00C620CD"/>
    <w:pPr>
      <w:spacing w:line="240" w:lineRule="auto"/>
    </w:pPr>
    <w:rPr>
      <w:rFonts w:ascii="Calibri Light" w:hAnsi="Calibri Light" w:cs="Gotham-Book"/>
      <w:sz w:val="54"/>
      <w:szCs w:val="44"/>
    </w:rPr>
  </w:style>
  <w:style w:type="character" w:customStyle="1" w:styleId="02PressemitteilungZchn">
    <w:name w:val="02 Pressemitteilung Zchn"/>
    <w:basedOn w:val="Absatz-Standardschriftart"/>
    <w:link w:val="02Pressemitteilung"/>
    <w:rsid w:val="00C620CD"/>
    <w:rPr>
      <w:rFonts w:ascii="Calibri Light" w:hAnsi="Calibri Light" w:cs="Gotham-Book"/>
      <w:sz w:val="54"/>
      <w:szCs w:val="44"/>
    </w:rPr>
  </w:style>
  <w:style w:type="paragraph" w:customStyle="1" w:styleId="03Datum">
    <w:name w:val="03 Datum"/>
    <w:basedOn w:val="07Flietext"/>
    <w:link w:val="03DatumZchn"/>
    <w:qFormat/>
    <w:rsid w:val="00C620CD"/>
    <w:pPr>
      <w:framePr w:wrap="around" w:vAnchor="text" w:hAnchor="page" w:x="1135" w:y="1"/>
      <w:spacing w:line="360" w:lineRule="auto"/>
    </w:pPr>
    <w:rPr>
      <w:rFonts w:ascii="Calibri" w:eastAsiaTheme="minorHAnsi" w:hAnsi="Calibri"/>
      <w:sz w:val="25"/>
      <w:lang w:eastAsia="en-US"/>
    </w:rPr>
  </w:style>
  <w:style w:type="character" w:customStyle="1" w:styleId="03DatumZchn">
    <w:name w:val="03 Datum Zchn"/>
    <w:basedOn w:val="07FlietextZchn"/>
    <w:link w:val="03Datum"/>
    <w:rsid w:val="00C620CD"/>
    <w:rPr>
      <w:rFonts w:ascii="Calibri" w:eastAsiaTheme="minorHAnsi" w:hAnsi="Calibri" w:cs="Gotham-Book"/>
      <w:sz w:val="25"/>
      <w:szCs w:val="20"/>
      <w:lang w:eastAsia="en-US"/>
    </w:rPr>
  </w:style>
  <w:style w:type="paragraph" w:customStyle="1" w:styleId="Schlagzeile">
    <w:name w:val="Schlagzeile"/>
    <w:basedOn w:val="2ohneAbstand"/>
    <w:link w:val="SchlagzeileZchn"/>
    <w:qFormat/>
    <w:rsid w:val="00695889"/>
  </w:style>
  <w:style w:type="paragraph" w:customStyle="1" w:styleId="Flietextgro">
    <w:name w:val="Fließtext groß"/>
    <w:basedOn w:val="07Flietext"/>
    <w:link w:val="FlietextgroZchn"/>
    <w:rsid w:val="00191AAE"/>
    <w:pPr>
      <w:spacing w:line="360" w:lineRule="auto"/>
    </w:pPr>
  </w:style>
  <w:style w:type="character" w:customStyle="1" w:styleId="SchlagzeileZchn">
    <w:name w:val="Schlagzeile Zchn"/>
    <w:basedOn w:val="2ohneAbstandZchn"/>
    <w:link w:val="Schlagzeile"/>
    <w:rsid w:val="00695889"/>
    <w:rPr>
      <w:rFonts w:ascii="Calibri Light" w:hAnsi="Calibri Light" w:cs="Gotham Light"/>
      <w:color w:val="221E1F"/>
      <w:sz w:val="46"/>
      <w:szCs w:val="44"/>
    </w:rPr>
  </w:style>
  <w:style w:type="character" w:customStyle="1" w:styleId="FlietextgroZchn">
    <w:name w:val="Fließtext groß Zchn"/>
    <w:basedOn w:val="07FlietextZchn"/>
    <w:link w:val="Flietextgro"/>
    <w:rsid w:val="00191AAE"/>
    <w:rPr>
      <w:rFonts w:ascii="Gotham Book" w:hAnsi="Gotham Book" w:cs="Gotham-Book"/>
      <w:sz w:val="20"/>
      <w:szCs w:val="20"/>
    </w:rPr>
  </w:style>
  <w:style w:type="character" w:styleId="Hyperlink">
    <w:name w:val="Hyperlink"/>
    <w:basedOn w:val="Absatz-Standardschriftart"/>
    <w:uiPriority w:val="99"/>
    <w:unhideWhenUsed/>
    <w:rsid w:val="00FD36B8"/>
    <w:rPr>
      <w:color w:val="0000FF" w:themeColor="hyperlink"/>
      <w:u w:val="single"/>
    </w:rPr>
  </w:style>
  <w:style w:type="character" w:styleId="NichtaufgelsteErwhnung">
    <w:name w:val="Unresolved Mention"/>
    <w:basedOn w:val="Absatz-Standardschriftart"/>
    <w:uiPriority w:val="99"/>
    <w:semiHidden/>
    <w:unhideWhenUsed/>
    <w:rsid w:val="00FD36B8"/>
    <w:rPr>
      <w:color w:val="605E5C"/>
      <w:shd w:val="clear" w:color="auto" w:fill="E1DFDD"/>
    </w:rPr>
  </w:style>
  <w:style w:type="character" w:styleId="BesuchterLink">
    <w:name w:val="FollowedHyperlink"/>
    <w:basedOn w:val="Absatz-Standardschriftart"/>
    <w:uiPriority w:val="99"/>
    <w:semiHidden/>
    <w:unhideWhenUsed/>
    <w:rsid w:val="00921F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636137">
      <w:bodyDiv w:val="1"/>
      <w:marLeft w:val="0"/>
      <w:marRight w:val="0"/>
      <w:marTop w:val="0"/>
      <w:marBottom w:val="0"/>
      <w:divBdr>
        <w:top w:val="none" w:sz="0" w:space="0" w:color="auto"/>
        <w:left w:val="none" w:sz="0" w:space="0" w:color="auto"/>
        <w:bottom w:val="none" w:sz="0" w:space="0" w:color="auto"/>
        <w:right w:val="none" w:sz="0" w:space="0" w:color="auto"/>
      </w:divBdr>
      <w:divsChild>
        <w:div w:id="1325474896">
          <w:marLeft w:val="576"/>
          <w:marRight w:val="0"/>
          <w:marTop w:val="0"/>
          <w:marBottom w:val="0"/>
          <w:divBdr>
            <w:top w:val="none" w:sz="0" w:space="0" w:color="auto"/>
            <w:left w:val="none" w:sz="0" w:space="0" w:color="auto"/>
            <w:bottom w:val="none" w:sz="0" w:space="0" w:color="auto"/>
            <w:right w:val="none" w:sz="0" w:space="0" w:color="auto"/>
          </w:divBdr>
        </w:div>
      </w:divsChild>
    </w:div>
    <w:div w:id="743642360">
      <w:bodyDiv w:val="1"/>
      <w:marLeft w:val="0"/>
      <w:marRight w:val="0"/>
      <w:marTop w:val="0"/>
      <w:marBottom w:val="0"/>
      <w:divBdr>
        <w:top w:val="none" w:sz="0" w:space="0" w:color="auto"/>
        <w:left w:val="none" w:sz="0" w:space="0" w:color="auto"/>
        <w:bottom w:val="none" w:sz="0" w:space="0" w:color="auto"/>
        <w:right w:val="none" w:sz="0" w:space="0" w:color="auto"/>
      </w:divBdr>
      <w:divsChild>
        <w:div w:id="1249268016">
          <w:marLeft w:val="576"/>
          <w:marRight w:val="0"/>
          <w:marTop w:val="0"/>
          <w:marBottom w:val="0"/>
          <w:divBdr>
            <w:top w:val="none" w:sz="0" w:space="0" w:color="auto"/>
            <w:left w:val="none" w:sz="0" w:space="0" w:color="auto"/>
            <w:bottom w:val="none" w:sz="0" w:space="0" w:color="auto"/>
            <w:right w:val="none" w:sz="0" w:space="0" w:color="auto"/>
          </w:divBdr>
        </w:div>
      </w:divsChild>
    </w:div>
    <w:div w:id="796340832">
      <w:bodyDiv w:val="1"/>
      <w:marLeft w:val="0"/>
      <w:marRight w:val="0"/>
      <w:marTop w:val="0"/>
      <w:marBottom w:val="0"/>
      <w:divBdr>
        <w:top w:val="none" w:sz="0" w:space="0" w:color="auto"/>
        <w:left w:val="none" w:sz="0" w:space="0" w:color="auto"/>
        <w:bottom w:val="none" w:sz="0" w:space="0" w:color="auto"/>
        <w:right w:val="none" w:sz="0" w:space="0" w:color="auto"/>
      </w:divBdr>
    </w:div>
    <w:div w:id="127967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8AF0F6F25B4004A05995796C297AF2"/>
        <w:category>
          <w:name w:val="Allgemein"/>
          <w:gallery w:val="placeholder"/>
        </w:category>
        <w:types>
          <w:type w:val="bbPlcHdr"/>
        </w:types>
        <w:behaviors>
          <w:behavior w:val="content"/>
        </w:behaviors>
        <w:guid w:val="{0F3B9EB6-2DE7-4DFA-87B9-634E1DC0C175}"/>
      </w:docPartPr>
      <w:docPartBody>
        <w:p w:rsidR="00523DF8" w:rsidRDefault="00421B21" w:rsidP="00421B21">
          <w:pPr>
            <w:pStyle w:val="598AF0F6F25B4004A05995796C297AF2"/>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auto"/>
    <w:notTrueType/>
    <w:pitch w:val="variable"/>
    <w:sig w:usb0="A00002FF" w:usb1="4000005B" w:usb2="00000000" w:usb3="00000000" w:csb0="0000009F" w:csb1="00000000"/>
  </w:font>
  <w:font w:name="Gotham-Book">
    <w:altName w:val="Times New Roman"/>
    <w:panose1 w:val="00000000000000000000"/>
    <w:charset w:val="00"/>
    <w:family w:val="auto"/>
    <w:notTrueType/>
    <w:pitch w:val="variable"/>
    <w:sig w:usb0="00000001" w:usb1="4000005B" w:usb2="00000000" w:usb3="00000000" w:csb0="0000009F" w:csb1="00000000"/>
  </w:font>
  <w:font w:name="Gotham-Light">
    <w:panose1 w:val="00000000000000000000"/>
    <w:charset w:val="4D"/>
    <w:family w:val="auto"/>
    <w:notTrueType/>
    <w:pitch w:val="variable"/>
    <w:sig w:usb0="00000003" w:usb1="50000048" w:usb2="00000000" w:usb3="00000000" w:csb0="00000111" w:csb1="00000000"/>
  </w:font>
  <w:font w:name="Gotham Narrow Book">
    <w:panose1 w:val="00000000000000000000"/>
    <w:charset w:val="00"/>
    <w:family w:val="modern"/>
    <w:notTrueType/>
    <w:pitch w:val="variable"/>
    <w:sig w:usb0="A00002FF"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54C"/>
    <w:rsid w:val="0004505C"/>
    <w:rsid w:val="00062BDB"/>
    <w:rsid w:val="00065EA9"/>
    <w:rsid w:val="00075439"/>
    <w:rsid w:val="00087E86"/>
    <w:rsid w:val="000B389E"/>
    <w:rsid w:val="000E2280"/>
    <w:rsid w:val="00135EC1"/>
    <w:rsid w:val="0014025C"/>
    <w:rsid w:val="001A1FE3"/>
    <w:rsid w:val="001B0859"/>
    <w:rsid w:val="001B5E4A"/>
    <w:rsid w:val="0027246A"/>
    <w:rsid w:val="00322396"/>
    <w:rsid w:val="00373A6D"/>
    <w:rsid w:val="003906F3"/>
    <w:rsid w:val="003B4390"/>
    <w:rsid w:val="00416B8D"/>
    <w:rsid w:val="00421B21"/>
    <w:rsid w:val="00424D43"/>
    <w:rsid w:val="00473260"/>
    <w:rsid w:val="004A01FB"/>
    <w:rsid w:val="004A16BC"/>
    <w:rsid w:val="004A53E2"/>
    <w:rsid w:val="004E78BB"/>
    <w:rsid w:val="00523DF8"/>
    <w:rsid w:val="00575019"/>
    <w:rsid w:val="00595BFB"/>
    <w:rsid w:val="006624B4"/>
    <w:rsid w:val="006916CD"/>
    <w:rsid w:val="006A0AFF"/>
    <w:rsid w:val="006A48E4"/>
    <w:rsid w:val="006D7042"/>
    <w:rsid w:val="006F2F84"/>
    <w:rsid w:val="007247FA"/>
    <w:rsid w:val="007C5880"/>
    <w:rsid w:val="007E5380"/>
    <w:rsid w:val="007E7FAD"/>
    <w:rsid w:val="008A68F7"/>
    <w:rsid w:val="008C0366"/>
    <w:rsid w:val="008F1EF1"/>
    <w:rsid w:val="00920D8C"/>
    <w:rsid w:val="00922553"/>
    <w:rsid w:val="009451C1"/>
    <w:rsid w:val="00947C02"/>
    <w:rsid w:val="0098747D"/>
    <w:rsid w:val="009934F4"/>
    <w:rsid w:val="009E6856"/>
    <w:rsid w:val="00A54F3A"/>
    <w:rsid w:val="00A6454C"/>
    <w:rsid w:val="00A818CD"/>
    <w:rsid w:val="00A9714B"/>
    <w:rsid w:val="00B22503"/>
    <w:rsid w:val="00B343B6"/>
    <w:rsid w:val="00BC609E"/>
    <w:rsid w:val="00BD7D87"/>
    <w:rsid w:val="00C60479"/>
    <w:rsid w:val="00C60E59"/>
    <w:rsid w:val="00C70764"/>
    <w:rsid w:val="00C77BFF"/>
    <w:rsid w:val="00CC3576"/>
    <w:rsid w:val="00D001A7"/>
    <w:rsid w:val="00D04CB5"/>
    <w:rsid w:val="00D41630"/>
    <w:rsid w:val="00DA018C"/>
    <w:rsid w:val="00DA4F10"/>
    <w:rsid w:val="00DF6022"/>
    <w:rsid w:val="00E02849"/>
    <w:rsid w:val="00E0768A"/>
    <w:rsid w:val="00E129C8"/>
    <w:rsid w:val="00E61A35"/>
    <w:rsid w:val="00EB5A5B"/>
    <w:rsid w:val="00EE3305"/>
    <w:rsid w:val="00EF2FF5"/>
    <w:rsid w:val="00FD6188"/>
    <w:rsid w:val="00FF03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421B21"/>
    <w:rPr>
      <w:color w:val="808080"/>
    </w:rPr>
  </w:style>
  <w:style w:type="paragraph" w:customStyle="1" w:styleId="598AF0F6F25B4004A05995796C297AF2">
    <w:name w:val="598AF0F6F25B4004A05995796C297AF2"/>
    <w:rsid w:val="00421B2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CB520-F53C-433E-813E-4D3DF672B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2182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dc:creator>
  <cp:keywords/>
  <dc:description/>
  <cp:lastModifiedBy>Martin, Ella</cp:lastModifiedBy>
  <cp:revision>10</cp:revision>
  <cp:lastPrinted>2020-12-20T11:54:00Z</cp:lastPrinted>
  <dcterms:created xsi:type="dcterms:W3CDTF">2026-10-09T10:42:00Z</dcterms:created>
  <dcterms:modified xsi:type="dcterms:W3CDTF">2026-10-12T09:53:00Z</dcterms:modified>
</cp:coreProperties>
</file>