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29233E6E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A829DD">
        <w:rPr>
          <w:sz w:val="22"/>
          <w:szCs w:val="22"/>
        </w:rPr>
        <w:t>22.09</w:t>
      </w:r>
      <w:r w:rsidR="009E3DFA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1760068C" w14:textId="76F2E648" w:rsidR="00306D67" w:rsidRDefault="005F2457" w:rsidP="007E2831">
      <w:pPr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>
        <w:rPr>
          <w:rFonts w:eastAsiaTheme="majorEastAsia" w:cstheme="majorBidi"/>
          <w:b/>
          <w:bCs/>
          <w:color w:val="000000" w:themeColor="text1"/>
          <w:sz w:val="28"/>
          <w:szCs w:val="28"/>
        </w:rPr>
        <w:t>Offene Engagement-Beratung am Samstag, 26. September</w:t>
      </w:r>
    </w:p>
    <w:p w14:paraId="3097AE6C" w14:textId="2F9DCE1F" w:rsidR="00306D67" w:rsidRDefault="005F2457" w:rsidP="00306D67">
      <w:pPr>
        <w:spacing w:line="276" w:lineRule="auto"/>
        <w:jc w:val="both"/>
        <w:rPr>
          <w:rFonts w:eastAsiaTheme="majorEastAsia" w:cstheme="majorBidi"/>
          <w:bCs/>
          <w:color w:val="000000" w:themeColor="text1"/>
          <w:szCs w:val="24"/>
        </w:rPr>
      </w:pPr>
      <w:r>
        <w:rPr>
          <w:rFonts w:eastAsiaTheme="majorEastAsia" w:cstheme="majorBidi"/>
          <w:bCs/>
          <w:color w:val="000000" w:themeColor="text1"/>
          <w:szCs w:val="24"/>
        </w:rPr>
        <w:t>V</w:t>
      </w:r>
      <w:r w:rsidR="00A829DD" w:rsidRPr="00A829DD">
        <w:rPr>
          <w:rFonts w:eastAsiaTheme="majorEastAsia" w:cstheme="majorBidi"/>
          <w:bCs/>
          <w:color w:val="000000" w:themeColor="text1"/>
          <w:szCs w:val="24"/>
        </w:rPr>
        <w:t>on 11 bis 13 Uhr</w:t>
      </w:r>
      <w:r>
        <w:rPr>
          <w:rFonts w:eastAsiaTheme="majorEastAsia" w:cstheme="majorBidi"/>
          <w:bCs/>
          <w:color w:val="000000" w:themeColor="text1"/>
          <w:szCs w:val="24"/>
        </w:rPr>
        <w:t xml:space="preserve"> i</w:t>
      </w:r>
      <w:r w:rsidR="00C13A04">
        <w:rPr>
          <w:rFonts w:eastAsiaTheme="majorEastAsia" w:cstheme="majorBidi"/>
          <w:bCs/>
          <w:color w:val="000000" w:themeColor="text1"/>
          <w:szCs w:val="24"/>
        </w:rPr>
        <w:t>m Lesecafé</w:t>
      </w:r>
      <w:r>
        <w:rPr>
          <w:rFonts w:eastAsiaTheme="majorEastAsia" w:cstheme="majorBidi"/>
          <w:bCs/>
          <w:color w:val="000000" w:themeColor="text1"/>
          <w:szCs w:val="24"/>
        </w:rPr>
        <w:t xml:space="preserve"> der Stadtbibliothek</w:t>
      </w:r>
    </w:p>
    <w:p w14:paraId="679326D5" w14:textId="77777777" w:rsidR="00A829DD" w:rsidRPr="00F21764" w:rsidRDefault="00A829DD" w:rsidP="00306D67">
      <w:pPr>
        <w:spacing w:line="276" w:lineRule="auto"/>
        <w:jc w:val="both"/>
      </w:pPr>
    </w:p>
    <w:p w14:paraId="416ABEB3" w14:textId="1D799164" w:rsidR="005F2457" w:rsidRDefault="00306D67" w:rsidP="00903E1C">
      <w:pPr>
        <w:jc w:val="both"/>
      </w:pPr>
      <w:r w:rsidRPr="001A283B">
        <w:rPr>
          <w:b/>
        </w:rPr>
        <w:t>Gütersloh (</w:t>
      </w:r>
      <w:proofErr w:type="spellStart"/>
      <w:r>
        <w:rPr>
          <w:b/>
        </w:rPr>
        <w:t>gp</w:t>
      </w:r>
      <w:r w:rsidRPr="001A283B">
        <w:rPr>
          <w:b/>
        </w:rPr>
        <w:t>r</w:t>
      </w:r>
      <w:proofErr w:type="spellEnd"/>
      <w:r w:rsidRPr="001A283B">
        <w:rPr>
          <w:b/>
        </w:rPr>
        <w:t>).</w:t>
      </w:r>
      <w:r w:rsidR="00111C99">
        <w:t xml:space="preserve"> </w:t>
      </w:r>
      <w:r w:rsidR="005F2457" w:rsidRPr="005F2457">
        <w:t xml:space="preserve">Wer sich ehrenamtlich engagieren möchte, aber noch nicht weiß, wie und wo er oder sie sich am besten einbringen kann, bekommt wertvolle Tipps und Informationen bei der Engagement-Beratung am Samstag, </w:t>
      </w:r>
      <w:r w:rsidR="005F2457">
        <w:t>26. September</w:t>
      </w:r>
      <w:r w:rsidR="005F2457" w:rsidRPr="005F2457">
        <w:t>, im Lesecafé der Stadtbibliothek. Von 11 bis 13 Uhr berät die Ehrenamtskoordination der Stadt Gütersloh interessierte Bürgerinnen und Bürger unverbindlich und kostenfrei zum Ehrenamt. Eine Voranmeldung ist nicht notwendig.</w:t>
      </w:r>
    </w:p>
    <w:p w14:paraId="48126D62" w14:textId="77777777" w:rsidR="005F2457" w:rsidRDefault="005F2457" w:rsidP="00903E1C">
      <w:pPr>
        <w:jc w:val="both"/>
      </w:pPr>
    </w:p>
    <w:p w14:paraId="0D17CA76" w14:textId="28AD8338" w:rsidR="00111C99" w:rsidRPr="00C52F65" w:rsidRDefault="00A829DD" w:rsidP="00903E1C">
      <w:pPr>
        <w:jc w:val="both"/>
      </w:pPr>
      <w:r>
        <w:t xml:space="preserve">Weitere Informationen erhalten </w:t>
      </w:r>
      <w:r>
        <w:t xml:space="preserve">Interessierte bei der Ehrenamtskoordinatorin der Stadt Gütersloh, Elke Pauly-Teismann, per E-Mail an </w:t>
      </w:r>
      <w:hyperlink r:id="rId8" w:history="1">
        <w:r w:rsidRPr="00216DAB">
          <w:rPr>
            <w:rStyle w:val="Hyperlink"/>
          </w:rPr>
          <w:t>ehrenamtskoordination@guetersloh.de</w:t>
        </w:r>
      </w:hyperlink>
      <w:r>
        <w:t>.</w:t>
      </w:r>
    </w:p>
    <w:sectPr w:rsidR="00111C99" w:rsidRPr="00C52F65" w:rsidSect="00500384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F1A5" w14:textId="77777777" w:rsidR="00B13609" w:rsidRDefault="00B13609" w:rsidP="0027481A">
      <w:r>
        <w:separator/>
      </w:r>
    </w:p>
  </w:endnote>
  <w:endnote w:type="continuationSeparator" w:id="0">
    <w:p w14:paraId="31B9749E" w14:textId="77777777" w:rsidR="00B13609" w:rsidRDefault="00B13609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1DE8F8AD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E3DFA" w:rsidRPr="009E3DFA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E3DFA" w:rsidRPr="009E3DFA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B5EB" w14:textId="77777777" w:rsidR="00B13609" w:rsidRDefault="00B13609" w:rsidP="0027481A">
      <w:r>
        <w:separator/>
      </w:r>
    </w:p>
  </w:footnote>
  <w:footnote w:type="continuationSeparator" w:id="0">
    <w:p w14:paraId="796E40BC" w14:textId="77777777" w:rsidR="00B13609" w:rsidRDefault="00B13609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C13A04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2068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C13A04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2069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C13A04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2067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999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31355"/>
    <w:rsid w:val="00041362"/>
    <w:rsid w:val="000600A7"/>
    <w:rsid w:val="0008273C"/>
    <w:rsid w:val="00084AC8"/>
    <w:rsid w:val="00091AB8"/>
    <w:rsid w:val="000A2469"/>
    <w:rsid w:val="000C3691"/>
    <w:rsid w:val="000D6F01"/>
    <w:rsid w:val="001026FD"/>
    <w:rsid w:val="0010414D"/>
    <w:rsid w:val="001056FE"/>
    <w:rsid w:val="00110133"/>
    <w:rsid w:val="00111C99"/>
    <w:rsid w:val="00117D62"/>
    <w:rsid w:val="00125E5A"/>
    <w:rsid w:val="00127A4B"/>
    <w:rsid w:val="00133CFB"/>
    <w:rsid w:val="001A283B"/>
    <w:rsid w:val="001B61A8"/>
    <w:rsid w:val="001D2CFC"/>
    <w:rsid w:val="00207808"/>
    <w:rsid w:val="002161B6"/>
    <w:rsid w:val="0022685A"/>
    <w:rsid w:val="00236AB8"/>
    <w:rsid w:val="00243B8C"/>
    <w:rsid w:val="0027481A"/>
    <w:rsid w:val="00274E98"/>
    <w:rsid w:val="002878E5"/>
    <w:rsid w:val="002A651F"/>
    <w:rsid w:val="002C563A"/>
    <w:rsid w:val="002F4CAA"/>
    <w:rsid w:val="00300AAD"/>
    <w:rsid w:val="00306D67"/>
    <w:rsid w:val="00312FF0"/>
    <w:rsid w:val="00325687"/>
    <w:rsid w:val="003262C3"/>
    <w:rsid w:val="00351C34"/>
    <w:rsid w:val="003779E5"/>
    <w:rsid w:val="00383A48"/>
    <w:rsid w:val="003874D0"/>
    <w:rsid w:val="003930CC"/>
    <w:rsid w:val="00393AD0"/>
    <w:rsid w:val="003B3F21"/>
    <w:rsid w:val="003C5196"/>
    <w:rsid w:val="003D024F"/>
    <w:rsid w:val="003D5997"/>
    <w:rsid w:val="003D5BA9"/>
    <w:rsid w:val="003D7796"/>
    <w:rsid w:val="00404434"/>
    <w:rsid w:val="004240DC"/>
    <w:rsid w:val="00424D76"/>
    <w:rsid w:val="004479D7"/>
    <w:rsid w:val="004718B2"/>
    <w:rsid w:val="00490386"/>
    <w:rsid w:val="00491B83"/>
    <w:rsid w:val="00494C47"/>
    <w:rsid w:val="00495FF7"/>
    <w:rsid w:val="004B5EA1"/>
    <w:rsid w:val="004E6835"/>
    <w:rsid w:val="004F120E"/>
    <w:rsid w:val="00500384"/>
    <w:rsid w:val="00545D66"/>
    <w:rsid w:val="00590E54"/>
    <w:rsid w:val="005917E0"/>
    <w:rsid w:val="00594CCA"/>
    <w:rsid w:val="005D2779"/>
    <w:rsid w:val="005D456D"/>
    <w:rsid w:val="005E0F68"/>
    <w:rsid w:val="005F2457"/>
    <w:rsid w:val="005F42D1"/>
    <w:rsid w:val="00602ED4"/>
    <w:rsid w:val="006058A1"/>
    <w:rsid w:val="00607E67"/>
    <w:rsid w:val="00610088"/>
    <w:rsid w:val="00620F35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C6A5C"/>
    <w:rsid w:val="006D0926"/>
    <w:rsid w:val="006D6A6B"/>
    <w:rsid w:val="006E6E53"/>
    <w:rsid w:val="006E72AE"/>
    <w:rsid w:val="00714086"/>
    <w:rsid w:val="00747A17"/>
    <w:rsid w:val="007705FC"/>
    <w:rsid w:val="00770A19"/>
    <w:rsid w:val="007909A9"/>
    <w:rsid w:val="007B6990"/>
    <w:rsid w:val="007E27F8"/>
    <w:rsid w:val="007E2831"/>
    <w:rsid w:val="008120F4"/>
    <w:rsid w:val="00815976"/>
    <w:rsid w:val="0082630B"/>
    <w:rsid w:val="008712A2"/>
    <w:rsid w:val="00880B98"/>
    <w:rsid w:val="00881256"/>
    <w:rsid w:val="008A388E"/>
    <w:rsid w:val="008C75C3"/>
    <w:rsid w:val="008E24A3"/>
    <w:rsid w:val="008F6320"/>
    <w:rsid w:val="008F73E6"/>
    <w:rsid w:val="00903E1C"/>
    <w:rsid w:val="00910EA0"/>
    <w:rsid w:val="0092514C"/>
    <w:rsid w:val="00954CC3"/>
    <w:rsid w:val="0097785C"/>
    <w:rsid w:val="00996055"/>
    <w:rsid w:val="009E3DFA"/>
    <w:rsid w:val="009E57CD"/>
    <w:rsid w:val="00A1259F"/>
    <w:rsid w:val="00A37855"/>
    <w:rsid w:val="00A73CB5"/>
    <w:rsid w:val="00A829DD"/>
    <w:rsid w:val="00AB2F46"/>
    <w:rsid w:val="00AC4446"/>
    <w:rsid w:val="00AD1248"/>
    <w:rsid w:val="00AF2676"/>
    <w:rsid w:val="00AF75CC"/>
    <w:rsid w:val="00B12635"/>
    <w:rsid w:val="00B13609"/>
    <w:rsid w:val="00B233BC"/>
    <w:rsid w:val="00B50677"/>
    <w:rsid w:val="00B611C9"/>
    <w:rsid w:val="00B636B9"/>
    <w:rsid w:val="00B7590C"/>
    <w:rsid w:val="00BA05AB"/>
    <w:rsid w:val="00BA47E2"/>
    <w:rsid w:val="00BD18E8"/>
    <w:rsid w:val="00BD78E3"/>
    <w:rsid w:val="00BE3090"/>
    <w:rsid w:val="00C07619"/>
    <w:rsid w:val="00C13A04"/>
    <w:rsid w:val="00C22CF5"/>
    <w:rsid w:val="00C27532"/>
    <w:rsid w:val="00C27966"/>
    <w:rsid w:val="00C3022A"/>
    <w:rsid w:val="00C31D39"/>
    <w:rsid w:val="00C341AE"/>
    <w:rsid w:val="00C36BDA"/>
    <w:rsid w:val="00C47007"/>
    <w:rsid w:val="00C52F65"/>
    <w:rsid w:val="00C6393A"/>
    <w:rsid w:val="00C8062B"/>
    <w:rsid w:val="00C9637B"/>
    <w:rsid w:val="00CB1323"/>
    <w:rsid w:val="00CD61CA"/>
    <w:rsid w:val="00CE01E1"/>
    <w:rsid w:val="00CE2D2A"/>
    <w:rsid w:val="00CF2DAB"/>
    <w:rsid w:val="00D13835"/>
    <w:rsid w:val="00D2218B"/>
    <w:rsid w:val="00D31743"/>
    <w:rsid w:val="00D374A4"/>
    <w:rsid w:val="00D46F86"/>
    <w:rsid w:val="00D94840"/>
    <w:rsid w:val="00DA00B7"/>
    <w:rsid w:val="00DB3299"/>
    <w:rsid w:val="00DB58B8"/>
    <w:rsid w:val="00DE2069"/>
    <w:rsid w:val="00E15BD3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C490A"/>
    <w:rsid w:val="00ED0937"/>
    <w:rsid w:val="00EE36AA"/>
    <w:rsid w:val="00F025F8"/>
    <w:rsid w:val="00F10A66"/>
    <w:rsid w:val="00F21764"/>
    <w:rsid w:val="00F37BD3"/>
    <w:rsid w:val="00F507EE"/>
    <w:rsid w:val="00F51E74"/>
    <w:rsid w:val="00F5764C"/>
    <w:rsid w:val="00F745F8"/>
    <w:rsid w:val="00F913E5"/>
    <w:rsid w:val="00F96841"/>
    <w:rsid w:val="00FB219E"/>
    <w:rsid w:val="00FC5C21"/>
    <w:rsid w:val="00FE09B2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2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hrenamtskoordination@guetersloh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A4E3A-CA11-478D-A402-6DB2A384B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Henke, Nadine</cp:lastModifiedBy>
  <cp:revision>36</cp:revision>
  <cp:lastPrinted>2019-03-12T14:09:00Z</cp:lastPrinted>
  <dcterms:created xsi:type="dcterms:W3CDTF">2024-01-10T17:31:00Z</dcterms:created>
  <dcterms:modified xsi:type="dcterms:W3CDTF">2026-09-22T06:44:00Z</dcterms:modified>
</cp:coreProperties>
</file>