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2166" w:type="dxa"/>
        <w:tblInd w:w="-601" w:type="dxa"/>
        <w:tblLook w:val="01E0" w:firstRow="1" w:lastRow="1" w:firstColumn="1" w:lastColumn="1" w:noHBand="0" w:noVBand="0"/>
      </w:tblPr>
      <w:tblGrid>
        <w:gridCol w:w="10972"/>
        <w:gridCol w:w="10972"/>
        <w:gridCol w:w="222"/>
      </w:tblGrid>
      <w:tr w:rsidR="00AB1B65" w:rsidRPr="00536706" w14:paraId="342F6426" w14:textId="77777777" w:rsidTr="00D749C0">
        <w:tc>
          <w:tcPr>
            <w:tcW w:w="10972" w:type="dxa"/>
          </w:tcPr>
          <w:p w14:paraId="12262C10" w14:textId="77777777" w:rsidR="00297278" w:rsidRDefault="00297278"/>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AB1B65" w:rsidRPr="007508E6" w14:paraId="5764209B" w14:textId="77777777" w:rsidTr="00297278">
              <w:tc>
                <w:tcPr>
                  <w:tcW w:w="1718" w:type="dxa"/>
                </w:tcPr>
                <w:p w14:paraId="5D752672" w14:textId="77777777" w:rsidR="00AB1B65" w:rsidRPr="007508E6" w:rsidRDefault="00345991" w:rsidP="00B1581C">
                  <w:pPr>
                    <w:rPr>
                      <w:rFonts w:ascii="Arial" w:hAnsi="Arial"/>
                      <w:b/>
                      <w:sz w:val="56"/>
                      <w:szCs w:val="56"/>
                    </w:rPr>
                  </w:pPr>
                  <w:r>
                    <w:rPr>
                      <w:noProof/>
                    </w:rPr>
                    <w:drawing>
                      <wp:inline distT="0" distB="0" distL="0" distR="0" wp14:anchorId="784FBB1A" wp14:editId="25C9D39A">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14:paraId="7250CBF0" w14:textId="77777777" w:rsidR="00AB1B65" w:rsidRPr="007508E6" w:rsidRDefault="00AB1B65" w:rsidP="00B1581C">
                  <w:pPr>
                    <w:rPr>
                      <w:rFonts w:ascii="Arial" w:hAnsi="Arial"/>
                      <w:b/>
                      <w:sz w:val="28"/>
                      <w:szCs w:val="28"/>
                    </w:rPr>
                  </w:pPr>
                </w:p>
                <w:p w14:paraId="20AC9EF1" w14:textId="77777777" w:rsidR="00AB1B65" w:rsidRPr="007508E6" w:rsidRDefault="00AB1B65" w:rsidP="00B1581C">
                  <w:pPr>
                    <w:rPr>
                      <w:rFonts w:ascii="Arial" w:hAnsi="Arial"/>
                      <w:b/>
                      <w:sz w:val="50"/>
                      <w:szCs w:val="50"/>
                    </w:rPr>
                  </w:pPr>
                  <w:r w:rsidRPr="007508E6">
                    <w:rPr>
                      <w:rFonts w:ascii="Arial" w:hAnsi="Arial"/>
                      <w:b/>
                      <w:sz w:val="50"/>
                      <w:szCs w:val="50"/>
                    </w:rPr>
                    <w:t>Gemeinde Höchst i. Odw.</w:t>
                  </w:r>
                </w:p>
                <w:p w14:paraId="195A34A2" w14:textId="77777777" w:rsidR="00AB1B65" w:rsidRPr="007508E6" w:rsidRDefault="00AB1B65" w:rsidP="00B1581C">
                  <w:pPr>
                    <w:jc w:val="center"/>
                    <w:rPr>
                      <w:b/>
                      <w:sz w:val="32"/>
                      <w:szCs w:val="32"/>
                    </w:rPr>
                  </w:pPr>
                  <w:r w:rsidRPr="007508E6">
                    <w:rPr>
                      <w:rFonts w:ascii="Arial" w:hAnsi="Arial"/>
                      <w:b/>
                      <w:sz w:val="32"/>
                      <w:szCs w:val="32"/>
                    </w:rPr>
                    <w:t>- Der Gemeindevorstand -</w:t>
                  </w:r>
                </w:p>
                <w:p w14:paraId="34A1DD5B" w14:textId="77777777" w:rsidR="00AB1B65" w:rsidRPr="007508E6" w:rsidRDefault="00AB1B65" w:rsidP="00B1581C">
                  <w:pPr>
                    <w:rPr>
                      <w:rFonts w:ascii="Arial" w:hAnsi="Arial"/>
                      <w:b/>
                      <w:sz w:val="52"/>
                      <w:szCs w:val="52"/>
                    </w:rPr>
                  </w:pPr>
                </w:p>
              </w:tc>
              <w:tc>
                <w:tcPr>
                  <w:tcW w:w="2706" w:type="dxa"/>
                </w:tcPr>
                <w:p w14:paraId="40B5AFDE" w14:textId="77777777" w:rsidR="00AB1B65" w:rsidRPr="007508E6" w:rsidRDefault="00AB1B65" w:rsidP="00B1581C">
                  <w:pPr>
                    <w:rPr>
                      <w:rFonts w:ascii="Arial" w:hAnsi="Arial"/>
                      <w:b/>
                      <w:noProof/>
                    </w:rPr>
                  </w:pPr>
                </w:p>
                <w:p w14:paraId="1528C040" w14:textId="77777777" w:rsidR="00AB1B65" w:rsidRPr="007508E6" w:rsidRDefault="00AB1B65" w:rsidP="00B1581C">
                  <w:pPr>
                    <w:rPr>
                      <w:rFonts w:ascii="Arial" w:hAnsi="Arial"/>
                      <w:b/>
                      <w:sz w:val="56"/>
                      <w:szCs w:val="56"/>
                    </w:rPr>
                  </w:pPr>
                  <w:r w:rsidRPr="007508E6">
                    <w:rPr>
                      <w:rFonts w:ascii="Arial" w:hAnsi="Arial"/>
                      <w:b/>
                      <w:noProof/>
                      <w:sz w:val="56"/>
                      <w:szCs w:val="56"/>
                    </w:rPr>
                    <w:drawing>
                      <wp:inline distT="0" distB="0" distL="0" distR="0" wp14:anchorId="4AC777DD" wp14:editId="614E269C">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14:paraId="3743AD7B" w14:textId="77777777"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14:paraId="55EACBE1" w14:textId="77777777" w:rsidTr="00B1581C">
              <w:tc>
                <w:tcPr>
                  <w:tcW w:w="1712" w:type="dxa"/>
                </w:tcPr>
                <w:p w14:paraId="3A6312FD" w14:textId="77777777" w:rsidR="00AB1B65" w:rsidRPr="007508E6" w:rsidRDefault="00AB1B65" w:rsidP="00B1581C">
                  <w:pPr>
                    <w:rPr>
                      <w:rFonts w:ascii="Arial" w:hAnsi="Arial"/>
                      <w:b/>
                      <w:sz w:val="56"/>
                      <w:szCs w:val="56"/>
                    </w:rPr>
                  </w:pPr>
                </w:p>
              </w:tc>
              <w:tc>
                <w:tcPr>
                  <w:tcW w:w="6397" w:type="dxa"/>
                </w:tcPr>
                <w:p w14:paraId="05DC3C72" w14:textId="77777777" w:rsidR="00AB1B65" w:rsidRPr="007508E6" w:rsidRDefault="00AB1B65" w:rsidP="00B1581C">
                  <w:pPr>
                    <w:rPr>
                      <w:rFonts w:ascii="Arial" w:hAnsi="Arial"/>
                      <w:b/>
                      <w:sz w:val="52"/>
                      <w:szCs w:val="52"/>
                    </w:rPr>
                  </w:pPr>
                </w:p>
              </w:tc>
              <w:tc>
                <w:tcPr>
                  <w:tcW w:w="2647" w:type="dxa"/>
                </w:tcPr>
                <w:p w14:paraId="6D078E4B" w14:textId="77777777" w:rsidR="00AB1B65" w:rsidRPr="007508E6" w:rsidRDefault="00AB1B65" w:rsidP="00B1581C">
                  <w:pPr>
                    <w:rPr>
                      <w:rFonts w:ascii="Arial" w:hAnsi="Arial"/>
                      <w:b/>
                      <w:sz w:val="56"/>
                      <w:szCs w:val="56"/>
                    </w:rPr>
                  </w:pPr>
                </w:p>
              </w:tc>
            </w:tr>
          </w:tbl>
          <w:p w14:paraId="2B9C61AA" w14:textId="77777777" w:rsidR="00AB1B65" w:rsidRDefault="00AB1B65"/>
        </w:tc>
        <w:tc>
          <w:tcPr>
            <w:tcW w:w="222" w:type="dxa"/>
          </w:tcPr>
          <w:p w14:paraId="295B71F4" w14:textId="77777777" w:rsidR="00AB1B65" w:rsidRPr="00536706" w:rsidRDefault="00AB1B65" w:rsidP="008B57B8">
            <w:pPr>
              <w:rPr>
                <w:rFonts w:ascii="Arial" w:hAnsi="Arial"/>
                <w:b/>
                <w:sz w:val="56"/>
                <w:szCs w:val="56"/>
              </w:rPr>
            </w:pPr>
          </w:p>
        </w:tc>
      </w:tr>
    </w:tbl>
    <w:p w14:paraId="1921DCB9" w14:textId="77777777" w:rsidR="007876AE" w:rsidRPr="00F64F6C" w:rsidRDefault="00FD05CB">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14:anchorId="0E2C19E6" wp14:editId="4CEA3D42">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83F69"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14:anchorId="513CE95D" wp14:editId="28D16D34">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DDA7"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14:anchorId="05572442" wp14:editId="7B16AC93">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97CC5"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14:paraId="431D73A8" w14:textId="77777777" w:rsidR="007876AE" w:rsidRPr="00AB1B65" w:rsidRDefault="007876AE" w:rsidP="007876AE">
      <w:pPr>
        <w:rPr>
          <w:rFonts w:ascii="Tahoma" w:hAnsi="Tahoma" w:cs="Tahoma"/>
          <w:sz w:val="22"/>
          <w:szCs w:val="22"/>
        </w:rPr>
      </w:pPr>
    </w:p>
    <w:p w14:paraId="5BEAD4B0" w14:textId="77777777" w:rsidR="00AB1B65" w:rsidRPr="00AB1B65" w:rsidRDefault="00AB1B65" w:rsidP="007876AE">
      <w:pPr>
        <w:rPr>
          <w:rFonts w:ascii="Tahoma" w:hAnsi="Tahoma" w:cs="Tahoma"/>
          <w:sz w:val="22"/>
          <w:szCs w:val="22"/>
        </w:rPr>
      </w:pPr>
    </w:p>
    <w:p w14:paraId="5AEE49EA" w14:textId="1CDE24B1" w:rsidR="007A253D" w:rsidRPr="007A253D" w:rsidRDefault="00560D15" w:rsidP="007A253D">
      <w:pPr>
        <w:ind w:right="282"/>
        <w:jc w:val="both"/>
        <w:rPr>
          <w:rFonts w:ascii="Tahoma" w:hAnsi="Tahoma" w:cs="Tahoma"/>
          <w:b/>
          <w:spacing w:val="40"/>
          <w:sz w:val="22"/>
          <w:szCs w:val="22"/>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sidRPr="00A13876">
        <w:rPr>
          <w:rFonts w:ascii="Tahoma" w:hAnsi="Tahoma" w:cs="Tahoma"/>
          <w:b/>
          <w:spacing w:val="40"/>
          <w:sz w:val="22"/>
          <w:szCs w:val="22"/>
        </w:rPr>
        <w:tab/>
      </w:r>
      <w:r w:rsidR="007A253D">
        <w:rPr>
          <w:rFonts w:ascii="Tahoma" w:hAnsi="Tahoma" w:cs="Tahoma"/>
          <w:b/>
          <w:spacing w:val="40"/>
          <w:sz w:val="22"/>
          <w:szCs w:val="22"/>
        </w:rPr>
        <w:tab/>
      </w:r>
      <w:r w:rsidR="007A253D" w:rsidRPr="007A253D">
        <w:rPr>
          <w:rFonts w:ascii="Tahoma" w:hAnsi="Tahoma" w:cs="Tahoma"/>
          <w:sz w:val="22"/>
          <w:szCs w:val="22"/>
        </w:rPr>
        <w:t xml:space="preserve">Höchst i. Odw., den </w:t>
      </w:r>
      <w:r w:rsidR="000B0965">
        <w:rPr>
          <w:rFonts w:ascii="Tahoma" w:hAnsi="Tahoma" w:cs="Tahoma"/>
          <w:sz w:val="22"/>
          <w:szCs w:val="22"/>
        </w:rPr>
        <w:t>12. Oktober 2026</w:t>
      </w:r>
    </w:p>
    <w:p w14:paraId="34968E07" w14:textId="77777777" w:rsidR="000B0965" w:rsidRDefault="000B0965" w:rsidP="000B0965">
      <w:pPr>
        <w:spacing w:after="160" w:line="278" w:lineRule="auto"/>
        <w:rPr>
          <w:rFonts w:ascii="Tahoma" w:eastAsia="Aptos" w:hAnsi="Tahoma" w:cs="Tahoma"/>
          <w:b/>
          <w:spacing w:val="40"/>
          <w:kern w:val="2"/>
          <w:sz w:val="28"/>
          <w:szCs w:val="28"/>
          <w:lang w:eastAsia="en-US"/>
          <w14:ligatures w14:val="standardContextual"/>
        </w:rPr>
      </w:pPr>
    </w:p>
    <w:p w14:paraId="2FB9DB56" w14:textId="43C696DE" w:rsidR="000B0965" w:rsidRPr="008714F8" w:rsidRDefault="000B0965" w:rsidP="000B0965">
      <w:pPr>
        <w:spacing w:after="160" w:line="278" w:lineRule="auto"/>
        <w:rPr>
          <w:rFonts w:ascii="Tahoma" w:eastAsia="Aptos" w:hAnsi="Tahoma" w:cs="Tahoma"/>
          <w:b/>
          <w:spacing w:val="40"/>
          <w:kern w:val="2"/>
          <w:sz w:val="28"/>
          <w:szCs w:val="28"/>
          <w:lang w:eastAsia="en-US"/>
          <w14:ligatures w14:val="standardContextual"/>
        </w:rPr>
      </w:pPr>
      <w:r w:rsidRPr="008714F8">
        <w:rPr>
          <w:rFonts w:ascii="Tahoma" w:eastAsia="Aptos" w:hAnsi="Tahoma" w:cs="Tahoma"/>
          <w:b/>
          <w:spacing w:val="40"/>
          <w:kern w:val="2"/>
          <w:sz w:val="28"/>
          <w:szCs w:val="28"/>
          <w:lang w:eastAsia="en-US"/>
          <w14:ligatures w14:val="standardContextual"/>
        </w:rPr>
        <w:t>PRESSEMITTEILUNG</w:t>
      </w:r>
    </w:p>
    <w:p w14:paraId="6186FB68" w14:textId="77777777" w:rsidR="007A253D" w:rsidRPr="007A253D" w:rsidRDefault="007A253D" w:rsidP="007A253D">
      <w:pPr>
        <w:ind w:right="849"/>
        <w:rPr>
          <w:rFonts w:ascii="Tahoma" w:hAnsi="Tahoma" w:cs="Tahoma"/>
          <w:sz w:val="22"/>
          <w:szCs w:val="22"/>
        </w:rPr>
      </w:pPr>
    </w:p>
    <w:p w14:paraId="1267A957" w14:textId="77777777" w:rsidR="007A253D" w:rsidRPr="007A253D" w:rsidRDefault="007A253D" w:rsidP="007A253D">
      <w:pPr>
        <w:rPr>
          <w:rFonts w:ascii="Tahoma" w:hAnsi="Tahoma" w:cs="Tahoma"/>
          <w:b/>
          <w:sz w:val="22"/>
          <w:szCs w:val="22"/>
        </w:rPr>
      </w:pPr>
    </w:p>
    <w:p w14:paraId="4F556876" w14:textId="77777777" w:rsidR="000B0965" w:rsidRPr="000B0965" w:rsidRDefault="000B0965" w:rsidP="000B0965">
      <w:pPr>
        <w:suppressAutoHyphens/>
        <w:autoSpaceDN w:val="0"/>
        <w:textAlignment w:val="baseline"/>
        <w:rPr>
          <w:rFonts w:ascii="Tahoma" w:hAnsi="Tahoma" w:cs="Tahoma"/>
          <w:b/>
          <w:bCs/>
          <w:sz w:val="22"/>
          <w:szCs w:val="22"/>
        </w:rPr>
      </w:pPr>
      <w:r w:rsidRPr="000B0965">
        <w:rPr>
          <w:rFonts w:ascii="Tahoma" w:hAnsi="Tahoma" w:cs="Tahoma"/>
          <w:b/>
          <w:bCs/>
          <w:sz w:val="22"/>
          <w:szCs w:val="22"/>
        </w:rPr>
        <w:t>Weltkindertag in der Kita Am See</w:t>
      </w:r>
    </w:p>
    <w:p w14:paraId="679E6AFD" w14:textId="76F45A2E" w:rsidR="000B0965" w:rsidRPr="000B0965" w:rsidRDefault="000B0965" w:rsidP="000B0965">
      <w:pPr>
        <w:suppressAutoHyphens/>
        <w:autoSpaceDN w:val="0"/>
        <w:textAlignment w:val="baseline"/>
        <w:rPr>
          <w:rFonts w:ascii="Tahoma" w:hAnsi="Tahoma" w:cs="Tahoma"/>
          <w:b/>
          <w:bCs/>
          <w:sz w:val="22"/>
          <w:szCs w:val="22"/>
        </w:rPr>
      </w:pPr>
      <w:r w:rsidRPr="000B0965">
        <w:rPr>
          <w:rFonts w:ascii="Tahoma" w:hAnsi="Tahoma" w:cs="Tahoma"/>
          <w:b/>
          <w:bCs/>
          <w:sz w:val="22"/>
          <w:szCs w:val="22"/>
        </w:rPr>
        <w:t>-Ein Tag voller Wünsche, Wertschätzung und Gemeinschaft</w:t>
      </w:r>
    </w:p>
    <w:p w14:paraId="753163A5" w14:textId="77777777" w:rsidR="000B0965" w:rsidRPr="000B0965" w:rsidRDefault="000B0965" w:rsidP="000B0965">
      <w:pPr>
        <w:suppressAutoHyphens/>
        <w:autoSpaceDN w:val="0"/>
        <w:textAlignment w:val="baseline"/>
        <w:rPr>
          <w:rFonts w:ascii="Tahoma" w:eastAsia="Calibri" w:hAnsi="Tahoma" w:cs="Tahoma"/>
          <w:sz w:val="22"/>
          <w:szCs w:val="22"/>
          <w:lang w:eastAsia="en-US"/>
        </w:rPr>
      </w:pPr>
    </w:p>
    <w:p w14:paraId="437B52DD" w14:textId="77777777" w:rsidR="000B0965" w:rsidRPr="000B0965" w:rsidRDefault="000B0965" w:rsidP="000B0965">
      <w:pPr>
        <w:suppressAutoHyphens/>
        <w:autoSpaceDN w:val="0"/>
        <w:spacing w:before="100" w:after="100"/>
        <w:textAlignment w:val="baseline"/>
        <w:rPr>
          <w:rFonts w:ascii="Tahoma" w:hAnsi="Tahoma" w:cs="Tahoma"/>
          <w:sz w:val="22"/>
          <w:szCs w:val="22"/>
        </w:rPr>
      </w:pPr>
      <w:r w:rsidRPr="000B0965">
        <w:rPr>
          <w:rFonts w:ascii="Tahoma" w:hAnsi="Tahoma" w:cs="Tahoma"/>
          <w:sz w:val="22"/>
          <w:szCs w:val="22"/>
        </w:rPr>
        <w:t>Anlässlich des Weltkindertages 2026 wurde es in unserer Kita ganz besonders schön. Gemeinsam mit den Kindern haben wir diesen besonderen Tag gefeiert und uns damit beschäftigt, was Kinder brauchen, was sie sich wünschen und was ihnen wichtig ist.</w:t>
      </w:r>
    </w:p>
    <w:p w14:paraId="6D26B1CA" w14:textId="77777777" w:rsidR="000B0965" w:rsidRPr="000B0965" w:rsidRDefault="000B0965" w:rsidP="000B0965">
      <w:pPr>
        <w:suppressAutoHyphens/>
        <w:autoSpaceDN w:val="0"/>
        <w:spacing w:before="100" w:after="100"/>
        <w:textAlignment w:val="baseline"/>
        <w:rPr>
          <w:rFonts w:ascii="Tahoma" w:eastAsia="Calibri" w:hAnsi="Tahoma" w:cs="Tahoma"/>
          <w:sz w:val="22"/>
          <w:szCs w:val="22"/>
          <w:lang w:eastAsia="en-US"/>
        </w:rPr>
      </w:pPr>
      <w:r w:rsidRPr="000B0965">
        <w:rPr>
          <w:rFonts w:ascii="Tahoma" w:hAnsi="Tahoma" w:cs="Tahoma"/>
          <w:sz w:val="22"/>
          <w:szCs w:val="22"/>
        </w:rPr>
        <w:t xml:space="preserve">Bereits im Vorfeld wurde das Thema </w:t>
      </w:r>
      <w:r w:rsidRPr="000B0965">
        <w:rPr>
          <w:rFonts w:ascii="Tahoma" w:hAnsi="Tahoma" w:cs="Tahoma"/>
          <w:b/>
          <w:bCs/>
          <w:sz w:val="22"/>
          <w:szCs w:val="22"/>
        </w:rPr>
        <w:t>„Weltkindertag“ in den einzelnen Gruppen</w:t>
      </w:r>
      <w:r w:rsidRPr="000B0965">
        <w:rPr>
          <w:rFonts w:ascii="Tahoma" w:hAnsi="Tahoma" w:cs="Tahoma"/>
          <w:sz w:val="22"/>
          <w:szCs w:val="22"/>
        </w:rPr>
        <w:t xml:space="preserve"> aufgegriffen und gemeinsam mit den Kindern besprochen. Dabei entstand ein wunderschönes Gemeinschaftsprojekt: </w:t>
      </w:r>
      <w:r w:rsidRPr="000B0965">
        <w:rPr>
          <w:rFonts w:ascii="Tahoma" w:hAnsi="Tahoma" w:cs="Tahoma"/>
          <w:b/>
          <w:bCs/>
          <w:sz w:val="22"/>
          <w:szCs w:val="22"/>
        </w:rPr>
        <w:t>unser Wünschebaum</w:t>
      </w:r>
      <w:r w:rsidRPr="000B0965">
        <w:rPr>
          <w:rFonts w:ascii="Tahoma" w:hAnsi="Tahoma" w:cs="Tahoma"/>
          <w:sz w:val="22"/>
          <w:szCs w:val="22"/>
        </w:rPr>
        <w:t>.</w:t>
      </w:r>
    </w:p>
    <w:p w14:paraId="007F737E" w14:textId="77777777" w:rsidR="000B0965" w:rsidRPr="000B0965" w:rsidRDefault="000B0965" w:rsidP="000B0965">
      <w:pPr>
        <w:suppressAutoHyphens/>
        <w:autoSpaceDN w:val="0"/>
        <w:spacing w:before="100" w:after="100"/>
        <w:textAlignment w:val="baseline"/>
        <w:rPr>
          <w:rFonts w:ascii="Tahoma" w:hAnsi="Tahoma" w:cs="Tahoma"/>
          <w:sz w:val="22"/>
          <w:szCs w:val="22"/>
        </w:rPr>
      </w:pPr>
      <w:r w:rsidRPr="000B0965">
        <w:rPr>
          <w:rFonts w:ascii="Tahoma" w:hAnsi="Tahoma" w:cs="Tahoma"/>
          <w:sz w:val="22"/>
          <w:szCs w:val="22"/>
        </w:rPr>
        <w:t>Jedes Kind durfte einen Handabdruck gestalten. Darauf wurden Wünsche geschrieben – Wünsche, die die Kinder für sich selbst haben oder die sie anderen Kindern wünschen. So entstand ein bunter Baum, der zeigt, wie vielfältig Kinder denken und wie wichtig ihnen Gemeinschaft, Freundschaft, Frieden und ein gutes Miteinander sind.</w:t>
      </w:r>
    </w:p>
    <w:p w14:paraId="347E6BD6" w14:textId="77777777" w:rsidR="000B0965" w:rsidRPr="000B0965" w:rsidRDefault="000B0965" w:rsidP="000B0965">
      <w:pPr>
        <w:suppressAutoHyphens/>
        <w:autoSpaceDN w:val="0"/>
        <w:spacing w:before="100" w:after="100"/>
        <w:textAlignment w:val="baseline"/>
        <w:rPr>
          <w:rFonts w:ascii="Tahoma" w:eastAsia="Calibri" w:hAnsi="Tahoma" w:cs="Tahoma"/>
          <w:sz w:val="22"/>
          <w:szCs w:val="22"/>
          <w:lang w:eastAsia="en-US"/>
        </w:rPr>
      </w:pPr>
      <w:r w:rsidRPr="000B0965">
        <w:rPr>
          <w:rFonts w:ascii="Tahoma" w:hAnsi="Tahoma" w:cs="Tahoma"/>
          <w:sz w:val="22"/>
          <w:szCs w:val="22"/>
        </w:rPr>
        <w:t xml:space="preserve">Ein weiterer besonderer Moment war die persönliche Wertschätzung jedes einzelnen Kindes. </w:t>
      </w:r>
      <w:r w:rsidRPr="000B0965">
        <w:rPr>
          <w:rFonts w:ascii="Tahoma" w:hAnsi="Tahoma" w:cs="Tahoma"/>
          <w:b/>
          <w:bCs/>
          <w:sz w:val="22"/>
          <w:szCs w:val="22"/>
        </w:rPr>
        <w:t>Jedes Kind bekam von den Erzieherinnen eine kleine Karte mit einem ganz persönlichen Satz</w:t>
      </w:r>
      <w:r w:rsidRPr="000B0965">
        <w:rPr>
          <w:rFonts w:ascii="Tahoma" w:hAnsi="Tahoma" w:cs="Tahoma"/>
          <w:sz w:val="22"/>
          <w:szCs w:val="22"/>
        </w:rPr>
        <w:t xml:space="preserve">, der etwas Besonderes an ihm hervorhebt. Zum Beispiel: „Du kannst toll puzzeln“, „Du bist eine gute Freundin“ oder „Du kannst andere wunderbar zum Lachen bringen.“ Damit wollten wir jedem Kind zeigen: </w:t>
      </w:r>
      <w:r w:rsidRPr="000B0965">
        <w:rPr>
          <w:rFonts w:ascii="Tahoma" w:hAnsi="Tahoma" w:cs="Tahoma"/>
          <w:b/>
          <w:bCs/>
          <w:sz w:val="22"/>
          <w:szCs w:val="22"/>
        </w:rPr>
        <w:t>Du bist wichtig, genauso wie du bist, und du hast besondere Stärken.</w:t>
      </w:r>
    </w:p>
    <w:p w14:paraId="70FBBA05" w14:textId="77777777" w:rsidR="000B0965" w:rsidRPr="000B0965" w:rsidRDefault="000B0965" w:rsidP="000B0965">
      <w:pPr>
        <w:suppressAutoHyphens/>
        <w:autoSpaceDN w:val="0"/>
        <w:spacing w:before="100" w:after="100"/>
        <w:textAlignment w:val="baseline"/>
        <w:rPr>
          <w:rFonts w:ascii="Tahoma" w:eastAsia="Calibri" w:hAnsi="Tahoma" w:cs="Tahoma"/>
          <w:sz w:val="22"/>
          <w:szCs w:val="22"/>
          <w:lang w:eastAsia="en-US"/>
        </w:rPr>
      </w:pPr>
      <w:r w:rsidRPr="000B0965">
        <w:rPr>
          <w:rFonts w:ascii="Tahoma" w:hAnsi="Tahoma" w:cs="Tahoma"/>
          <w:sz w:val="22"/>
          <w:szCs w:val="22"/>
        </w:rPr>
        <w:t xml:space="preserve">Natürlich durfte an diesem besonderen Tag auch eine kleine Leckerei nicht fehlen. Zur Freude aller Kinder gab es für jedes Kind </w:t>
      </w:r>
      <w:r w:rsidRPr="000B0965">
        <w:rPr>
          <w:rFonts w:ascii="Tahoma" w:hAnsi="Tahoma" w:cs="Tahoma"/>
          <w:b/>
          <w:bCs/>
          <w:sz w:val="22"/>
          <w:szCs w:val="22"/>
        </w:rPr>
        <w:t>ein Bällchen Vanilleeis in einer leckeren Waffel</w:t>
      </w:r>
      <w:r w:rsidRPr="000B0965">
        <w:rPr>
          <w:rFonts w:ascii="Tahoma" w:hAnsi="Tahoma" w:cs="Tahoma"/>
          <w:sz w:val="22"/>
          <w:szCs w:val="22"/>
        </w:rPr>
        <w:t>.</w:t>
      </w:r>
    </w:p>
    <w:p w14:paraId="041C4FE3" w14:textId="77777777" w:rsidR="000B0965" w:rsidRPr="000B0965" w:rsidRDefault="000B0965" w:rsidP="000B0965">
      <w:pPr>
        <w:suppressAutoHyphens/>
        <w:autoSpaceDN w:val="0"/>
        <w:spacing w:before="100" w:after="100"/>
        <w:textAlignment w:val="baseline"/>
        <w:rPr>
          <w:rFonts w:ascii="Tahoma" w:hAnsi="Tahoma" w:cs="Tahoma"/>
          <w:sz w:val="22"/>
          <w:szCs w:val="22"/>
        </w:rPr>
      </w:pPr>
      <w:r w:rsidRPr="000B0965">
        <w:rPr>
          <w:rFonts w:ascii="Tahoma" w:hAnsi="Tahoma" w:cs="Tahoma"/>
          <w:sz w:val="22"/>
          <w:szCs w:val="22"/>
        </w:rPr>
        <w:t>So wurde der Weltkindertag zu einem besonderen Tag voller Freude, Gemeinschaft und Wertschätzung. Unser Wünschebaum wird uns noch lange daran erinnern, dass jedes Kind eigene Wünsche, Fähigkeiten und Stärken mitbringt – und dass es gemeinsam am schönsten ist.</w:t>
      </w:r>
    </w:p>
    <w:p w14:paraId="4D316F49" w14:textId="77777777" w:rsidR="000B0965" w:rsidRPr="000B0965" w:rsidRDefault="000B0965" w:rsidP="000B0965">
      <w:pPr>
        <w:suppressAutoHyphens/>
        <w:autoSpaceDN w:val="0"/>
        <w:spacing w:before="100" w:after="100"/>
        <w:textAlignment w:val="baseline"/>
        <w:rPr>
          <w:rFonts w:ascii="Tahoma" w:eastAsia="Calibri" w:hAnsi="Tahoma" w:cs="Tahoma"/>
          <w:sz w:val="22"/>
          <w:szCs w:val="22"/>
          <w:lang w:eastAsia="en-US"/>
        </w:rPr>
      </w:pPr>
      <w:r w:rsidRPr="000B0965">
        <w:rPr>
          <w:rFonts w:ascii="Tahoma" w:hAnsi="Tahoma" w:cs="Tahoma"/>
          <w:b/>
          <w:bCs/>
          <w:sz w:val="22"/>
          <w:szCs w:val="22"/>
        </w:rPr>
        <w:t>Denn jedes Kind ist einzigartig, wertvoll und wichtig!</w:t>
      </w:r>
    </w:p>
    <w:p w14:paraId="7C8729B8" w14:textId="77777777" w:rsidR="000B0965" w:rsidRPr="000B0965" w:rsidRDefault="000B0965" w:rsidP="000B0965">
      <w:pPr>
        <w:suppressAutoHyphens/>
        <w:autoSpaceDN w:val="0"/>
        <w:spacing w:after="160" w:line="256" w:lineRule="auto"/>
        <w:textAlignment w:val="baseline"/>
        <w:rPr>
          <w:rFonts w:ascii="Tahoma" w:eastAsia="Calibri" w:hAnsi="Tahoma" w:cs="Tahoma"/>
          <w:sz w:val="22"/>
          <w:szCs w:val="22"/>
          <w:lang w:eastAsia="en-US"/>
        </w:rPr>
      </w:pPr>
    </w:p>
    <w:p w14:paraId="12DA382F" w14:textId="043BAEBD" w:rsidR="00EC5976" w:rsidRPr="000B0965" w:rsidRDefault="00EC5976" w:rsidP="00EB4A78">
      <w:pPr>
        <w:pStyle w:val="StandardWeb"/>
        <w:rPr>
          <w:rFonts w:ascii="Tahoma" w:hAnsi="Tahoma" w:cs="Tahoma"/>
          <w:sz w:val="22"/>
          <w:szCs w:val="22"/>
        </w:rPr>
      </w:pPr>
      <w:r w:rsidRPr="000B0965">
        <w:rPr>
          <w:rFonts w:ascii="Tahoma" w:hAnsi="Tahoma" w:cs="Tahoma"/>
          <w:b/>
          <w:sz w:val="22"/>
          <w:szCs w:val="22"/>
        </w:rPr>
        <w:t xml:space="preserve">Text und Foto: </w:t>
      </w:r>
      <w:r w:rsidR="000B0965" w:rsidRPr="000B0965">
        <w:rPr>
          <w:rFonts w:ascii="Tahoma" w:hAnsi="Tahoma" w:cs="Tahoma"/>
          <w:sz w:val="22"/>
          <w:szCs w:val="22"/>
        </w:rPr>
        <w:t>Manuela Lima Caldas</w:t>
      </w:r>
      <w:r w:rsidR="00DC33DA">
        <w:rPr>
          <w:rFonts w:ascii="Tahoma" w:hAnsi="Tahoma" w:cs="Tahoma"/>
          <w:sz w:val="22"/>
          <w:szCs w:val="22"/>
        </w:rPr>
        <w:t>, Kita am See</w:t>
      </w:r>
    </w:p>
    <w:p w14:paraId="58AA2802" w14:textId="77777777" w:rsidR="00EB4A78" w:rsidRDefault="00EB4A78" w:rsidP="00EB4A78">
      <w:pPr>
        <w:pStyle w:val="StandardWeb"/>
      </w:pPr>
    </w:p>
    <w:p w14:paraId="12CDB2C4" w14:textId="77777777" w:rsidR="002044B3" w:rsidRPr="00A462DD" w:rsidRDefault="002044B3" w:rsidP="007876AE">
      <w:pPr>
        <w:rPr>
          <w:rFonts w:ascii="Tahoma" w:hAnsi="Tahoma" w:cs="Tahoma"/>
          <w:sz w:val="22"/>
          <w:szCs w:val="22"/>
        </w:rPr>
      </w:pPr>
    </w:p>
    <w:sectPr w:rsidR="002044B3" w:rsidRPr="00A462DD" w:rsidSect="00A13876">
      <w:pgSz w:w="11906" w:h="16838"/>
      <w:pgMar w:top="425" w:right="1133"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D2EAD" w14:textId="77777777" w:rsidR="0094469D" w:rsidRDefault="0094469D">
      <w:r>
        <w:separator/>
      </w:r>
    </w:p>
  </w:endnote>
  <w:endnote w:type="continuationSeparator" w:id="0">
    <w:p w14:paraId="4D77CDC2" w14:textId="77777777" w:rsidR="0094469D" w:rsidRDefault="0094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F670" w14:textId="77777777" w:rsidR="0094469D" w:rsidRDefault="0094469D">
      <w:r>
        <w:separator/>
      </w:r>
    </w:p>
  </w:footnote>
  <w:footnote w:type="continuationSeparator" w:id="0">
    <w:p w14:paraId="6248915E" w14:textId="77777777" w:rsidR="0094469D" w:rsidRDefault="00944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EE6E36"/>
    <w:multiLevelType w:val="multilevel"/>
    <w:tmpl w:val="C20E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5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8"/>
    <w:rsid w:val="00001AE9"/>
    <w:rsid w:val="00012570"/>
    <w:rsid w:val="00031615"/>
    <w:rsid w:val="000405CD"/>
    <w:rsid w:val="00040F89"/>
    <w:rsid w:val="000440E0"/>
    <w:rsid w:val="00046C60"/>
    <w:rsid w:val="00053BDF"/>
    <w:rsid w:val="00056270"/>
    <w:rsid w:val="000859D7"/>
    <w:rsid w:val="000B0965"/>
    <w:rsid w:val="000D0631"/>
    <w:rsid w:val="000D0FBD"/>
    <w:rsid w:val="000D164E"/>
    <w:rsid w:val="000D404B"/>
    <w:rsid w:val="000D6B27"/>
    <w:rsid w:val="000D7B11"/>
    <w:rsid w:val="000E5DFB"/>
    <w:rsid w:val="000E6DE6"/>
    <w:rsid w:val="000F26D2"/>
    <w:rsid w:val="00103C35"/>
    <w:rsid w:val="001121E4"/>
    <w:rsid w:val="001122EB"/>
    <w:rsid w:val="00120336"/>
    <w:rsid w:val="00141577"/>
    <w:rsid w:val="00146F58"/>
    <w:rsid w:val="00163074"/>
    <w:rsid w:val="00163E4C"/>
    <w:rsid w:val="00180963"/>
    <w:rsid w:val="001953C8"/>
    <w:rsid w:val="001965D4"/>
    <w:rsid w:val="001A1255"/>
    <w:rsid w:val="001B3571"/>
    <w:rsid w:val="001B6DC8"/>
    <w:rsid w:val="001B7F2B"/>
    <w:rsid w:val="001C2203"/>
    <w:rsid w:val="001C4FE8"/>
    <w:rsid w:val="001D57AF"/>
    <w:rsid w:val="001D5999"/>
    <w:rsid w:val="001E3286"/>
    <w:rsid w:val="001E4720"/>
    <w:rsid w:val="00202FA1"/>
    <w:rsid w:val="002044B3"/>
    <w:rsid w:val="0024312A"/>
    <w:rsid w:val="002574B4"/>
    <w:rsid w:val="00257B31"/>
    <w:rsid w:val="00270339"/>
    <w:rsid w:val="00277561"/>
    <w:rsid w:val="00281367"/>
    <w:rsid w:val="00284204"/>
    <w:rsid w:val="00295FE4"/>
    <w:rsid w:val="00297278"/>
    <w:rsid w:val="002A4CF7"/>
    <w:rsid w:val="002B1CBF"/>
    <w:rsid w:val="002B6062"/>
    <w:rsid w:val="002B741D"/>
    <w:rsid w:val="002D290C"/>
    <w:rsid w:val="002D4BD3"/>
    <w:rsid w:val="002F687C"/>
    <w:rsid w:val="0030181D"/>
    <w:rsid w:val="0030309C"/>
    <w:rsid w:val="00303AC0"/>
    <w:rsid w:val="0032336B"/>
    <w:rsid w:val="0032477B"/>
    <w:rsid w:val="00342860"/>
    <w:rsid w:val="00345991"/>
    <w:rsid w:val="00347CA7"/>
    <w:rsid w:val="00350BD6"/>
    <w:rsid w:val="00363502"/>
    <w:rsid w:val="00374852"/>
    <w:rsid w:val="00377286"/>
    <w:rsid w:val="00377746"/>
    <w:rsid w:val="00382279"/>
    <w:rsid w:val="00384197"/>
    <w:rsid w:val="003A62E3"/>
    <w:rsid w:val="003B3A0C"/>
    <w:rsid w:val="003B5225"/>
    <w:rsid w:val="003C1F19"/>
    <w:rsid w:val="003C7DD8"/>
    <w:rsid w:val="00405CF1"/>
    <w:rsid w:val="00411A92"/>
    <w:rsid w:val="00413C7B"/>
    <w:rsid w:val="00434F76"/>
    <w:rsid w:val="00440D06"/>
    <w:rsid w:val="0044348E"/>
    <w:rsid w:val="00451C57"/>
    <w:rsid w:val="004528B8"/>
    <w:rsid w:val="00465D79"/>
    <w:rsid w:val="004750D2"/>
    <w:rsid w:val="00483886"/>
    <w:rsid w:val="00490C39"/>
    <w:rsid w:val="00491CC8"/>
    <w:rsid w:val="00492F41"/>
    <w:rsid w:val="00497BE6"/>
    <w:rsid w:val="004A6129"/>
    <w:rsid w:val="004B1E6F"/>
    <w:rsid w:val="004E14C8"/>
    <w:rsid w:val="004E3970"/>
    <w:rsid w:val="004F3DF0"/>
    <w:rsid w:val="00503BD2"/>
    <w:rsid w:val="005177A0"/>
    <w:rsid w:val="00522D8B"/>
    <w:rsid w:val="00523C2B"/>
    <w:rsid w:val="00536706"/>
    <w:rsid w:val="00560D15"/>
    <w:rsid w:val="005678E5"/>
    <w:rsid w:val="00575B0E"/>
    <w:rsid w:val="00576736"/>
    <w:rsid w:val="00584BB1"/>
    <w:rsid w:val="00592471"/>
    <w:rsid w:val="005B0BFB"/>
    <w:rsid w:val="005E3A51"/>
    <w:rsid w:val="005F507B"/>
    <w:rsid w:val="00603B23"/>
    <w:rsid w:val="006202B4"/>
    <w:rsid w:val="006351C5"/>
    <w:rsid w:val="00651E96"/>
    <w:rsid w:val="0066044F"/>
    <w:rsid w:val="006751B4"/>
    <w:rsid w:val="006817A8"/>
    <w:rsid w:val="00682C4B"/>
    <w:rsid w:val="00696282"/>
    <w:rsid w:val="006A1248"/>
    <w:rsid w:val="006A635A"/>
    <w:rsid w:val="006A7C37"/>
    <w:rsid w:val="006B74FF"/>
    <w:rsid w:val="006C13C1"/>
    <w:rsid w:val="006D273E"/>
    <w:rsid w:val="006E7992"/>
    <w:rsid w:val="007052C2"/>
    <w:rsid w:val="00710F32"/>
    <w:rsid w:val="007117B3"/>
    <w:rsid w:val="00716328"/>
    <w:rsid w:val="007268B1"/>
    <w:rsid w:val="00727CD8"/>
    <w:rsid w:val="007512F6"/>
    <w:rsid w:val="00783C4A"/>
    <w:rsid w:val="007876AE"/>
    <w:rsid w:val="007959CD"/>
    <w:rsid w:val="007A253D"/>
    <w:rsid w:val="007B2C92"/>
    <w:rsid w:val="007B630E"/>
    <w:rsid w:val="007B737A"/>
    <w:rsid w:val="007C72DC"/>
    <w:rsid w:val="007E488F"/>
    <w:rsid w:val="008155E2"/>
    <w:rsid w:val="00826664"/>
    <w:rsid w:val="00843CDA"/>
    <w:rsid w:val="00872B81"/>
    <w:rsid w:val="0088031E"/>
    <w:rsid w:val="00882052"/>
    <w:rsid w:val="008856AA"/>
    <w:rsid w:val="008873DC"/>
    <w:rsid w:val="00897FCF"/>
    <w:rsid w:val="008A277F"/>
    <w:rsid w:val="008B027D"/>
    <w:rsid w:val="008B1B07"/>
    <w:rsid w:val="008B57B8"/>
    <w:rsid w:val="008B5CD5"/>
    <w:rsid w:val="008C7AD1"/>
    <w:rsid w:val="008D56C1"/>
    <w:rsid w:val="00902CF3"/>
    <w:rsid w:val="009161F9"/>
    <w:rsid w:val="00921925"/>
    <w:rsid w:val="00925A1F"/>
    <w:rsid w:val="00925E3F"/>
    <w:rsid w:val="0094469D"/>
    <w:rsid w:val="00957044"/>
    <w:rsid w:val="009578D9"/>
    <w:rsid w:val="00982DC5"/>
    <w:rsid w:val="00982E35"/>
    <w:rsid w:val="009A2B3E"/>
    <w:rsid w:val="009B7A83"/>
    <w:rsid w:val="009C6018"/>
    <w:rsid w:val="009C6AC2"/>
    <w:rsid w:val="00A13876"/>
    <w:rsid w:val="00A215D6"/>
    <w:rsid w:val="00A26F51"/>
    <w:rsid w:val="00A3035D"/>
    <w:rsid w:val="00A425F6"/>
    <w:rsid w:val="00A462DD"/>
    <w:rsid w:val="00A4699E"/>
    <w:rsid w:val="00A57057"/>
    <w:rsid w:val="00A636E8"/>
    <w:rsid w:val="00A66C84"/>
    <w:rsid w:val="00A879B0"/>
    <w:rsid w:val="00A97ABC"/>
    <w:rsid w:val="00AA28C2"/>
    <w:rsid w:val="00AA44E8"/>
    <w:rsid w:val="00AB1B65"/>
    <w:rsid w:val="00AD0B36"/>
    <w:rsid w:val="00AE1038"/>
    <w:rsid w:val="00AE547C"/>
    <w:rsid w:val="00AE6898"/>
    <w:rsid w:val="00AF5632"/>
    <w:rsid w:val="00B001D1"/>
    <w:rsid w:val="00B044BD"/>
    <w:rsid w:val="00B07B06"/>
    <w:rsid w:val="00B30B65"/>
    <w:rsid w:val="00B459BF"/>
    <w:rsid w:val="00B51564"/>
    <w:rsid w:val="00B56B33"/>
    <w:rsid w:val="00B61475"/>
    <w:rsid w:val="00B61A60"/>
    <w:rsid w:val="00B636BD"/>
    <w:rsid w:val="00B86162"/>
    <w:rsid w:val="00B91F15"/>
    <w:rsid w:val="00B92A59"/>
    <w:rsid w:val="00BA13E1"/>
    <w:rsid w:val="00BA6294"/>
    <w:rsid w:val="00BC04DD"/>
    <w:rsid w:val="00BC65B1"/>
    <w:rsid w:val="00BD0108"/>
    <w:rsid w:val="00BD021C"/>
    <w:rsid w:val="00BF78B4"/>
    <w:rsid w:val="00C040CE"/>
    <w:rsid w:val="00C170D0"/>
    <w:rsid w:val="00C27195"/>
    <w:rsid w:val="00C31A5E"/>
    <w:rsid w:val="00C33222"/>
    <w:rsid w:val="00C37555"/>
    <w:rsid w:val="00C450C8"/>
    <w:rsid w:val="00C62654"/>
    <w:rsid w:val="00C739A7"/>
    <w:rsid w:val="00C7550D"/>
    <w:rsid w:val="00C80E7A"/>
    <w:rsid w:val="00CB172F"/>
    <w:rsid w:val="00CC520B"/>
    <w:rsid w:val="00CF00B8"/>
    <w:rsid w:val="00D04DB5"/>
    <w:rsid w:val="00D05343"/>
    <w:rsid w:val="00D231E2"/>
    <w:rsid w:val="00D23DA0"/>
    <w:rsid w:val="00D27793"/>
    <w:rsid w:val="00D30470"/>
    <w:rsid w:val="00D400B1"/>
    <w:rsid w:val="00D44961"/>
    <w:rsid w:val="00D501CF"/>
    <w:rsid w:val="00D749C0"/>
    <w:rsid w:val="00D92006"/>
    <w:rsid w:val="00D93429"/>
    <w:rsid w:val="00DB3A24"/>
    <w:rsid w:val="00DC33DA"/>
    <w:rsid w:val="00DC7C0B"/>
    <w:rsid w:val="00DD03D4"/>
    <w:rsid w:val="00DD0EBA"/>
    <w:rsid w:val="00E02C43"/>
    <w:rsid w:val="00E07EEC"/>
    <w:rsid w:val="00E15B99"/>
    <w:rsid w:val="00E213B7"/>
    <w:rsid w:val="00E40D58"/>
    <w:rsid w:val="00E46A7B"/>
    <w:rsid w:val="00E50870"/>
    <w:rsid w:val="00E60FCD"/>
    <w:rsid w:val="00E85D08"/>
    <w:rsid w:val="00EB07A0"/>
    <w:rsid w:val="00EB4A78"/>
    <w:rsid w:val="00EB513B"/>
    <w:rsid w:val="00EC5976"/>
    <w:rsid w:val="00EC7118"/>
    <w:rsid w:val="00ED590F"/>
    <w:rsid w:val="00EE77DC"/>
    <w:rsid w:val="00F11B22"/>
    <w:rsid w:val="00F1320D"/>
    <w:rsid w:val="00F44DD3"/>
    <w:rsid w:val="00F538F6"/>
    <w:rsid w:val="00F54FFC"/>
    <w:rsid w:val="00F64F6C"/>
    <w:rsid w:val="00F70A7E"/>
    <w:rsid w:val="00F7459A"/>
    <w:rsid w:val="00F7579B"/>
    <w:rsid w:val="00F81CD1"/>
    <w:rsid w:val="00F93A9E"/>
    <w:rsid w:val="00F977F4"/>
    <w:rsid w:val="00FA11A5"/>
    <w:rsid w:val="00FB6833"/>
    <w:rsid w:val="00FC6CFC"/>
    <w:rsid w:val="00FD05CB"/>
    <w:rsid w:val="00FD0C4C"/>
    <w:rsid w:val="00FD1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72976"/>
  <w15:docId w15:val="{05D615CE-4E96-47A6-9ACA-EC82BC5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 w:type="paragraph" w:styleId="StandardWeb">
    <w:name w:val="Normal (Web)"/>
    <w:basedOn w:val="Standard"/>
    <w:uiPriority w:val="99"/>
    <w:unhideWhenUsed/>
    <w:rsid w:val="001D5999"/>
    <w:pPr>
      <w:spacing w:before="100" w:beforeAutospacing="1" w:after="100" w:afterAutospacing="1"/>
    </w:pPr>
    <w:rPr>
      <w:sz w:val="24"/>
      <w:szCs w:val="24"/>
    </w:rPr>
  </w:style>
  <w:style w:type="character" w:styleId="Fett">
    <w:name w:val="Strong"/>
    <w:basedOn w:val="Absatz-Standardschriftart"/>
    <w:uiPriority w:val="22"/>
    <w:qFormat/>
    <w:rsid w:val="001D5999"/>
    <w:rPr>
      <w:b/>
      <w:bCs/>
    </w:rPr>
  </w:style>
  <w:style w:type="character" w:styleId="Hervorhebung">
    <w:name w:val="Emphasis"/>
    <w:basedOn w:val="Absatz-Standardschriftart"/>
    <w:uiPriority w:val="20"/>
    <w:qFormat/>
    <w:rsid w:val="008B1B07"/>
    <w:rPr>
      <w:i/>
      <w:iCs/>
    </w:rPr>
  </w:style>
  <w:style w:type="paragraph" w:styleId="NurText">
    <w:name w:val="Plain Text"/>
    <w:basedOn w:val="Standard"/>
    <w:link w:val="NurTextZchn"/>
    <w:uiPriority w:val="99"/>
    <w:unhideWhenUsed/>
    <w:rsid w:val="00001AE9"/>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001AE9"/>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50677">
      <w:bodyDiv w:val="1"/>
      <w:marLeft w:val="0"/>
      <w:marRight w:val="0"/>
      <w:marTop w:val="0"/>
      <w:marBottom w:val="0"/>
      <w:divBdr>
        <w:top w:val="none" w:sz="0" w:space="0" w:color="auto"/>
        <w:left w:val="none" w:sz="0" w:space="0" w:color="auto"/>
        <w:bottom w:val="none" w:sz="0" w:space="0" w:color="auto"/>
        <w:right w:val="none" w:sz="0" w:space="0" w:color="auto"/>
      </w:divBdr>
    </w:div>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315645848">
      <w:bodyDiv w:val="1"/>
      <w:marLeft w:val="0"/>
      <w:marRight w:val="0"/>
      <w:marTop w:val="0"/>
      <w:marBottom w:val="0"/>
      <w:divBdr>
        <w:top w:val="none" w:sz="0" w:space="0" w:color="auto"/>
        <w:left w:val="none" w:sz="0" w:space="0" w:color="auto"/>
        <w:bottom w:val="none" w:sz="0" w:space="0" w:color="auto"/>
        <w:right w:val="none" w:sz="0" w:space="0" w:color="auto"/>
      </w:divBdr>
    </w:div>
    <w:div w:id="432014152">
      <w:bodyDiv w:val="1"/>
      <w:marLeft w:val="0"/>
      <w:marRight w:val="0"/>
      <w:marTop w:val="0"/>
      <w:marBottom w:val="0"/>
      <w:divBdr>
        <w:top w:val="none" w:sz="0" w:space="0" w:color="auto"/>
        <w:left w:val="none" w:sz="0" w:space="0" w:color="auto"/>
        <w:bottom w:val="none" w:sz="0" w:space="0" w:color="auto"/>
        <w:right w:val="none" w:sz="0" w:space="0" w:color="auto"/>
      </w:divBdr>
    </w:div>
    <w:div w:id="550003309">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 w:id="19234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1725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1995</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Achim AW. Wölfelschneider</cp:lastModifiedBy>
  <cp:revision>3</cp:revision>
  <cp:lastPrinted>2024-07-02T14:23:00Z</cp:lastPrinted>
  <dcterms:created xsi:type="dcterms:W3CDTF">2026-10-12T14:41:00Z</dcterms:created>
  <dcterms:modified xsi:type="dcterms:W3CDTF">2026-10-12T15:07:00Z</dcterms:modified>
</cp:coreProperties>
</file>