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69155" w14:textId="77777777" w:rsidR="007B36BF" w:rsidRPr="0025374A" w:rsidRDefault="007B36BF" w:rsidP="00C84027">
      <w:pPr>
        <w:jc w:val="both"/>
        <w:rPr>
          <w:rFonts w:ascii="Arial" w:hAnsi="Arial" w:cs="Arial"/>
          <w:b/>
        </w:rPr>
      </w:pPr>
    </w:p>
    <w:p w14:paraId="48D24D02" w14:textId="77777777" w:rsidR="007B36BF" w:rsidRPr="0025374A" w:rsidRDefault="007B36BF" w:rsidP="00C84027">
      <w:pPr>
        <w:jc w:val="both"/>
        <w:rPr>
          <w:rFonts w:ascii="Arial" w:hAnsi="Arial" w:cs="Arial"/>
          <w:b/>
        </w:rPr>
      </w:pPr>
    </w:p>
    <w:p w14:paraId="46E12B7B" w14:textId="77777777" w:rsidR="007B36BF" w:rsidRPr="0025374A" w:rsidRDefault="007B36BF" w:rsidP="00C84027">
      <w:pPr>
        <w:jc w:val="both"/>
        <w:rPr>
          <w:rFonts w:ascii="Arial" w:hAnsi="Arial" w:cs="Arial"/>
          <w:b/>
        </w:rPr>
      </w:pPr>
    </w:p>
    <w:p w14:paraId="474DDAC9" w14:textId="77777777" w:rsidR="007B36BF" w:rsidRPr="0025374A" w:rsidRDefault="007B36BF" w:rsidP="00C84027">
      <w:pPr>
        <w:jc w:val="both"/>
        <w:rPr>
          <w:rFonts w:ascii="Arial" w:hAnsi="Arial" w:cs="Arial"/>
          <w:b/>
        </w:rPr>
      </w:pPr>
    </w:p>
    <w:p w14:paraId="10CF2757" w14:textId="77777777" w:rsidR="00385417" w:rsidRPr="0025374A" w:rsidRDefault="00C14FD9" w:rsidP="00C84027">
      <w:pPr>
        <w:jc w:val="both"/>
        <w:rPr>
          <w:rFonts w:ascii="Arial" w:hAnsi="Arial" w:cs="Arial"/>
          <w:b/>
        </w:rPr>
      </w:pPr>
      <w:r w:rsidRPr="0025374A">
        <w:rPr>
          <w:rFonts w:ascii="Arial" w:hAnsi="Arial" w:cs="Arial"/>
          <w:b/>
        </w:rPr>
        <w:t>Stabsstelle Presse- und Öffentlichkeitsarbeit</w:t>
      </w:r>
    </w:p>
    <w:p w14:paraId="7624F1AB" w14:textId="77777777" w:rsidR="00C14FD9" w:rsidRPr="0025374A" w:rsidRDefault="00C14FD9" w:rsidP="00C84027">
      <w:pPr>
        <w:pStyle w:val="Kopfzeile"/>
        <w:tabs>
          <w:tab w:val="clear" w:pos="4536"/>
          <w:tab w:val="clear" w:pos="9072"/>
        </w:tabs>
        <w:spacing w:line="259" w:lineRule="auto"/>
        <w:jc w:val="both"/>
        <w:rPr>
          <w:rFonts w:ascii="Arial" w:hAnsi="Arial" w:cs="Arial"/>
        </w:rPr>
      </w:pPr>
      <w:r w:rsidRPr="0025374A">
        <w:rPr>
          <w:rFonts w:ascii="Arial" w:hAnsi="Arial" w:cs="Arial"/>
        </w:rPr>
        <w:t>Poststraße 42</w:t>
      </w:r>
    </w:p>
    <w:p w14:paraId="02582EC0" w14:textId="77777777" w:rsidR="00C14FD9" w:rsidRPr="0025374A" w:rsidRDefault="00C14FD9" w:rsidP="00C84027">
      <w:pPr>
        <w:pStyle w:val="Kopfzeile"/>
        <w:tabs>
          <w:tab w:val="clear" w:pos="4536"/>
          <w:tab w:val="clear" w:pos="9072"/>
        </w:tabs>
        <w:spacing w:line="259" w:lineRule="auto"/>
        <w:jc w:val="both"/>
        <w:rPr>
          <w:rFonts w:ascii="Arial" w:hAnsi="Arial" w:cs="Arial"/>
        </w:rPr>
      </w:pPr>
      <w:r w:rsidRPr="0025374A">
        <w:rPr>
          <w:rFonts w:ascii="Arial" w:hAnsi="Arial" w:cs="Arial"/>
        </w:rPr>
        <w:t>57319 Bad Berleburg</w:t>
      </w:r>
    </w:p>
    <w:p w14:paraId="0C063885" w14:textId="339837CF" w:rsidR="00C14FD9" w:rsidRPr="0025374A" w:rsidRDefault="00C14FD9" w:rsidP="00C84027">
      <w:pPr>
        <w:spacing w:after="0"/>
        <w:jc w:val="both"/>
        <w:rPr>
          <w:rFonts w:ascii="Arial" w:hAnsi="Arial" w:cs="Arial"/>
        </w:rPr>
      </w:pPr>
      <w:r w:rsidRPr="0025374A">
        <w:rPr>
          <w:rFonts w:ascii="Arial" w:hAnsi="Arial" w:cs="Arial"/>
        </w:rPr>
        <w:t>Tel. 02751</w:t>
      </w:r>
      <w:r w:rsidR="00B132CA" w:rsidRPr="0025374A">
        <w:rPr>
          <w:rFonts w:ascii="Arial" w:hAnsi="Arial" w:cs="Arial"/>
        </w:rPr>
        <w:t xml:space="preserve"> </w:t>
      </w:r>
      <w:r w:rsidRPr="0025374A">
        <w:rPr>
          <w:rFonts w:ascii="Arial" w:hAnsi="Arial" w:cs="Arial"/>
        </w:rPr>
        <w:t>923-</w:t>
      </w:r>
      <w:r w:rsidR="003D1823" w:rsidRPr="0025374A">
        <w:rPr>
          <w:rFonts w:ascii="Arial" w:hAnsi="Arial" w:cs="Arial"/>
        </w:rPr>
        <w:t>1</w:t>
      </w:r>
      <w:r w:rsidR="00A35165" w:rsidRPr="0025374A">
        <w:rPr>
          <w:rFonts w:ascii="Arial" w:hAnsi="Arial" w:cs="Arial"/>
        </w:rPr>
        <w:t>0</w:t>
      </w:r>
      <w:r w:rsidR="003D1823" w:rsidRPr="0025374A">
        <w:rPr>
          <w:rFonts w:ascii="Arial" w:hAnsi="Arial" w:cs="Arial"/>
        </w:rPr>
        <w:t>1</w:t>
      </w:r>
    </w:p>
    <w:p w14:paraId="65B305B5" w14:textId="7768DC97" w:rsidR="00C14FD9" w:rsidRPr="0025374A" w:rsidRDefault="00C14FD9" w:rsidP="00C84027">
      <w:pPr>
        <w:pStyle w:val="Kopfzeile"/>
        <w:tabs>
          <w:tab w:val="clear" w:pos="4536"/>
          <w:tab w:val="clear" w:pos="9072"/>
        </w:tabs>
        <w:spacing w:after="160" w:line="259" w:lineRule="auto"/>
        <w:jc w:val="both"/>
        <w:rPr>
          <w:rFonts w:ascii="Arial" w:hAnsi="Arial" w:cs="Arial"/>
        </w:rPr>
      </w:pPr>
      <w:r w:rsidRPr="0025374A">
        <w:rPr>
          <w:rFonts w:ascii="Arial" w:hAnsi="Arial" w:cs="Arial"/>
        </w:rPr>
        <w:t xml:space="preserve">E-Mail: </w:t>
      </w:r>
      <w:r w:rsidR="00E9638E" w:rsidRPr="0025374A">
        <w:rPr>
          <w:rFonts w:ascii="Arial" w:hAnsi="Arial" w:cs="Arial"/>
        </w:rPr>
        <w:t>t.karl@bad-berleburg.de</w:t>
      </w:r>
    </w:p>
    <w:p w14:paraId="49705B13" w14:textId="77777777" w:rsidR="00E9638E" w:rsidRPr="0025374A" w:rsidRDefault="00E9638E" w:rsidP="00C84027">
      <w:pPr>
        <w:pStyle w:val="Kopfzeile"/>
        <w:tabs>
          <w:tab w:val="clear" w:pos="4536"/>
          <w:tab w:val="clear" w:pos="9072"/>
        </w:tabs>
        <w:spacing w:after="160" w:line="259" w:lineRule="auto"/>
        <w:jc w:val="both"/>
        <w:rPr>
          <w:rFonts w:ascii="Arial" w:hAnsi="Arial" w:cs="Arial"/>
        </w:rPr>
      </w:pPr>
    </w:p>
    <w:p w14:paraId="4930A00D" w14:textId="77777777" w:rsidR="0092664A" w:rsidRPr="0025374A" w:rsidRDefault="0092664A" w:rsidP="00C84027">
      <w:pPr>
        <w:pStyle w:val="Kopfzeile"/>
        <w:tabs>
          <w:tab w:val="clear" w:pos="4536"/>
          <w:tab w:val="clear" w:pos="9072"/>
        </w:tabs>
        <w:spacing w:after="160" w:line="259" w:lineRule="auto"/>
        <w:jc w:val="both"/>
        <w:rPr>
          <w:rFonts w:ascii="Arial" w:hAnsi="Arial" w:cs="Arial"/>
        </w:rPr>
      </w:pPr>
    </w:p>
    <w:p w14:paraId="6978EA9D" w14:textId="35E27682" w:rsidR="00AD458D" w:rsidRPr="0025374A" w:rsidRDefault="009277FC" w:rsidP="00AB460A">
      <w:pPr>
        <w:spacing w:after="320"/>
        <w:jc w:val="right"/>
        <w:rPr>
          <w:rFonts w:ascii="Arial" w:hAnsi="Arial" w:cs="Arial"/>
          <w:sz w:val="20"/>
          <w:szCs w:val="20"/>
        </w:rPr>
      </w:pPr>
      <w:r>
        <w:rPr>
          <w:rFonts w:ascii="Arial" w:hAnsi="Arial" w:cs="Arial"/>
          <w:sz w:val="20"/>
          <w:szCs w:val="20"/>
        </w:rPr>
        <w:t>29</w:t>
      </w:r>
      <w:r w:rsidR="00A12B47" w:rsidRPr="0025374A">
        <w:rPr>
          <w:rFonts w:ascii="Arial" w:hAnsi="Arial" w:cs="Arial"/>
          <w:sz w:val="20"/>
          <w:szCs w:val="20"/>
        </w:rPr>
        <w:t>. Oktober</w:t>
      </w:r>
      <w:r w:rsidR="0096066A" w:rsidRPr="0025374A">
        <w:rPr>
          <w:rFonts w:ascii="Arial" w:hAnsi="Arial" w:cs="Arial"/>
          <w:sz w:val="20"/>
          <w:szCs w:val="20"/>
        </w:rPr>
        <w:t xml:space="preserve"> </w:t>
      </w:r>
      <w:r w:rsidR="00C60F0C" w:rsidRPr="0025374A">
        <w:rPr>
          <w:rFonts w:ascii="Arial" w:hAnsi="Arial" w:cs="Arial"/>
          <w:sz w:val="20"/>
          <w:szCs w:val="20"/>
        </w:rPr>
        <w:t>2026</w:t>
      </w:r>
    </w:p>
    <w:p w14:paraId="5ECD6558" w14:textId="2296300F" w:rsidR="00C14FD9" w:rsidRPr="0025374A" w:rsidRDefault="0078546E" w:rsidP="00C84027">
      <w:pPr>
        <w:pStyle w:val="berschrift1"/>
        <w:spacing w:after="480"/>
        <w:jc w:val="both"/>
        <w:rPr>
          <w:rFonts w:ascii="Arial" w:hAnsi="Arial" w:cs="Arial"/>
          <w:b/>
          <w:sz w:val="28"/>
          <w:szCs w:val="28"/>
          <w:lang w:val="de-DE"/>
        </w:rPr>
      </w:pPr>
      <w:r>
        <w:rPr>
          <w:rFonts w:ascii="Arial" w:hAnsi="Arial" w:cs="Arial"/>
          <w:b/>
          <w:sz w:val="28"/>
          <w:szCs w:val="28"/>
          <w:lang w:val="de-DE"/>
        </w:rPr>
        <w:t xml:space="preserve">Glasfaserausbau </w:t>
      </w:r>
      <w:r w:rsidR="008E085E">
        <w:rPr>
          <w:rFonts w:ascii="Arial" w:hAnsi="Arial" w:cs="Arial"/>
          <w:b/>
          <w:sz w:val="28"/>
          <w:szCs w:val="28"/>
          <w:lang w:val="de-DE"/>
        </w:rPr>
        <w:t>„Unser BLB-Netz“</w:t>
      </w:r>
      <w:r>
        <w:rPr>
          <w:rFonts w:ascii="Arial" w:hAnsi="Arial" w:cs="Arial"/>
          <w:b/>
          <w:sz w:val="28"/>
          <w:szCs w:val="28"/>
          <w:lang w:val="de-DE"/>
        </w:rPr>
        <w:t>: Neuer Mängelmelder ist online</w:t>
      </w:r>
    </w:p>
    <w:p w14:paraId="31D97198" w14:textId="5610F5DE" w:rsidR="00FF457F" w:rsidRPr="00FF457F" w:rsidRDefault="00596E7E" w:rsidP="00FF457F">
      <w:pPr>
        <w:pStyle w:val="berschrift1"/>
        <w:spacing w:line="360" w:lineRule="auto"/>
        <w:jc w:val="both"/>
        <w:rPr>
          <w:rFonts w:ascii="Arial" w:hAnsi="Arial" w:cs="Arial"/>
          <w:sz w:val="24"/>
          <w:szCs w:val="24"/>
          <w:lang w:val="de-DE"/>
        </w:rPr>
      </w:pPr>
      <w:r>
        <w:rPr>
          <w:rFonts w:ascii="Arial" w:hAnsi="Arial" w:cs="Arial"/>
          <w:sz w:val="24"/>
          <w:szCs w:val="24"/>
        </w:rPr>
        <w:t xml:space="preserve">Das </w:t>
      </w:r>
      <w:proofErr w:type="spellStart"/>
      <w:r>
        <w:rPr>
          <w:rFonts w:ascii="Arial" w:hAnsi="Arial" w:cs="Arial"/>
          <w:sz w:val="24"/>
          <w:szCs w:val="24"/>
        </w:rPr>
        <w:t>Unternehmen</w:t>
      </w:r>
      <w:proofErr w:type="spellEnd"/>
      <w:r>
        <w:rPr>
          <w:rFonts w:ascii="Arial" w:hAnsi="Arial" w:cs="Arial"/>
          <w:sz w:val="24"/>
          <w:szCs w:val="24"/>
        </w:rPr>
        <w:t xml:space="preserve"> GREENFIBER hat </w:t>
      </w:r>
      <w:proofErr w:type="spellStart"/>
      <w:r>
        <w:rPr>
          <w:rFonts w:ascii="Arial" w:hAnsi="Arial" w:cs="Arial"/>
          <w:sz w:val="24"/>
          <w:szCs w:val="24"/>
        </w:rPr>
        <w:t>im</w:t>
      </w:r>
      <w:proofErr w:type="spellEnd"/>
      <w:r>
        <w:rPr>
          <w:rFonts w:ascii="Arial" w:hAnsi="Arial" w:cs="Arial"/>
          <w:sz w:val="24"/>
          <w:szCs w:val="24"/>
        </w:rPr>
        <w:t xml:space="preserve"> </w:t>
      </w:r>
      <w:proofErr w:type="spellStart"/>
      <w:r>
        <w:rPr>
          <w:rFonts w:ascii="Arial" w:hAnsi="Arial" w:cs="Arial"/>
          <w:sz w:val="24"/>
          <w:szCs w:val="24"/>
        </w:rPr>
        <w:t>Jahr</w:t>
      </w:r>
      <w:proofErr w:type="spellEnd"/>
      <w:r>
        <w:rPr>
          <w:rFonts w:ascii="Arial" w:hAnsi="Arial" w:cs="Arial"/>
          <w:sz w:val="24"/>
          <w:szCs w:val="24"/>
        </w:rPr>
        <w:t xml:space="preserve"> </w:t>
      </w:r>
      <w:r w:rsidR="008E085E">
        <w:rPr>
          <w:rFonts w:ascii="Arial" w:hAnsi="Arial" w:cs="Arial"/>
          <w:sz w:val="24"/>
          <w:szCs w:val="24"/>
        </w:rPr>
        <w:t xml:space="preserve">2026 </w:t>
      </w:r>
      <w:proofErr w:type="spellStart"/>
      <w:r w:rsidR="008E085E">
        <w:rPr>
          <w:rFonts w:ascii="Arial" w:hAnsi="Arial" w:cs="Arial"/>
          <w:sz w:val="24"/>
          <w:szCs w:val="24"/>
        </w:rPr>
        <w:t>bereits</w:t>
      </w:r>
      <w:proofErr w:type="spellEnd"/>
      <w:r w:rsidR="008E085E">
        <w:rPr>
          <w:rFonts w:ascii="Arial" w:hAnsi="Arial" w:cs="Arial"/>
          <w:sz w:val="24"/>
          <w:szCs w:val="24"/>
        </w:rPr>
        <w:t xml:space="preserve"> </w:t>
      </w:r>
      <w:proofErr w:type="spellStart"/>
      <w:r>
        <w:rPr>
          <w:rFonts w:ascii="Arial" w:hAnsi="Arial" w:cs="Arial"/>
          <w:sz w:val="24"/>
          <w:szCs w:val="24"/>
        </w:rPr>
        <w:t>mehr</w:t>
      </w:r>
      <w:proofErr w:type="spellEnd"/>
      <w:r>
        <w:rPr>
          <w:rFonts w:ascii="Arial" w:hAnsi="Arial" w:cs="Arial"/>
          <w:sz w:val="24"/>
          <w:szCs w:val="24"/>
        </w:rPr>
        <w:t xml:space="preserve"> </w:t>
      </w:r>
      <w:proofErr w:type="spellStart"/>
      <w:r>
        <w:rPr>
          <w:rFonts w:ascii="Arial" w:hAnsi="Arial" w:cs="Arial"/>
          <w:sz w:val="24"/>
          <w:szCs w:val="24"/>
        </w:rPr>
        <w:t>als</w:t>
      </w:r>
      <w:proofErr w:type="spellEnd"/>
      <w:r w:rsidR="008E085E">
        <w:rPr>
          <w:rFonts w:ascii="Arial" w:hAnsi="Arial" w:cs="Arial"/>
          <w:sz w:val="24"/>
          <w:szCs w:val="24"/>
        </w:rPr>
        <w:t xml:space="preserve"> </w:t>
      </w:r>
      <w:proofErr w:type="spellStart"/>
      <w:r w:rsidR="008E085E">
        <w:rPr>
          <w:rFonts w:ascii="Arial" w:hAnsi="Arial" w:cs="Arial"/>
          <w:sz w:val="24"/>
          <w:szCs w:val="24"/>
        </w:rPr>
        <w:t>doppelt</w:t>
      </w:r>
      <w:proofErr w:type="spellEnd"/>
      <w:r w:rsidR="008E085E">
        <w:rPr>
          <w:rFonts w:ascii="Arial" w:hAnsi="Arial" w:cs="Arial"/>
          <w:sz w:val="24"/>
          <w:szCs w:val="24"/>
        </w:rPr>
        <w:t xml:space="preserve"> so </w:t>
      </w:r>
      <w:proofErr w:type="spellStart"/>
      <w:r w:rsidR="008E085E">
        <w:rPr>
          <w:rFonts w:ascii="Arial" w:hAnsi="Arial" w:cs="Arial"/>
          <w:sz w:val="24"/>
          <w:szCs w:val="24"/>
        </w:rPr>
        <w:t>viel</w:t>
      </w:r>
      <w:proofErr w:type="spellEnd"/>
      <w:r w:rsidR="008E085E">
        <w:rPr>
          <w:rFonts w:ascii="Arial" w:hAnsi="Arial" w:cs="Arial"/>
          <w:sz w:val="24"/>
          <w:szCs w:val="24"/>
        </w:rPr>
        <w:t xml:space="preserve"> </w:t>
      </w:r>
      <w:proofErr w:type="spellStart"/>
      <w:r w:rsidR="008E085E">
        <w:rPr>
          <w:rFonts w:ascii="Arial" w:hAnsi="Arial" w:cs="Arial"/>
          <w:sz w:val="24"/>
          <w:szCs w:val="24"/>
        </w:rPr>
        <w:t>Trasse</w:t>
      </w:r>
      <w:proofErr w:type="spellEnd"/>
      <w:r w:rsidR="008E085E">
        <w:rPr>
          <w:rFonts w:ascii="Arial" w:hAnsi="Arial" w:cs="Arial"/>
          <w:sz w:val="24"/>
          <w:szCs w:val="24"/>
        </w:rPr>
        <w:t xml:space="preserve"> </w:t>
      </w:r>
      <w:proofErr w:type="spellStart"/>
      <w:r w:rsidR="008E085E">
        <w:rPr>
          <w:rFonts w:ascii="Arial" w:hAnsi="Arial" w:cs="Arial"/>
          <w:sz w:val="24"/>
          <w:szCs w:val="24"/>
        </w:rPr>
        <w:t>gelegt</w:t>
      </w:r>
      <w:proofErr w:type="spellEnd"/>
      <w:r w:rsidR="008E085E">
        <w:rPr>
          <w:rFonts w:ascii="Arial" w:hAnsi="Arial" w:cs="Arial"/>
          <w:sz w:val="24"/>
          <w:szCs w:val="24"/>
        </w:rPr>
        <w:t xml:space="preserve">, </w:t>
      </w:r>
      <w:proofErr w:type="spellStart"/>
      <w:r>
        <w:rPr>
          <w:rFonts w:ascii="Arial" w:hAnsi="Arial" w:cs="Arial"/>
          <w:sz w:val="24"/>
          <w:szCs w:val="24"/>
        </w:rPr>
        <w:t>wie</w:t>
      </w:r>
      <w:proofErr w:type="spellEnd"/>
      <w:r>
        <w:rPr>
          <w:rFonts w:ascii="Arial" w:hAnsi="Arial" w:cs="Arial"/>
          <w:sz w:val="24"/>
          <w:szCs w:val="24"/>
        </w:rPr>
        <w:t xml:space="preserve"> </w:t>
      </w:r>
      <w:proofErr w:type="spellStart"/>
      <w:r>
        <w:rPr>
          <w:rFonts w:ascii="Arial" w:hAnsi="Arial" w:cs="Arial"/>
          <w:sz w:val="24"/>
          <w:szCs w:val="24"/>
        </w:rPr>
        <w:t>noch</w:t>
      </w:r>
      <w:proofErr w:type="spellEnd"/>
      <w:r w:rsidR="008E085E">
        <w:rPr>
          <w:rFonts w:ascii="Arial" w:hAnsi="Arial" w:cs="Arial"/>
          <w:sz w:val="24"/>
          <w:szCs w:val="24"/>
        </w:rPr>
        <w:t xml:space="preserve"> in den </w:t>
      </w:r>
      <w:proofErr w:type="spellStart"/>
      <w:r w:rsidR="008E085E">
        <w:rPr>
          <w:rFonts w:ascii="Arial" w:hAnsi="Arial" w:cs="Arial"/>
          <w:sz w:val="24"/>
          <w:szCs w:val="24"/>
        </w:rPr>
        <w:t>Vorjahren</w:t>
      </w:r>
      <w:proofErr w:type="spellEnd"/>
      <w:r w:rsidR="008E085E">
        <w:rPr>
          <w:rFonts w:ascii="Arial" w:hAnsi="Arial" w:cs="Arial"/>
          <w:sz w:val="24"/>
          <w:szCs w:val="24"/>
        </w:rPr>
        <w:t xml:space="preserve">. </w:t>
      </w:r>
      <w:r w:rsidR="00BE51EA">
        <w:rPr>
          <w:rFonts w:ascii="Arial" w:hAnsi="Arial" w:cs="Arial"/>
          <w:sz w:val="24"/>
          <w:szCs w:val="24"/>
          <w:lang w:val="de-DE"/>
        </w:rPr>
        <w:t>„</w:t>
      </w:r>
      <w:r w:rsidR="008E085E">
        <w:rPr>
          <w:rFonts w:ascii="Arial" w:hAnsi="Arial" w:cs="Arial"/>
          <w:sz w:val="24"/>
          <w:szCs w:val="24"/>
        </w:rPr>
        <w:t xml:space="preserve">Das war </w:t>
      </w:r>
      <w:proofErr w:type="spellStart"/>
      <w:r w:rsidR="008E085E">
        <w:rPr>
          <w:rFonts w:ascii="Arial" w:hAnsi="Arial" w:cs="Arial"/>
          <w:sz w:val="24"/>
          <w:szCs w:val="24"/>
        </w:rPr>
        <w:t>angesichts</w:t>
      </w:r>
      <w:proofErr w:type="spellEnd"/>
      <w:r w:rsidR="008E085E">
        <w:rPr>
          <w:rFonts w:ascii="Arial" w:hAnsi="Arial" w:cs="Arial"/>
          <w:sz w:val="24"/>
          <w:szCs w:val="24"/>
        </w:rPr>
        <w:t xml:space="preserve"> der </w:t>
      </w:r>
      <w:proofErr w:type="spellStart"/>
      <w:r w:rsidR="008E085E">
        <w:rPr>
          <w:rFonts w:ascii="Arial" w:hAnsi="Arial" w:cs="Arial"/>
          <w:sz w:val="24"/>
          <w:szCs w:val="24"/>
        </w:rPr>
        <w:t>Zeitschiene</w:t>
      </w:r>
      <w:proofErr w:type="spellEnd"/>
      <w:r w:rsidR="008E085E">
        <w:rPr>
          <w:rFonts w:ascii="Arial" w:hAnsi="Arial" w:cs="Arial"/>
          <w:sz w:val="24"/>
          <w:szCs w:val="24"/>
        </w:rPr>
        <w:t xml:space="preserve"> </w:t>
      </w:r>
      <w:proofErr w:type="spellStart"/>
      <w:r w:rsidR="008E085E">
        <w:rPr>
          <w:rFonts w:ascii="Arial" w:hAnsi="Arial" w:cs="Arial"/>
          <w:sz w:val="24"/>
          <w:szCs w:val="24"/>
        </w:rPr>
        <w:t>auch</w:t>
      </w:r>
      <w:proofErr w:type="spellEnd"/>
      <w:r w:rsidR="008E085E">
        <w:rPr>
          <w:rFonts w:ascii="Arial" w:hAnsi="Arial" w:cs="Arial"/>
          <w:sz w:val="24"/>
          <w:szCs w:val="24"/>
        </w:rPr>
        <w:t xml:space="preserve"> </w:t>
      </w:r>
      <w:proofErr w:type="spellStart"/>
      <w:r w:rsidR="008E085E">
        <w:rPr>
          <w:rFonts w:ascii="Arial" w:hAnsi="Arial" w:cs="Arial"/>
          <w:sz w:val="24"/>
          <w:szCs w:val="24"/>
        </w:rPr>
        <w:t>dringend</w:t>
      </w:r>
      <w:proofErr w:type="spellEnd"/>
      <w:r w:rsidR="008E085E">
        <w:rPr>
          <w:rFonts w:ascii="Arial" w:hAnsi="Arial" w:cs="Arial"/>
          <w:sz w:val="24"/>
          <w:szCs w:val="24"/>
        </w:rPr>
        <w:t xml:space="preserve"> </w:t>
      </w:r>
      <w:proofErr w:type="spellStart"/>
      <w:r w:rsidR="008E085E">
        <w:rPr>
          <w:rFonts w:ascii="Arial" w:hAnsi="Arial" w:cs="Arial"/>
          <w:sz w:val="24"/>
          <w:szCs w:val="24"/>
        </w:rPr>
        <w:t>nötig</w:t>
      </w:r>
      <w:proofErr w:type="spellEnd"/>
      <w:r w:rsidR="008E085E">
        <w:rPr>
          <w:rFonts w:ascii="Arial" w:hAnsi="Arial" w:cs="Arial"/>
          <w:sz w:val="24"/>
          <w:szCs w:val="24"/>
        </w:rPr>
        <w:t xml:space="preserve"> und es </w:t>
      </w:r>
      <w:proofErr w:type="spellStart"/>
      <w:r w:rsidR="008E085E">
        <w:rPr>
          <w:rFonts w:ascii="Arial" w:hAnsi="Arial" w:cs="Arial"/>
          <w:sz w:val="24"/>
          <w:szCs w:val="24"/>
        </w:rPr>
        <w:t>geht</w:t>
      </w:r>
      <w:proofErr w:type="spellEnd"/>
      <w:r w:rsidR="008E085E">
        <w:rPr>
          <w:rFonts w:ascii="Arial" w:hAnsi="Arial" w:cs="Arial"/>
          <w:sz w:val="24"/>
          <w:szCs w:val="24"/>
        </w:rPr>
        <w:t xml:space="preserve"> nun </w:t>
      </w:r>
      <w:proofErr w:type="spellStart"/>
      <w:r w:rsidR="008E085E">
        <w:rPr>
          <w:rFonts w:ascii="Arial" w:hAnsi="Arial" w:cs="Arial"/>
          <w:sz w:val="24"/>
          <w:szCs w:val="24"/>
        </w:rPr>
        <w:t>erkennbar</w:t>
      </w:r>
      <w:proofErr w:type="spellEnd"/>
      <w:r w:rsidR="008E085E">
        <w:rPr>
          <w:rFonts w:ascii="Arial" w:hAnsi="Arial" w:cs="Arial"/>
          <w:sz w:val="24"/>
          <w:szCs w:val="24"/>
        </w:rPr>
        <w:t xml:space="preserve"> </w:t>
      </w:r>
      <w:proofErr w:type="spellStart"/>
      <w:r w:rsidR="008E085E">
        <w:rPr>
          <w:rFonts w:ascii="Arial" w:hAnsi="Arial" w:cs="Arial"/>
          <w:sz w:val="24"/>
          <w:szCs w:val="24"/>
        </w:rPr>
        <w:t>voran</w:t>
      </w:r>
      <w:proofErr w:type="spellEnd"/>
      <w:r w:rsidR="008E085E">
        <w:rPr>
          <w:rFonts w:ascii="Arial" w:hAnsi="Arial" w:cs="Arial"/>
          <w:sz w:val="24"/>
          <w:szCs w:val="24"/>
        </w:rPr>
        <w:t xml:space="preserve">”, </w:t>
      </w:r>
      <w:proofErr w:type="spellStart"/>
      <w:r>
        <w:rPr>
          <w:rFonts w:ascii="Arial" w:hAnsi="Arial" w:cs="Arial"/>
          <w:sz w:val="24"/>
          <w:szCs w:val="24"/>
        </w:rPr>
        <w:t>erklärte</w:t>
      </w:r>
      <w:proofErr w:type="spellEnd"/>
      <w:r w:rsidR="008E085E">
        <w:rPr>
          <w:rFonts w:ascii="Arial" w:hAnsi="Arial" w:cs="Arial"/>
          <w:sz w:val="24"/>
          <w:szCs w:val="24"/>
        </w:rPr>
        <w:t xml:space="preserve"> </w:t>
      </w:r>
      <w:proofErr w:type="spellStart"/>
      <w:r w:rsidR="008E085E">
        <w:rPr>
          <w:rFonts w:ascii="Arial" w:hAnsi="Arial" w:cs="Arial"/>
          <w:sz w:val="24"/>
          <w:szCs w:val="24"/>
        </w:rPr>
        <w:t>Bürgermeister</w:t>
      </w:r>
      <w:proofErr w:type="spellEnd"/>
      <w:r w:rsidR="008E085E">
        <w:rPr>
          <w:rFonts w:ascii="Arial" w:hAnsi="Arial" w:cs="Arial"/>
          <w:sz w:val="24"/>
          <w:szCs w:val="24"/>
        </w:rPr>
        <w:t xml:space="preserve"> Volker Sonneborn. D</w:t>
      </w:r>
      <w:r w:rsidR="00F92319">
        <w:rPr>
          <w:rFonts w:ascii="Arial" w:hAnsi="Arial" w:cs="Arial"/>
          <w:sz w:val="24"/>
          <w:szCs w:val="24"/>
        </w:rPr>
        <w:t xml:space="preserve">as </w:t>
      </w:r>
      <w:proofErr w:type="spellStart"/>
      <w:r w:rsidR="00F92319">
        <w:rPr>
          <w:rFonts w:ascii="Arial" w:hAnsi="Arial" w:cs="Arial"/>
          <w:sz w:val="24"/>
          <w:szCs w:val="24"/>
        </w:rPr>
        <w:t>im</w:t>
      </w:r>
      <w:proofErr w:type="spellEnd"/>
      <w:r w:rsidR="00F92319">
        <w:rPr>
          <w:rFonts w:ascii="Arial" w:hAnsi="Arial" w:cs="Arial"/>
          <w:sz w:val="24"/>
          <w:szCs w:val="24"/>
        </w:rPr>
        <w:t xml:space="preserve"> </w:t>
      </w:r>
      <w:proofErr w:type="spellStart"/>
      <w:r w:rsidR="00F92319">
        <w:rPr>
          <w:rFonts w:ascii="Arial" w:hAnsi="Arial" w:cs="Arial"/>
          <w:sz w:val="24"/>
          <w:szCs w:val="24"/>
        </w:rPr>
        <w:t>Jahr</w:t>
      </w:r>
      <w:proofErr w:type="spellEnd"/>
      <w:r w:rsidR="00F92319">
        <w:rPr>
          <w:rFonts w:ascii="Arial" w:hAnsi="Arial" w:cs="Arial"/>
          <w:sz w:val="24"/>
          <w:szCs w:val="24"/>
        </w:rPr>
        <w:t xml:space="preserve"> 2021 </w:t>
      </w:r>
      <w:proofErr w:type="spellStart"/>
      <w:r w:rsidR="00F92319">
        <w:rPr>
          <w:rFonts w:ascii="Arial" w:hAnsi="Arial" w:cs="Arial"/>
          <w:sz w:val="24"/>
          <w:szCs w:val="24"/>
        </w:rPr>
        <w:t>einstimmig</w:t>
      </w:r>
      <w:proofErr w:type="spellEnd"/>
      <w:r w:rsidR="00F92319">
        <w:rPr>
          <w:rFonts w:ascii="Arial" w:hAnsi="Arial" w:cs="Arial"/>
          <w:sz w:val="24"/>
          <w:szCs w:val="24"/>
        </w:rPr>
        <w:t xml:space="preserve"> </w:t>
      </w:r>
      <w:proofErr w:type="spellStart"/>
      <w:r w:rsidR="00F92319">
        <w:rPr>
          <w:rFonts w:ascii="Arial" w:hAnsi="Arial" w:cs="Arial"/>
          <w:sz w:val="24"/>
          <w:szCs w:val="24"/>
        </w:rPr>
        <w:t>durch</w:t>
      </w:r>
      <w:proofErr w:type="spellEnd"/>
      <w:r w:rsidR="00F92319">
        <w:rPr>
          <w:rFonts w:ascii="Arial" w:hAnsi="Arial" w:cs="Arial"/>
          <w:sz w:val="24"/>
          <w:szCs w:val="24"/>
        </w:rPr>
        <w:t xml:space="preserve"> die </w:t>
      </w:r>
      <w:proofErr w:type="spellStart"/>
      <w:r w:rsidR="00F92319">
        <w:rPr>
          <w:rFonts w:ascii="Arial" w:hAnsi="Arial" w:cs="Arial"/>
          <w:sz w:val="24"/>
          <w:szCs w:val="24"/>
        </w:rPr>
        <w:t>Stadtverordnetenversammlung</w:t>
      </w:r>
      <w:proofErr w:type="spellEnd"/>
      <w:r w:rsidR="00F92319">
        <w:rPr>
          <w:rFonts w:ascii="Arial" w:hAnsi="Arial" w:cs="Arial"/>
          <w:sz w:val="24"/>
          <w:szCs w:val="24"/>
        </w:rPr>
        <w:t xml:space="preserve"> </w:t>
      </w:r>
      <w:proofErr w:type="spellStart"/>
      <w:r w:rsidR="00F92319">
        <w:rPr>
          <w:rFonts w:ascii="Arial" w:hAnsi="Arial" w:cs="Arial"/>
          <w:sz w:val="24"/>
          <w:szCs w:val="24"/>
        </w:rPr>
        <w:t>beschlossene</w:t>
      </w:r>
      <w:proofErr w:type="spellEnd"/>
      <w:r w:rsidR="00F92319">
        <w:rPr>
          <w:rFonts w:ascii="Arial" w:hAnsi="Arial" w:cs="Arial"/>
          <w:sz w:val="24"/>
          <w:szCs w:val="24"/>
        </w:rPr>
        <w:t xml:space="preserve"> </w:t>
      </w:r>
      <w:proofErr w:type="spellStart"/>
      <w:r w:rsidR="00F92319">
        <w:rPr>
          <w:rFonts w:ascii="Arial" w:hAnsi="Arial" w:cs="Arial"/>
          <w:sz w:val="24"/>
          <w:szCs w:val="24"/>
        </w:rPr>
        <w:t>Projekt</w:t>
      </w:r>
      <w:proofErr w:type="spellEnd"/>
      <w:r w:rsidR="00D507B6">
        <w:rPr>
          <w:rFonts w:ascii="Arial" w:hAnsi="Arial" w:cs="Arial"/>
          <w:sz w:val="24"/>
          <w:szCs w:val="24"/>
        </w:rPr>
        <w:t xml:space="preserve"> </w:t>
      </w:r>
      <w:proofErr w:type="spellStart"/>
      <w:r w:rsidR="00D507B6">
        <w:rPr>
          <w:rFonts w:ascii="Arial" w:hAnsi="Arial" w:cs="Arial"/>
          <w:sz w:val="24"/>
          <w:szCs w:val="24"/>
        </w:rPr>
        <w:t>eines</w:t>
      </w:r>
      <w:proofErr w:type="spellEnd"/>
      <w:r w:rsidR="00D507B6">
        <w:rPr>
          <w:rFonts w:ascii="Arial" w:hAnsi="Arial" w:cs="Arial"/>
          <w:sz w:val="24"/>
          <w:szCs w:val="24"/>
        </w:rPr>
        <w:t xml:space="preserve"> </w:t>
      </w:r>
      <w:proofErr w:type="spellStart"/>
      <w:r w:rsidR="00D507B6">
        <w:rPr>
          <w:rFonts w:ascii="Arial" w:hAnsi="Arial" w:cs="Arial"/>
          <w:sz w:val="24"/>
          <w:szCs w:val="24"/>
        </w:rPr>
        <w:t>flächendeckenden</w:t>
      </w:r>
      <w:proofErr w:type="spellEnd"/>
      <w:r w:rsidR="00D507B6">
        <w:rPr>
          <w:rFonts w:ascii="Arial" w:hAnsi="Arial" w:cs="Arial"/>
          <w:sz w:val="24"/>
          <w:szCs w:val="24"/>
        </w:rPr>
        <w:t xml:space="preserve"> </w:t>
      </w:r>
      <w:proofErr w:type="spellStart"/>
      <w:r w:rsidR="00D507B6">
        <w:rPr>
          <w:rFonts w:ascii="Arial" w:hAnsi="Arial" w:cs="Arial"/>
          <w:sz w:val="24"/>
          <w:szCs w:val="24"/>
        </w:rPr>
        <w:t>Ausbaus</w:t>
      </w:r>
      <w:proofErr w:type="spellEnd"/>
      <w:r w:rsidR="00D507B6">
        <w:rPr>
          <w:rFonts w:ascii="Arial" w:hAnsi="Arial" w:cs="Arial"/>
          <w:sz w:val="24"/>
          <w:szCs w:val="24"/>
        </w:rPr>
        <w:t xml:space="preserve"> </w:t>
      </w:r>
      <w:proofErr w:type="spellStart"/>
      <w:r w:rsidR="00D507B6">
        <w:rPr>
          <w:rFonts w:ascii="Arial" w:hAnsi="Arial" w:cs="Arial"/>
          <w:sz w:val="24"/>
          <w:szCs w:val="24"/>
        </w:rPr>
        <w:t>im</w:t>
      </w:r>
      <w:proofErr w:type="spellEnd"/>
      <w:r w:rsidR="00D507B6">
        <w:rPr>
          <w:rFonts w:ascii="Arial" w:hAnsi="Arial" w:cs="Arial"/>
          <w:sz w:val="24"/>
          <w:szCs w:val="24"/>
        </w:rPr>
        <w:t xml:space="preserve"> </w:t>
      </w:r>
      <w:proofErr w:type="spellStart"/>
      <w:r w:rsidR="00D507B6">
        <w:rPr>
          <w:rFonts w:ascii="Arial" w:hAnsi="Arial" w:cs="Arial"/>
          <w:sz w:val="24"/>
          <w:szCs w:val="24"/>
        </w:rPr>
        <w:t>Stadtgebiet</w:t>
      </w:r>
      <w:proofErr w:type="spellEnd"/>
      <w:r w:rsidR="00F92319">
        <w:rPr>
          <w:rFonts w:ascii="Arial" w:hAnsi="Arial" w:cs="Arial"/>
          <w:sz w:val="24"/>
          <w:szCs w:val="24"/>
        </w:rPr>
        <w:t xml:space="preserve"> </w:t>
      </w:r>
      <w:r w:rsidR="008E085E">
        <w:rPr>
          <w:rFonts w:ascii="Arial" w:hAnsi="Arial" w:cs="Arial"/>
          <w:sz w:val="24"/>
          <w:szCs w:val="24"/>
        </w:rPr>
        <w:t>war</w:t>
      </w:r>
      <w:r w:rsidR="00F92319">
        <w:rPr>
          <w:rFonts w:ascii="Arial" w:hAnsi="Arial" w:cs="Arial"/>
          <w:sz w:val="24"/>
          <w:szCs w:val="24"/>
        </w:rPr>
        <w:t xml:space="preserve"> </w:t>
      </w:r>
      <w:proofErr w:type="spellStart"/>
      <w:r w:rsidR="00F92319">
        <w:rPr>
          <w:rFonts w:ascii="Arial" w:hAnsi="Arial" w:cs="Arial"/>
          <w:sz w:val="24"/>
          <w:szCs w:val="24"/>
        </w:rPr>
        <w:t>schleppend</w:t>
      </w:r>
      <w:proofErr w:type="spellEnd"/>
      <w:r w:rsidR="00F92319">
        <w:rPr>
          <w:rFonts w:ascii="Arial" w:hAnsi="Arial" w:cs="Arial"/>
          <w:sz w:val="24"/>
          <w:szCs w:val="24"/>
        </w:rPr>
        <w:t xml:space="preserve"> in die </w:t>
      </w:r>
      <w:proofErr w:type="spellStart"/>
      <w:r w:rsidR="00F92319">
        <w:rPr>
          <w:rFonts w:ascii="Arial" w:hAnsi="Arial" w:cs="Arial"/>
          <w:sz w:val="24"/>
          <w:szCs w:val="24"/>
        </w:rPr>
        <w:t>Umsetzung</w:t>
      </w:r>
      <w:proofErr w:type="spellEnd"/>
      <w:r w:rsidR="00F92319">
        <w:rPr>
          <w:rFonts w:ascii="Arial" w:hAnsi="Arial" w:cs="Arial"/>
          <w:sz w:val="24"/>
          <w:szCs w:val="24"/>
        </w:rPr>
        <w:t xml:space="preserve"> </w:t>
      </w:r>
      <w:proofErr w:type="spellStart"/>
      <w:r w:rsidR="00F92319">
        <w:rPr>
          <w:rFonts w:ascii="Arial" w:hAnsi="Arial" w:cs="Arial"/>
          <w:sz w:val="24"/>
          <w:szCs w:val="24"/>
        </w:rPr>
        <w:t>gelangt</w:t>
      </w:r>
      <w:proofErr w:type="spellEnd"/>
      <w:r w:rsidR="00F92319">
        <w:rPr>
          <w:rFonts w:ascii="Arial" w:hAnsi="Arial" w:cs="Arial"/>
          <w:sz w:val="24"/>
          <w:szCs w:val="24"/>
        </w:rPr>
        <w:t xml:space="preserve">. </w:t>
      </w:r>
      <w:r w:rsidR="00F92319" w:rsidRPr="00F92319">
        <w:rPr>
          <w:rFonts w:ascii="Arial" w:hAnsi="Arial" w:cs="Arial"/>
          <w:sz w:val="24"/>
          <w:szCs w:val="24"/>
          <w:lang w:val="de-DE"/>
        </w:rPr>
        <w:t>Das hatte Gründe, etwa in der Finanzierung durch die stark gestiegenen Zinsen</w:t>
      </w:r>
      <w:r w:rsidR="008E085E">
        <w:rPr>
          <w:rFonts w:ascii="Arial" w:hAnsi="Arial" w:cs="Arial"/>
          <w:sz w:val="24"/>
          <w:szCs w:val="24"/>
          <w:lang w:val="de-DE"/>
        </w:rPr>
        <w:t xml:space="preserve">, was das Projekt noch heute belastet. Die städtischen Gremien beraten regelmäßig über den Projektstand, um dieses für die heimischen Unternehmen und die Bevölkerung </w:t>
      </w:r>
      <w:r w:rsidR="00D507B6">
        <w:rPr>
          <w:rFonts w:ascii="Arial" w:hAnsi="Arial" w:cs="Arial"/>
          <w:sz w:val="24"/>
          <w:szCs w:val="24"/>
          <w:lang w:val="de-DE"/>
        </w:rPr>
        <w:t xml:space="preserve">in der Zukunft </w:t>
      </w:r>
      <w:r w:rsidR="008E085E">
        <w:rPr>
          <w:rFonts w:ascii="Arial" w:hAnsi="Arial" w:cs="Arial"/>
          <w:sz w:val="24"/>
          <w:szCs w:val="24"/>
          <w:lang w:val="de-DE"/>
        </w:rPr>
        <w:t>wichtige Infrastruktur-Projekt voranzutreiben.</w:t>
      </w:r>
      <w:r w:rsidR="00F92319" w:rsidRPr="00F92319">
        <w:rPr>
          <w:rFonts w:ascii="Arial" w:hAnsi="Arial" w:cs="Arial"/>
          <w:sz w:val="24"/>
          <w:szCs w:val="24"/>
          <w:lang w:val="de-DE"/>
        </w:rPr>
        <w:t xml:space="preserve"> </w:t>
      </w:r>
      <w:r w:rsidR="00FF457F">
        <w:rPr>
          <w:rFonts w:ascii="Arial" w:hAnsi="Arial" w:cs="Arial"/>
          <w:sz w:val="24"/>
          <w:szCs w:val="24"/>
          <w:lang w:val="de-DE"/>
        </w:rPr>
        <w:t>„</w:t>
      </w:r>
      <w:r w:rsidR="00FF457F" w:rsidRPr="00FF457F">
        <w:rPr>
          <w:rFonts w:ascii="Arial" w:hAnsi="Arial" w:cs="Arial"/>
          <w:sz w:val="24"/>
          <w:szCs w:val="24"/>
          <w:lang w:val="de-DE"/>
        </w:rPr>
        <w:t xml:space="preserve">Durch die erhöhte Bautätigkeit kommt es auch zu mehr Mängeln, die es zu beseitigen gilt. Auch ich bin da nicht immer mit allem zufrieden, aber: Insgesamt stelle ich fest, dass viele Kolonnen von GREENFIBER sowie deren Subunternehmen die Baumaßnahmen mit hohem Engagement umsetzen. Eines ist dabei ganz klar: Qualität </w:t>
      </w:r>
      <w:r w:rsidR="008E085E">
        <w:rPr>
          <w:rFonts w:ascii="Arial" w:hAnsi="Arial" w:cs="Arial"/>
          <w:sz w:val="24"/>
          <w:szCs w:val="24"/>
          <w:lang w:val="de-DE"/>
        </w:rPr>
        <w:t>muss</w:t>
      </w:r>
      <w:r w:rsidR="00FF457F" w:rsidRPr="00FF457F">
        <w:rPr>
          <w:rFonts w:ascii="Arial" w:hAnsi="Arial" w:cs="Arial"/>
          <w:sz w:val="24"/>
          <w:szCs w:val="24"/>
          <w:lang w:val="de-DE"/>
        </w:rPr>
        <w:t xml:space="preserve"> vor Schnelligkeit</w:t>
      </w:r>
      <w:r w:rsidR="008E085E">
        <w:rPr>
          <w:rFonts w:ascii="Arial" w:hAnsi="Arial" w:cs="Arial"/>
          <w:sz w:val="24"/>
          <w:szCs w:val="24"/>
          <w:lang w:val="de-DE"/>
        </w:rPr>
        <w:t xml:space="preserve"> gehen</w:t>
      </w:r>
      <w:r w:rsidR="00FF457F" w:rsidRPr="00FF457F">
        <w:rPr>
          <w:rFonts w:ascii="Arial" w:hAnsi="Arial" w:cs="Arial"/>
          <w:sz w:val="24"/>
          <w:szCs w:val="24"/>
          <w:lang w:val="de-DE"/>
        </w:rPr>
        <w:t>“, betont</w:t>
      </w:r>
      <w:r>
        <w:rPr>
          <w:rFonts w:ascii="Arial" w:hAnsi="Arial" w:cs="Arial"/>
          <w:sz w:val="24"/>
          <w:szCs w:val="24"/>
          <w:lang w:val="de-DE"/>
        </w:rPr>
        <w:t>e</w:t>
      </w:r>
      <w:r w:rsidR="00FF457F" w:rsidRPr="00FF457F">
        <w:rPr>
          <w:rFonts w:ascii="Arial" w:hAnsi="Arial" w:cs="Arial"/>
          <w:sz w:val="24"/>
          <w:szCs w:val="24"/>
          <w:lang w:val="de-DE"/>
        </w:rPr>
        <w:t xml:space="preserve"> Volker Sonneborn</w:t>
      </w:r>
      <w:r w:rsidR="00D507B6">
        <w:rPr>
          <w:rFonts w:ascii="Arial" w:hAnsi="Arial" w:cs="Arial"/>
          <w:sz w:val="24"/>
          <w:szCs w:val="24"/>
          <w:lang w:val="de-DE"/>
        </w:rPr>
        <w:t>, der ergänzt</w:t>
      </w:r>
      <w:r>
        <w:rPr>
          <w:rFonts w:ascii="Arial" w:hAnsi="Arial" w:cs="Arial"/>
          <w:sz w:val="24"/>
          <w:szCs w:val="24"/>
          <w:lang w:val="de-DE"/>
        </w:rPr>
        <w:t>e:</w:t>
      </w:r>
      <w:r w:rsidR="00D507B6">
        <w:rPr>
          <w:rFonts w:ascii="Arial" w:hAnsi="Arial" w:cs="Arial"/>
          <w:sz w:val="24"/>
          <w:szCs w:val="24"/>
          <w:lang w:val="de-DE"/>
        </w:rPr>
        <w:t xml:space="preserve"> “Auch wenn es länger dauert und </w:t>
      </w:r>
      <w:r w:rsidR="0003490B">
        <w:rPr>
          <w:rFonts w:ascii="Arial" w:hAnsi="Arial" w:cs="Arial"/>
          <w:sz w:val="24"/>
          <w:szCs w:val="24"/>
          <w:lang w:val="de-DE"/>
        </w:rPr>
        <w:t>es sicher noch die ein oder anderen Probleme zu beseitigen gilt: Nach Abschluss der Arbeiten sind wir</w:t>
      </w:r>
      <w:r w:rsidR="0003490B" w:rsidRPr="0003490B">
        <w:rPr>
          <w:rFonts w:ascii="Arial" w:hAnsi="Arial" w:cs="Arial"/>
          <w:sz w:val="24"/>
          <w:szCs w:val="24"/>
          <w:lang w:val="de-DE"/>
        </w:rPr>
        <w:t xml:space="preserve"> </w:t>
      </w:r>
      <w:r w:rsidR="0003490B">
        <w:rPr>
          <w:rFonts w:ascii="Arial" w:hAnsi="Arial" w:cs="Arial"/>
          <w:sz w:val="24"/>
          <w:szCs w:val="24"/>
          <w:lang w:val="de-DE"/>
        </w:rPr>
        <w:t>als Wohn- und Wirtschaftsstandort in Bad Berleburg mit einem flächendeckenden Glasfaserausbau sehr gut für die Zukunft aufgestellt.</w:t>
      </w:r>
      <w:r w:rsidR="006446C9">
        <w:rPr>
          <w:rFonts w:ascii="Arial" w:hAnsi="Arial" w:cs="Arial"/>
          <w:sz w:val="24"/>
          <w:szCs w:val="24"/>
          <w:lang w:val="de-DE"/>
        </w:rPr>
        <w:t>“</w:t>
      </w:r>
    </w:p>
    <w:p w14:paraId="47AFB0C5" w14:textId="691F0068" w:rsidR="00FF457F" w:rsidRDefault="00FF457F" w:rsidP="00FF457F">
      <w:pPr>
        <w:spacing w:line="360" w:lineRule="auto"/>
        <w:jc w:val="both"/>
        <w:rPr>
          <w:rFonts w:ascii="Arial" w:hAnsi="Arial" w:cs="Arial"/>
          <w:sz w:val="24"/>
          <w:szCs w:val="24"/>
        </w:rPr>
      </w:pPr>
      <w:r w:rsidRPr="00FF457F">
        <w:rPr>
          <w:rFonts w:ascii="Arial" w:hAnsi="Arial" w:cs="Arial"/>
          <w:sz w:val="24"/>
          <w:szCs w:val="24"/>
        </w:rPr>
        <w:t xml:space="preserve">Um </w:t>
      </w:r>
      <w:r w:rsidR="008E085E">
        <w:rPr>
          <w:rFonts w:ascii="Arial" w:hAnsi="Arial" w:cs="Arial"/>
          <w:sz w:val="24"/>
          <w:szCs w:val="24"/>
        </w:rPr>
        <w:t>die</w:t>
      </w:r>
      <w:r>
        <w:rPr>
          <w:rFonts w:ascii="Arial" w:hAnsi="Arial" w:cs="Arial"/>
          <w:sz w:val="24"/>
          <w:szCs w:val="24"/>
        </w:rPr>
        <w:t xml:space="preserve"> Transparenz </w:t>
      </w:r>
      <w:r w:rsidR="008E085E">
        <w:rPr>
          <w:rFonts w:ascii="Arial" w:hAnsi="Arial" w:cs="Arial"/>
          <w:sz w:val="24"/>
          <w:szCs w:val="24"/>
        </w:rPr>
        <w:t>weiter zu erhöhen</w:t>
      </w:r>
      <w:r>
        <w:rPr>
          <w:rFonts w:ascii="Arial" w:hAnsi="Arial" w:cs="Arial"/>
          <w:sz w:val="24"/>
          <w:szCs w:val="24"/>
        </w:rPr>
        <w:t xml:space="preserve">, hat die Stadt Bad Berleburg einen neuen Mängelmelder online gestellt. Dieser ist ab sofort unter </w:t>
      </w:r>
      <w:r w:rsidRPr="00FF457F">
        <w:rPr>
          <w:rFonts w:ascii="Arial" w:hAnsi="Arial" w:cs="Arial"/>
          <w:sz w:val="24"/>
          <w:szCs w:val="24"/>
        </w:rPr>
        <w:t>https://kurzlinks.de/ublbn</w:t>
      </w:r>
      <w:r>
        <w:rPr>
          <w:rFonts w:ascii="Arial" w:hAnsi="Arial" w:cs="Arial"/>
          <w:sz w:val="24"/>
          <w:szCs w:val="24"/>
        </w:rPr>
        <w:t xml:space="preserve"> </w:t>
      </w:r>
      <w:r>
        <w:rPr>
          <w:rFonts w:ascii="Arial" w:hAnsi="Arial" w:cs="Arial"/>
          <w:sz w:val="24"/>
          <w:szCs w:val="24"/>
        </w:rPr>
        <w:lastRenderedPageBreak/>
        <w:t xml:space="preserve">erreichbar. Dort besteht schnell und einfach die Möglichkeit, einen im Zuge der Ausbauarbeiten entstandenen Schaden zu melden und auch ein oder mehrere Bilder davon beizufügen. Dieses Portal steht neben den herkömmlichen Wegen – </w:t>
      </w:r>
      <w:r w:rsidR="000113CF">
        <w:rPr>
          <w:rFonts w:ascii="Arial" w:hAnsi="Arial" w:cs="Arial"/>
          <w:sz w:val="24"/>
          <w:szCs w:val="24"/>
        </w:rPr>
        <w:t xml:space="preserve">dies sind </w:t>
      </w:r>
      <w:r>
        <w:rPr>
          <w:rFonts w:ascii="Arial" w:hAnsi="Arial" w:cs="Arial"/>
          <w:sz w:val="24"/>
          <w:szCs w:val="24"/>
        </w:rPr>
        <w:t xml:space="preserve">die GREENFIBER-Kundenhotline unter 0800 8220228 sowie </w:t>
      </w:r>
      <w:r w:rsidR="000113CF">
        <w:rPr>
          <w:rFonts w:ascii="Arial" w:hAnsi="Arial" w:cs="Arial"/>
          <w:sz w:val="24"/>
          <w:szCs w:val="24"/>
        </w:rPr>
        <w:t xml:space="preserve">der Kontakt </w:t>
      </w:r>
      <w:r>
        <w:rPr>
          <w:rFonts w:ascii="Arial" w:hAnsi="Arial" w:cs="Arial"/>
          <w:sz w:val="24"/>
          <w:szCs w:val="24"/>
        </w:rPr>
        <w:t xml:space="preserve">per E-Mail unter </w:t>
      </w:r>
      <w:r w:rsidRPr="009277FC">
        <w:rPr>
          <w:rFonts w:ascii="Arial" w:hAnsi="Arial" w:cs="Arial"/>
          <w:sz w:val="24"/>
          <w:szCs w:val="24"/>
        </w:rPr>
        <w:t>kontakt@greenfiber.de</w:t>
      </w:r>
      <w:r>
        <w:rPr>
          <w:rFonts w:ascii="Arial" w:hAnsi="Arial" w:cs="Arial"/>
          <w:sz w:val="24"/>
          <w:szCs w:val="24"/>
        </w:rPr>
        <w:t xml:space="preserve"> – nun zusätzlich zur Verfügung. Die Meldungen landen direkt bei GREENFIBER sowie parallel auch zur Kontrolle bei der Stadt Bad Berleburg. Dass es im Zuge des Glasfaserausbaus zu Schäden kommen kann, ist dabei nicht ungewöhnlich</w:t>
      </w:r>
      <w:r w:rsidR="00D507B6">
        <w:rPr>
          <w:rFonts w:ascii="Arial" w:hAnsi="Arial" w:cs="Arial"/>
          <w:sz w:val="24"/>
          <w:szCs w:val="24"/>
        </w:rPr>
        <w:t xml:space="preserve"> bzw. bundesweit ein Thema</w:t>
      </w:r>
      <w:r>
        <w:rPr>
          <w:rFonts w:ascii="Arial" w:hAnsi="Arial" w:cs="Arial"/>
          <w:sz w:val="24"/>
          <w:szCs w:val="24"/>
        </w:rPr>
        <w:t>. Im Gegenteil: Erhöhte Bautätigkeit bedeutet auch erhöhte temporäre Beeinträchtigungen – das hatten die Verantwortlichen von Beginn an angekündigt.</w:t>
      </w:r>
      <w:r w:rsidR="009277FC">
        <w:rPr>
          <w:rFonts w:ascii="Arial" w:hAnsi="Arial" w:cs="Arial"/>
          <w:sz w:val="24"/>
          <w:szCs w:val="24"/>
        </w:rPr>
        <w:t xml:space="preserve"> „</w:t>
      </w:r>
      <w:r w:rsidR="008E085E">
        <w:rPr>
          <w:rFonts w:ascii="Arial" w:hAnsi="Arial" w:cs="Arial"/>
          <w:sz w:val="24"/>
          <w:szCs w:val="24"/>
        </w:rPr>
        <w:t>Wir</w:t>
      </w:r>
      <w:r w:rsidR="00596E7E">
        <w:rPr>
          <w:rFonts w:ascii="Arial" w:hAnsi="Arial" w:cs="Arial"/>
          <w:sz w:val="24"/>
          <w:szCs w:val="24"/>
        </w:rPr>
        <w:t xml:space="preserve"> </w:t>
      </w:r>
      <w:r w:rsidR="009277FC" w:rsidRPr="009277FC">
        <w:rPr>
          <w:rFonts w:ascii="Arial" w:hAnsi="Arial" w:cs="Arial"/>
          <w:sz w:val="24"/>
          <w:szCs w:val="24"/>
        </w:rPr>
        <w:t>bit</w:t>
      </w:r>
      <w:r w:rsidR="005C209B">
        <w:rPr>
          <w:rFonts w:ascii="Arial" w:hAnsi="Arial" w:cs="Arial"/>
          <w:sz w:val="24"/>
          <w:szCs w:val="24"/>
        </w:rPr>
        <w:t>ten</w:t>
      </w:r>
      <w:r w:rsidR="009277FC" w:rsidRPr="009277FC">
        <w:rPr>
          <w:rFonts w:ascii="Arial" w:hAnsi="Arial" w:cs="Arial"/>
          <w:sz w:val="24"/>
          <w:szCs w:val="24"/>
        </w:rPr>
        <w:t xml:space="preserve"> daher um Verständnis für zeitliche Verzögerungen und auftretende Mängel, zumal wir den Glasfaserhausanschluss, der mehrere tausend Euro wert ist, kostenlos anbieten</w:t>
      </w:r>
      <w:r w:rsidR="009277FC">
        <w:rPr>
          <w:rFonts w:ascii="Arial" w:hAnsi="Arial" w:cs="Arial"/>
          <w:sz w:val="24"/>
          <w:szCs w:val="24"/>
        </w:rPr>
        <w:t>“, sagt</w:t>
      </w:r>
      <w:r w:rsidR="00596E7E">
        <w:rPr>
          <w:rFonts w:ascii="Arial" w:hAnsi="Arial" w:cs="Arial"/>
          <w:sz w:val="24"/>
          <w:szCs w:val="24"/>
        </w:rPr>
        <w:t>e</w:t>
      </w:r>
      <w:r w:rsidR="009277FC">
        <w:rPr>
          <w:rFonts w:ascii="Arial" w:hAnsi="Arial" w:cs="Arial"/>
          <w:sz w:val="24"/>
          <w:szCs w:val="24"/>
        </w:rPr>
        <w:t xml:space="preserve"> </w:t>
      </w:r>
      <w:r w:rsidR="005C209B">
        <w:rPr>
          <w:rFonts w:ascii="Arial" w:hAnsi="Arial" w:cs="Arial"/>
          <w:sz w:val="24"/>
          <w:szCs w:val="24"/>
        </w:rPr>
        <w:t xml:space="preserve">Christoph Koch, der als Allgemeiner Vertreter des Bürgermeisters den Glasfaserausbau im Rathaus koordiniert </w:t>
      </w:r>
      <w:r w:rsidR="00596E7E">
        <w:rPr>
          <w:rFonts w:ascii="Arial" w:hAnsi="Arial" w:cs="Arial"/>
          <w:sz w:val="24"/>
          <w:szCs w:val="24"/>
        </w:rPr>
        <w:t xml:space="preserve">– </w:t>
      </w:r>
      <w:r w:rsidR="005C209B">
        <w:rPr>
          <w:rFonts w:ascii="Arial" w:hAnsi="Arial" w:cs="Arial"/>
          <w:sz w:val="24"/>
          <w:szCs w:val="24"/>
        </w:rPr>
        <w:t>in enger Abstimmung mit Peter Mengel, dem Geschäftsführer der Unser-BLB-Netz-GmbH.</w:t>
      </w:r>
    </w:p>
    <w:p w14:paraId="48D7D65A" w14:textId="08E56C4A" w:rsidR="009277FC" w:rsidRDefault="009277FC" w:rsidP="00FF457F">
      <w:pPr>
        <w:spacing w:line="360" w:lineRule="auto"/>
        <w:jc w:val="both"/>
        <w:rPr>
          <w:rFonts w:ascii="Arial" w:hAnsi="Arial" w:cs="Arial"/>
          <w:sz w:val="24"/>
          <w:szCs w:val="24"/>
        </w:rPr>
      </w:pPr>
      <w:r>
        <w:rPr>
          <w:rFonts w:ascii="Arial" w:hAnsi="Arial" w:cs="Arial"/>
          <w:sz w:val="24"/>
          <w:szCs w:val="24"/>
        </w:rPr>
        <w:t xml:space="preserve">Parallel zum Mängelmelder erscheint an diesem Wochenende außerdem eine neue Informationsbroschüre zum Projekt. Diese erhalten alle Haushalte direkt in ihren Briefkasten. Zudem steht der Flyer ab sofort auch im Internet unter </w:t>
      </w:r>
      <w:r w:rsidRPr="009277FC">
        <w:rPr>
          <w:rFonts w:ascii="Arial" w:hAnsi="Arial" w:cs="Arial"/>
          <w:sz w:val="24"/>
          <w:szCs w:val="24"/>
        </w:rPr>
        <w:t>www.bad-berleburg.de/unser-blb-netz</w:t>
      </w:r>
      <w:r>
        <w:rPr>
          <w:rFonts w:ascii="Arial" w:hAnsi="Arial" w:cs="Arial"/>
          <w:sz w:val="24"/>
          <w:szCs w:val="24"/>
        </w:rPr>
        <w:t xml:space="preserve"> als PDF-Download zur Verfügung. Darin enthalten sind nicht nur alle wesentlichen Kontaktadressen, sondern auch Informationen zur Chronologie des Projektes sowie Fragen, Anregungen und Kritik sowie alle wichtigen Eckpunkte des Glasfaserausbaus von A wie Anschluss bis Z wie Ziele.</w:t>
      </w:r>
    </w:p>
    <w:p w14:paraId="526E6AD2" w14:textId="77777777" w:rsidR="009277FC" w:rsidRDefault="009277FC" w:rsidP="00FF457F">
      <w:pPr>
        <w:spacing w:line="360" w:lineRule="auto"/>
        <w:jc w:val="both"/>
        <w:rPr>
          <w:rFonts w:ascii="Arial" w:hAnsi="Arial" w:cs="Arial"/>
          <w:sz w:val="24"/>
          <w:szCs w:val="24"/>
        </w:rPr>
      </w:pPr>
    </w:p>
    <w:p w14:paraId="607BD0F8" w14:textId="7E89A845" w:rsidR="009277FC" w:rsidRPr="009277FC" w:rsidRDefault="009277FC" w:rsidP="00FF457F">
      <w:pPr>
        <w:spacing w:line="360" w:lineRule="auto"/>
        <w:jc w:val="both"/>
        <w:rPr>
          <w:rFonts w:ascii="Arial" w:hAnsi="Arial" w:cs="Arial"/>
          <w:b/>
          <w:bCs/>
          <w:sz w:val="20"/>
          <w:szCs w:val="20"/>
          <w:u w:val="single"/>
        </w:rPr>
      </w:pPr>
      <w:r w:rsidRPr="009277FC">
        <w:rPr>
          <w:rFonts w:ascii="Arial" w:hAnsi="Arial" w:cs="Arial"/>
          <w:b/>
          <w:bCs/>
          <w:sz w:val="20"/>
          <w:szCs w:val="20"/>
          <w:u w:val="single"/>
        </w:rPr>
        <w:t>Bildunterschrift:</w:t>
      </w:r>
    </w:p>
    <w:p w14:paraId="3B063DEB" w14:textId="4576BF35" w:rsidR="009277FC" w:rsidRPr="009277FC" w:rsidRDefault="009277FC" w:rsidP="00FF457F">
      <w:pPr>
        <w:spacing w:line="360" w:lineRule="auto"/>
        <w:jc w:val="both"/>
        <w:rPr>
          <w:rFonts w:ascii="Arial" w:hAnsi="Arial" w:cs="Arial"/>
          <w:sz w:val="20"/>
          <w:szCs w:val="20"/>
        </w:rPr>
      </w:pPr>
      <w:r w:rsidRPr="009277FC">
        <w:rPr>
          <w:rFonts w:ascii="Arial" w:hAnsi="Arial" w:cs="Arial"/>
          <w:b/>
          <w:bCs/>
          <w:sz w:val="20"/>
          <w:szCs w:val="20"/>
        </w:rPr>
        <w:t xml:space="preserve">Foto PM </w:t>
      </w:r>
      <w:proofErr w:type="spellStart"/>
      <w:r w:rsidRPr="009277FC">
        <w:rPr>
          <w:rFonts w:ascii="Arial" w:hAnsi="Arial" w:cs="Arial"/>
          <w:b/>
          <w:bCs/>
          <w:sz w:val="20"/>
          <w:szCs w:val="20"/>
        </w:rPr>
        <w:t>Maengelmelder</w:t>
      </w:r>
      <w:proofErr w:type="spellEnd"/>
      <w:r w:rsidRPr="009277FC">
        <w:rPr>
          <w:rFonts w:ascii="Arial" w:hAnsi="Arial" w:cs="Arial"/>
          <w:b/>
          <w:bCs/>
          <w:sz w:val="20"/>
          <w:szCs w:val="20"/>
        </w:rPr>
        <w:t>:</w:t>
      </w:r>
      <w:r w:rsidRPr="009277FC">
        <w:rPr>
          <w:rFonts w:ascii="Arial" w:hAnsi="Arial" w:cs="Arial"/>
          <w:sz w:val="20"/>
          <w:szCs w:val="20"/>
        </w:rPr>
        <w:t xml:space="preserve"> Bürgermeister Volker Sonneborn </w:t>
      </w:r>
      <w:r w:rsidR="00596E7E">
        <w:rPr>
          <w:rFonts w:ascii="Arial" w:hAnsi="Arial" w:cs="Arial"/>
          <w:sz w:val="20"/>
          <w:szCs w:val="20"/>
        </w:rPr>
        <w:t xml:space="preserve">(r.) </w:t>
      </w:r>
      <w:r w:rsidR="005C209B">
        <w:rPr>
          <w:rFonts w:ascii="Arial" w:hAnsi="Arial" w:cs="Arial"/>
          <w:sz w:val="20"/>
          <w:szCs w:val="20"/>
        </w:rPr>
        <w:t xml:space="preserve">und der Allgemeine Vertreter Christoph Koch </w:t>
      </w:r>
      <w:r w:rsidR="00596E7E">
        <w:rPr>
          <w:rFonts w:ascii="Arial" w:hAnsi="Arial" w:cs="Arial"/>
          <w:sz w:val="20"/>
          <w:szCs w:val="20"/>
        </w:rPr>
        <w:t xml:space="preserve">(l.) </w:t>
      </w:r>
      <w:r w:rsidR="005C209B">
        <w:rPr>
          <w:rFonts w:ascii="Arial" w:hAnsi="Arial" w:cs="Arial"/>
          <w:sz w:val="20"/>
          <w:szCs w:val="20"/>
        </w:rPr>
        <w:t>halten</w:t>
      </w:r>
      <w:r w:rsidRPr="009277FC">
        <w:rPr>
          <w:rFonts w:ascii="Arial" w:hAnsi="Arial" w:cs="Arial"/>
          <w:sz w:val="20"/>
          <w:szCs w:val="20"/>
        </w:rPr>
        <w:t xml:space="preserve"> den neuen Flyer bereits in der Hand. An diesem Wochenende erhalten alle Haushalte i</w:t>
      </w:r>
      <w:r w:rsidR="00596E7E">
        <w:rPr>
          <w:rFonts w:ascii="Arial" w:hAnsi="Arial" w:cs="Arial"/>
          <w:sz w:val="20"/>
          <w:szCs w:val="20"/>
        </w:rPr>
        <w:t>m</w:t>
      </w:r>
      <w:r w:rsidRPr="009277FC">
        <w:rPr>
          <w:rFonts w:ascii="Arial" w:hAnsi="Arial" w:cs="Arial"/>
          <w:sz w:val="20"/>
          <w:szCs w:val="20"/>
        </w:rPr>
        <w:t xml:space="preserve"> Bad </w:t>
      </w:r>
      <w:proofErr w:type="spellStart"/>
      <w:r w:rsidRPr="009277FC">
        <w:rPr>
          <w:rFonts w:ascii="Arial" w:hAnsi="Arial" w:cs="Arial"/>
          <w:sz w:val="20"/>
          <w:szCs w:val="20"/>
        </w:rPr>
        <w:t>Berleburg</w:t>
      </w:r>
      <w:r w:rsidR="00596E7E">
        <w:rPr>
          <w:rFonts w:ascii="Arial" w:hAnsi="Arial" w:cs="Arial"/>
          <w:sz w:val="20"/>
          <w:szCs w:val="20"/>
        </w:rPr>
        <w:t>er</w:t>
      </w:r>
      <w:proofErr w:type="spellEnd"/>
      <w:r w:rsidR="00596E7E">
        <w:rPr>
          <w:rFonts w:ascii="Arial" w:hAnsi="Arial" w:cs="Arial"/>
          <w:sz w:val="20"/>
          <w:szCs w:val="20"/>
        </w:rPr>
        <w:t xml:space="preserve"> Stadtgebiet</w:t>
      </w:r>
      <w:r w:rsidRPr="009277FC">
        <w:rPr>
          <w:rFonts w:ascii="Arial" w:hAnsi="Arial" w:cs="Arial"/>
          <w:sz w:val="20"/>
          <w:szCs w:val="20"/>
        </w:rPr>
        <w:t xml:space="preserve"> die neue Informationsbroschüre direkt in den Briefkasten. Foto: Stadt Bad Berleburg</w:t>
      </w:r>
    </w:p>
    <w:sectPr w:rsidR="009277FC" w:rsidRPr="009277FC" w:rsidSect="00515268">
      <w:headerReference w:type="default" r:id="rId7"/>
      <w:footerReference w:type="default" r:id="rId8"/>
      <w:headerReference w:type="first" r:id="rId9"/>
      <w:footerReference w:type="first" r:id="rId10"/>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305638" w14:textId="77777777" w:rsidR="0097723B" w:rsidRDefault="0097723B" w:rsidP="00FB3583">
      <w:pPr>
        <w:spacing w:after="0" w:line="240" w:lineRule="auto"/>
      </w:pPr>
      <w:r>
        <w:separator/>
      </w:r>
    </w:p>
  </w:endnote>
  <w:endnote w:type="continuationSeparator" w:id="0">
    <w:p w14:paraId="33318015" w14:textId="77777777" w:rsidR="0097723B" w:rsidRDefault="0097723B" w:rsidP="00FB35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Cond. Gothic">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9D773" w14:textId="430F9665" w:rsidR="00FB3583" w:rsidRDefault="0078138A">
    <w:pPr>
      <w:pStyle w:val="Fuzeile"/>
    </w:pPr>
    <w:r>
      <w:rPr>
        <w:noProof/>
        <w:lang w:eastAsia="de-DE"/>
      </w:rPr>
      <w:drawing>
        <wp:anchor distT="0" distB="0" distL="114300" distR="114300" simplePos="0" relativeHeight="251667456" behindDoc="0" locked="0" layoutInCell="1" allowOverlap="1" wp14:anchorId="6936BA3C" wp14:editId="38758655">
          <wp:simplePos x="0" y="0"/>
          <wp:positionH relativeFrom="column">
            <wp:posOffset>2157730</wp:posOffset>
          </wp:positionH>
          <wp:positionV relativeFrom="paragraph">
            <wp:posOffset>-548005</wp:posOffset>
          </wp:positionV>
          <wp:extent cx="1933200" cy="1933200"/>
          <wp:effectExtent l="0" t="0" r="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3200" cy="1933200"/>
                  </a:xfrm>
                  <a:prstGeom prst="rect">
                    <a:avLst/>
                  </a:prstGeom>
                  <a:noFill/>
                </pic:spPr>
              </pic:pic>
            </a:graphicData>
          </a:graphic>
          <wp14:sizeRelH relativeFrom="margin">
            <wp14:pctWidth>0</wp14:pctWidth>
          </wp14:sizeRelH>
          <wp14:sizeRelV relativeFrom="margin">
            <wp14:pctHeight>0</wp14:pctHeight>
          </wp14:sizeRelV>
        </wp:anchor>
      </w:drawing>
    </w:r>
    <w:r w:rsidR="00C14FD9">
      <w:rPr>
        <w:noProof/>
        <w:lang w:eastAsia="de-DE"/>
      </w:rPr>
      <w:drawing>
        <wp:anchor distT="0" distB="0" distL="114300" distR="114300" simplePos="0" relativeHeight="251664384" behindDoc="0" locked="0" layoutInCell="1" allowOverlap="1" wp14:anchorId="37EF179C" wp14:editId="6A6981F4">
          <wp:simplePos x="0" y="0"/>
          <wp:positionH relativeFrom="column">
            <wp:posOffset>-344805</wp:posOffset>
          </wp:positionH>
          <wp:positionV relativeFrom="paragraph">
            <wp:posOffset>70485</wp:posOffset>
          </wp:positionV>
          <wp:extent cx="1631950" cy="601345"/>
          <wp:effectExtent l="0" t="0" r="6350" b="8255"/>
          <wp:wrapNone/>
          <wp:docPr id="2" name="Grafik 2" descr="C:\Users\6103685278\AppData\Local\Microsoft\Windows\INetCache\Content.Word\G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6103685278\AppData\Local\Microsoft\Windows\INetCache\Content.Word\GNK.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631950" cy="601345"/>
                  </a:xfrm>
                  <a:prstGeom prst="rect">
                    <a:avLst/>
                  </a:prstGeom>
                  <a:noFill/>
                  <a:ln>
                    <a:noFill/>
                  </a:ln>
                </pic:spPr>
              </pic:pic>
            </a:graphicData>
          </a:graphic>
          <wp14:sizeRelH relativeFrom="page">
            <wp14:pctWidth>0</wp14:pctWidth>
          </wp14:sizeRelH>
          <wp14:sizeRelV relativeFrom="page">
            <wp14:pctHeight>0</wp14:pctHeight>
          </wp14:sizeRelV>
        </wp:anchor>
      </w:drawing>
    </w:r>
    <w:r w:rsidR="0068037E">
      <w:rPr>
        <w:noProof/>
        <w:lang w:eastAsia="de-DE"/>
      </w:rPr>
      <w:drawing>
        <wp:anchor distT="0" distB="0" distL="114300" distR="114300" simplePos="0" relativeHeight="251668480" behindDoc="0" locked="0" layoutInCell="1" allowOverlap="1" wp14:anchorId="6CAB5603" wp14:editId="349900BF">
          <wp:simplePos x="0" y="0"/>
          <wp:positionH relativeFrom="column">
            <wp:posOffset>5300980</wp:posOffset>
          </wp:positionH>
          <wp:positionV relativeFrom="paragraph">
            <wp:posOffset>71120</wp:posOffset>
          </wp:positionV>
          <wp:extent cx="665480" cy="658495"/>
          <wp:effectExtent l="0" t="0" r="1270" b="825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65480" cy="658495"/>
                  </a:xfrm>
                  <a:prstGeom prst="rect">
                    <a:avLst/>
                  </a:prstGeom>
                  <a:noFill/>
                </pic:spPr>
              </pic:pic>
            </a:graphicData>
          </a:graphic>
          <wp14:sizeRelH relativeFrom="margin">
            <wp14:pctWidth>0</wp14:pctWidth>
          </wp14:sizeRelH>
          <wp14:sizeRelV relativeFrom="margin">
            <wp14:pctHeight>0</wp14:pctHeight>
          </wp14:sizeRelV>
        </wp:anchor>
      </w:drawing>
    </w:r>
  </w:p>
  <w:p w14:paraId="4F5B4AD7" w14:textId="77777777" w:rsidR="00FB3583" w:rsidRDefault="0068037E">
    <w:pPr>
      <w:pStyle w:val="Fuzeile"/>
    </w:pPr>
    <w:r>
      <w:rPr>
        <w:noProof/>
        <w:lang w:eastAsia="de-DE"/>
      </w:rPr>
      <w:drawing>
        <wp:anchor distT="0" distB="0" distL="114300" distR="114300" simplePos="0" relativeHeight="251665408" behindDoc="0" locked="0" layoutInCell="1" allowOverlap="1" wp14:anchorId="5F44712A" wp14:editId="5FB6546A">
          <wp:simplePos x="0" y="0"/>
          <wp:positionH relativeFrom="column">
            <wp:posOffset>2583815</wp:posOffset>
          </wp:positionH>
          <wp:positionV relativeFrom="paragraph">
            <wp:posOffset>10062845</wp:posOffset>
          </wp:positionV>
          <wp:extent cx="1126490" cy="549275"/>
          <wp:effectExtent l="0" t="0" r="0" b="3175"/>
          <wp:wrapNone/>
          <wp:docPr id="1" name="Grafik 1" descr="eea-logo-n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ea-logo-neu"/>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26490" cy="54927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9550A" w14:textId="48096972" w:rsidR="00515268" w:rsidRDefault="0078138A">
    <w:pPr>
      <w:pStyle w:val="Fuzeile"/>
    </w:pPr>
    <w:r w:rsidRPr="00515268">
      <w:rPr>
        <w:noProof/>
        <w:lang w:eastAsia="de-DE"/>
      </w:rPr>
      <w:drawing>
        <wp:anchor distT="0" distB="0" distL="114300" distR="114300" simplePos="0" relativeHeight="251676672" behindDoc="0" locked="0" layoutInCell="1" allowOverlap="1" wp14:anchorId="210ACF31" wp14:editId="2D4B5810">
          <wp:simplePos x="0" y="0"/>
          <wp:positionH relativeFrom="column">
            <wp:posOffset>2348230</wp:posOffset>
          </wp:positionH>
          <wp:positionV relativeFrom="paragraph">
            <wp:posOffset>-728345</wp:posOffset>
          </wp:positionV>
          <wp:extent cx="1932940" cy="1932940"/>
          <wp:effectExtent l="0" t="0" r="0" b="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2940" cy="1932940"/>
                  </a:xfrm>
                  <a:prstGeom prst="rect">
                    <a:avLst/>
                  </a:prstGeom>
                  <a:noFill/>
                </pic:spPr>
              </pic:pic>
            </a:graphicData>
          </a:graphic>
          <wp14:sizeRelH relativeFrom="margin">
            <wp14:pctWidth>0</wp14:pctWidth>
          </wp14:sizeRelH>
          <wp14:sizeRelV relativeFrom="margin">
            <wp14:pctHeight>0</wp14:pctHeight>
          </wp14:sizeRelV>
        </wp:anchor>
      </w:drawing>
    </w:r>
    <w:r w:rsidR="00515268" w:rsidRPr="00515268">
      <w:rPr>
        <w:noProof/>
        <w:lang w:eastAsia="de-DE"/>
      </w:rPr>
      <w:drawing>
        <wp:anchor distT="0" distB="0" distL="114300" distR="114300" simplePos="0" relativeHeight="251677696" behindDoc="0" locked="0" layoutInCell="1" allowOverlap="1" wp14:anchorId="69023B07" wp14:editId="62F8A0D1">
          <wp:simplePos x="0" y="0"/>
          <wp:positionH relativeFrom="column">
            <wp:posOffset>5453380</wp:posOffset>
          </wp:positionH>
          <wp:positionV relativeFrom="paragraph">
            <wp:posOffset>-96180</wp:posOffset>
          </wp:positionV>
          <wp:extent cx="665480" cy="658495"/>
          <wp:effectExtent l="0" t="0" r="1270" b="8255"/>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65480" cy="658495"/>
                  </a:xfrm>
                  <a:prstGeom prst="rect">
                    <a:avLst/>
                  </a:prstGeom>
                  <a:noFill/>
                </pic:spPr>
              </pic:pic>
            </a:graphicData>
          </a:graphic>
          <wp14:sizeRelH relativeFrom="margin">
            <wp14:pctWidth>0</wp14:pctWidth>
          </wp14:sizeRelH>
          <wp14:sizeRelV relativeFrom="margin">
            <wp14:pctHeight>0</wp14:pctHeight>
          </wp14:sizeRelV>
        </wp:anchor>
      </w:drawing>
    </w:r>
    <w:r w:rsidR="00515268" w:rsidRPr="00515268">
      <w:rPr>
        <w:noProof/>
        <w:lang w:eastAsia="de-DE"/>
      </w:rPr>
      <w:drawing>
        <wp:anchor distT="0" distB="0" distL="114300" distR="114300" simplePos="0" relativeHeight="251674624" behindDoc="0" locked="0" layoutInCell="1" allowOverlap="1" wp14:anchorId="04F734C7" wp14:editId="1AB07BD4">
          <wp:simplePos x="0" y="0"/>
          <wp:positionH relativeFrom="column">
            <wp:posOffset>-192405</wp:posOffset>
          </wp:positionH>
          <wp:positionV relativeFrom="paragraph">
            <wp:posOffset>-32725</wp:posOffset>
          </wp:positionV>
          <wp:extent cx="1631950" cy="601345"/>
          <wp:effectExtent l="0" t="0" r="6350" b="8255"/>
          <wp:wrapNone/>
          <wp:docPr id="8" name="Grafik 8" descr="C:\Users\6103685278\AppData\Local\Microsoft\Windows\INetCache\Content.Word\G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6103685278\AppData\Local\Microsoft\Windows\INetCache\Content.Word\GNK.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631950" cy="60134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BB7EB" w14:textId="77777777" w:rsidR="0097723B" w:rsidRDefault="0097723B" w:rsidP="00FB3583">
      <w:pPr>
        <w:spacing w:after="0" w:line="240" w:lineRule="auto"/>
      </w:pPr>
      <w:r>
        <w:separator/>
      </w:r>
    </w:p>
  </w:footnote>
  <w:footnote w:type="continuationSeparator" w:id="0">
    <w:p w14:paraId="72F80889" w14:textId="77777777" w:rsidR="0097723B" w:rsidRDefault="0097723B" w:rsidP="00FB35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B1BA0" w14:textId="77777777" w:rsidR="00FB3583" w:rsidRDefault="00FB3583">
    <w:pPr>
      <w:pStyle w:val="Kopfzeile"/>
    </w:pPr>
  </w:p>
  <w:p w14:paraId="13FFD1B9" w14:textId="77777777" w:rsidR="00FB3583" w:rsidRDefault="00FB358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C0489" w14:textId="0B799346" w:rsidR="00515268" w:rsidRDefault="00515268">
    <w:pPr>
      <w:pStyle w:val="Kopfzeile"/>
    </w:pPr>
    <w:r>
      <w:rPr>
        <w:noProof/>
        <w:lang w:eastAsia="de-DE"/>
      </w:rPr>
      <w:drawing>
        <wp:anchor distT="0" distB="0" distL="114300" distR="114300" simplePos="0" relativeHeight="251672576" behindDoc="1" locked="0" layoutInCell="1" allowOverlap="1" wp14:anchorId="70D13F85" wp14:editId="52138BEB">
          <wp:simplePos x="0" y="0"/>
          <wp:positionH relativeFrom="column">
            <wp:posOffset>-895158</wp:posOffset>
          </wp:positionH>
          <wp:positionV relativeFrom="paragraph">
            <wp:posOffset>-488315</wp:posOffset>
          </wp:positionV>
          <wp:extent cx="7716756" cy="1708030"/>
          <wp:effectExtent l="0" t="0" r="0" b="6985"/>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pf-Buergermeister_neu.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16756" cy="17080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665C0"/>
    <w:multiLevelType w:val="hybridMultilevel"/>
    <w:tmpl w:val="71C4CB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1243B0"/>
    <w:multiLevelType w:val="hybridMultilevel"/>
    <w:tmpl w:val="D366A7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4CC2676"/>
    <w:multiLevelType w:val="hybridMultilevel"/>
    <w:tmpl w:val="996ADCB8"/>
    <w:lvl w:ilvl="0" w:tplc="5B8A57DA">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41E745B"/>
    <w:multiLevelType w:val="hybridMultilevel"/>
    <w:tmpl w:val="1ED41B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5657996"/>
    <w:multiLevelType w:val="hybridMultilevel"/>
    <w:tmpl w:val="6F94E37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5C56CB4"/>
    <w:multiLevelType w:val="hybridMultilevel"/>
    <w:tmpl w:val="65864C62"/>
    <w:lvl w:ilvl="0" w:tplc="032E614E">
      <w:start w:val="20"/>
      <w:numFmt w:val="lowerRoman"/>
      <w:lvlText w:val="%1."/>
      <w:lvlJc w:val="left"/>
      <w:pPr>
        <w:ind w:left="8508" w:hanging="720"/>
      </w:pPr>
      <w:rPr>
        <w:rFonts w:hint="default"/>
      </w:rPr>
    </w:lvl>
    <w:lvl w:ilvl="1" w:tplc="04070019" w:tentative="1">
      <w:start w:val="1"/>
      <w:numFmt w:val="lowerLetter"/>
      <w:lvlText w:val="%2."/>
      <w:lvlJc w:val="left"/>
      <w:pPr>
        <w:ind w:left="8868" w:hanging="360"/>
      </w:pPr>
    </w:lvl>
    <w:lvl w:ilvl="2" w:tplc="0407001B" w:tentative="1">
      <w:start w:val="1"/>
      <w:numFmt w:val="lowerRoman"/>
      <w:lvlText w:val="%3."/>
      <w:lvlJc w:val="right"/>
      <w:pPr>
        <w:ind w:left="9588" w:hanging="180"/>
      </w:pPr>
    </w:lvl>
    <w:lvl w:ilvl="3" w:tplc="0407000F" w:tentative="1">
      <w:start w:val="1"/>
      <w:numFmt w:val="decimal"/>
      <w:lvlText w:val="%4."/>
      <w:lvlJc w:val="left"/>
      <w:pPr>
        <w:ind w:left="10308" w:hanging="360"/>
      </w:pPr>
    </w:lvl>
    <w:lvl w:ilvl="4" w:tplc="04070019" w:tentative="1">
      <w:start w:val="1"/>
      <w:numFmt w:val="lowerLetter"/>
      <w:lvlText w:val="%5."/>
      <w:lvlJc w:val="left"/>
      <w:pPr>
        <w:ind w:left="11028" w:hanging="360"/>
      </w:pPr>
    </w:lvl>
    <w:lvl w:ilvl="5" w:tplc="0407001B" w:tentative="1">
      <w:start w:val="1"/>
      <w:numFmt w:val="lowerRoman"/>
      <w:lvlText w:val="%6."/>
      <w:lvlJc w:val="right"/>
      <w:pPr>
        <w:ind w:left="11748" w:hanging="180"/>
      </w:pPr>
    </w:lvl>
    <w:lvl w:ilvl="6" w:tplc="0407000F" w:tentative="1">
      <w:start w:val="1"/>
      <w:numFmt w:val="decimal"/>
      <w:lvlText w:val="%7."/>
      <w:lvlJc w:val="left"/>
      <w:pPr>
        <w:ind w:left="12468" w:hanging="360"/>
      </w:pPr>
    </w:lvl>
    <w:lvl w:ilvl="7" w:tplc="04070019" w:tentative="1">
      <w:start w:val="1"/>
      <w:numFmt w:val="lowerLetter"/>
      <w:lvlText w:val="%8."/>
      <w:lvlJc w:val="left"/>
      <w:pPr>
        <w:ind w:left="13188" w:hanging="360"/>
      </w:pPr>
    </w:lvl>
    <w:lvl w:ilvl="8" w:tplc="0407001B" w:tentative="1">
      <w:start w:val="1"/>
      <w:numFmt w:val="lowerRoman"/>
      <w:lvlText w:val="%9."/>
      <w:lvlJc w:val="right"/>
      <w:pPr>
        <w:ind w:left="13908" w:hanging="180"/>
      </w:pPr>
    </w:lvl>
  </w:abstractNum>
  <w:abstractNum w:abstractNumId="6" w15:restartNumberingAfterBreak="0">
    <w:nsid w:val="161D1360"/>
    <w:multiLevelType w:val="hybridMultilevel"/>
    <w:tmpl w:val="7B5E56D4"/>
    <w:lvl w:ilvl="0" w:tplc="3CF605BC">
      <w:start w:val="1"/>
      <w:numFmt w:val="decimalZero"/>
      <w:lvlText w:val="%1."/>
      <w:lvlJc w:val="left"/>
      <w:pPr>
        <w:ind w:left="7440" w:hanging="360"/>
      </w:pPr>
      <w:rPr>
        <w:rFonts w:hint="default"/>
      </w:rPr>
    </w:lvl>
    <w:lvl w:ilvl="1" w:tplc="04070019" w:tentative="1">
      <w:start w:val="1"/>
      <w:numFmt w:val="lowerLetter"/>
      <w:lvlText w:val="%2."/>
      <w:lvlJc w:val="left"/>
      <w:pPr>
        <w:ind w:left="8160" w:hanging="360"/>
      </w:pPr>
    </w:lvl>
    <w:lvl w:ilvl="2" w:tplc="0407001B" w:tentative="1">
      <w:start w:val="1"/>
      <w:numFmt w:val="lowerRoman"/>
      <w:lvlText w:val="%3."/>
      <w:lvlJc w:val="right"/>
      <w:pPr>
        <w:ind w:left="8880" w:hanging="180"/>
      </w:pPr>
    </w:lvl>
    <w:lvl w:ilvl="3" w:tplc="0407000F" w:tentative="1">
      <w:start w:val="1"/>
      <w:numFmt w:val="decimal"/>
      <w:lvlText w:val="%4."/>
      <w:lvlJc w:val="left"/>
      <w:pPr>
        <w:ind w:left="9600" w:hanging="360"/>
      </w:pPr>
    </w:lvl>
    <w:lvl w:ilvl="4" w:tplc="04070019" w:tentative="1">
      <w:start w:val="1"/>
      <w:numFmt w:val="lowerLetter"/>
      <w:lvlText w:val="%5."/>
      <w:lvlJc w:val="left"/>
      <w:pPr>
        <w:ind w:left="10320" w:hanging="360"/>
      </w:pPr>
    </w:lvl>
    <w:lvl w:ilvl="5" w:tplc="0407001B" w:tentative="1">
      <w:start w:val="1"/>
      <w:numFmt w:val="lowerRoman"/>
      <w:lvlText w:val="%6."/>
      <w:lvlJc w:val="right"/>
      <w:pPr>
        <w:ind w:left="11040" w:hanging="180"/>
      </w:pPr>
    </w:lvl>
    <w:lvl w:ilvl="6" w:tplc="0407000F" w:tentative="1">
      <w:start w:val="1"/>
      <w:numFmt w:val="decimal"/>
      <w:lvlText w:val="%7."/>
      <w:lvlJc w:val="left"/>
      <w:pPr>
        <w:ind w:left="11760" w:hanging="360"/>
      </w:pPr>
    </w:lvl>
    <w:lvl w:ilvl="7" w:tplc="04070019" w:tentative="1">
      <w:start w:val="1"/>
      <w:numFmt w:val="lowerLetter"/>
      <w:lvlText w:val="%8."/>
      <w:lvlJc w:val="left"/>
      <w:pPr>
        <w:ind w:left="12480" w:hanging="360"/>
      </w:pPr>
    </w:lvl>
    <w:lvl w:ilvl="8" w:tplc="0407001B" w:tentative="1">
      <w:start w:val="1"/>
      <w:numFmt w:val="lowerRoman"/>
      <w:lvlText w:val="%9."/>
      <w:lvlJc w:val="right"/>
      <w:pPr>
        <w:ind w:left="13200" w:hanging="180"/>
      </w:pPr>
    </w:lvl>
  </w:abstractNum>
  <w:abstractNum w:abstractNumId="7" w15:restartNumberingAfterBreak="0">
    <w:nsid w:val="1E2F26BE"/>
    <w:multiLevelType w:val="hybridMultilevel"/>
    <w:tmpl w:val="7D9C2DB4"/>
    <w:lvl w:ilvl="0" w:tplc="D144AAAE">
      <w:start w:val="1"/>
      <w:numFmt w:val="decimal"/>
      <w:lvlText w:val="%1."/>
      <w:lvlJc w:val="left"/>
      <w:pPr>
        <w:ind w:left="8160" w:hanging="360"/>
      </w:pPr>
      <w:rPr>
        <w:rFonts w:hint="default"/>
      </w:rPr>
    </w:lvl>
    <w:lvl w:ilvl="1" w:tplc="04070019" w:tentative="1">
      <w:start w:val="1"/>
      <w:numFmt w:val="lowerLetter"/>
      <w:lvlText w:val="%2."/>
      <w:lvlJc w:val="left"/>
      <w:pPr>
        <w:ind w:left="8880" w:hanging="360"/>
      </w:pPr>
    </w:lvl>
    <w:lvl w:ilvl="2" w:tplc="0407001B" w:tentative="1">
      <w:start w:val="1"/>
      <w:numFmt w:val="lowerRoman"/>
      <w:lvlText w:val="%3."/>
      <w:lvlJc w:val="right"/>
      <w:pPr>
        <w:ind w:left="9600" w:hanging="180"/>
      </w:pPr>
    </w:lvl>
    <w:lvl w:ilvl="3" w:tplc="0407000F" w:tentative="1">
      <w:start w:val="1"/>
      <w:numFmt w:val="decimal"/>
      <w:lvlText w:val="%4."/>
      <w:lvlJc w:val="left"/>
      <w:pPr>
        <w:ind w:left="10320" w:hanging="360"/>
      </w:pPr>
    </w:lvl>
    <w:lvl w:ilvl="4" w:tplc="04070019" w:tentative="1">
      <w:start w:val="1"/>
      <w:numFmt w:val="lowerLetter"/>
      <w:lvlText w:val="%5."/>
      <w:lvlJc w:val="left"/>
      <w:pPr>
        <w:ind w:left="11040" w:hanging="360"/>
      </w:pPr>
    </w:lvl>
    <w:lvl w:ilvl="5" w:tplc="0407001B" w:tentative="1">
      <w:start w:val="1"/>
      <w:numFmt w:val="lowerRoman"/>
      <w:lvlText w:val="%6."/>
      <w:lvlJc w:val="right"/>
      <w:pPr>
        <w:ind w:left="11760" w:hanging="180"/>
      </w:pPr>
    </w:lvl>
    <w:lvl w:ilvl="6" w:tplc="0407000F" w:tentative="1">
      <w:start w:val="1"/>
      <w:numFmt w:val="decimal"/>
      <w:lvlText w:val="%7."/>
      <w:lvlJc w:val="left"/>
      <w:pPr>
        <w:ind w:left="12480" w:hanging="360"/>
      </w:pPr>
    </w:lvl>
    <w:lvl w:ilvl="7" w:tplc="04070019" w:tentative="1">
      <w:start w:val="1"/>
      <w:numFmt w:val="lowerLetter"/>
      <w:lvlText w:val="%8."/>
      <w:lvlJc w:val="left"/>
      <w:pPr>
        <w:ind w:left="13200" w:hanging="360"/>
      </w:pPr>
    </w:lvl>
    <w:lvl w:ilvl="8" w:tplc="0407001B" w:tentative="1">
      <w:start w:val="1"/>
      <w:numFmt w:val="lowerRoman"/>
      <w:lvlText w:val="%9."/>
      <w:lvlJc w:val="right"/>
      <w:pPr>
        <w:ind w:left="13920" w:hanging="180"/>
      </w:pPr>
    </w:lvl>
  </w:abstractNum>
  <w:abstractNum w:abstractNumId="8" w15:restartNumberingAfterBreak="0">
    <w:nsid w:val="1FFF4169"/>
    <w:multiLevelType w:val="hybridMultilevel"/>
    <w:tmpl w:val="42B0B364"/>
    <w:lvl w:ilvl="0" w:tplc="1A48B806">
      <w:start w:val="22"/>
      <w:numFmt w:val="decimal"/>
      <w:lvlText w:val="%1."/>
      <w:lvlJc w:val="left"/>
      <w:pPr>
        <w:ind w:left="7800" w:hanging="360"/>
      </w:pPr>
      <w:rPr>
        <w:rFonts w:hint="default"/>
      </w:rPr>
    </w:lvl>
    <w:lvl w:ilvl="1" w:tplc="04070019" w:tentative="1">
      <w:start w:val="1"/>
      <w:numFmt w:val="lowerLetter"/>
      <w:lvlText w:val="%2."/>
      <w:lvlJc w:val="left"/>
      <w:pPr>
        <w:ind w:left="8520" w:hanging="360"/>
      </w:pPr>
    </w:lvl>
    <w:lvl w:ilvl="2" w:tplc="0407001B" w:tentative="1">
      <w:start w:val="1"/>
      <w:numFmt w:val="lowerRoman"/>
      <w:lvlText w:val="%3."/>
      <w:lvlJc w:val="right"/>
      <w:pPr>
        <w:ind w:left="9240" w:hanging="180"/>
      </w:pPr>
    </w:lvl>
    <w:lvl w:ilvl="3" w:tplc="0407000F" w:tentative="1">
      <w:start w:val="1"/>
      <w:numFmt w:val="decimal"/>
      <w:lvlText w:val="%4."/>
      <w:lvlJc w:val="left"/>
      <w:pPr>
        <w:ind w:left="9960" w:hanging="360"/>
      </w:pPr>
    </w:lvl>
    <w:lvl w:ilvl="4" w:tplc="04070019" w:tentative="1">
      <w:start w:val="1"/>
      <w:numFmt w:val="lowerLetter"/>
      <w:lvlText w:val="%5."/>
      <w:lvlJc w:val="left"/>
      <w:pPr>
        <w:ind w:left="10680" w:hanging="360"/>
      </w:pPr>
    </w:lvl>
    <w:lvl w:ilvl="5" w:tplc="0407001B" w:tentative="1">
      <w:start w:val="1"/>
      <w:numFmt w:val="lowerRoman"/>
      <w:lvlText w:val="%6."/>
      <w:lvlJc w:val="right"/>
      <w:pPr>
        <w:ind w:left="11400" w:hanging="180"/>
      </w:pPr>
    </w:lvl>
    <w:lvl w:ilvl="6" w:tplc="0407000F" w:tentative="1">
      <w:start w:val="1"/>
      <w:numFmt w:val="decimal"/>
      <w:lvlText w:val="%7."/>
      <w:lvlJc w:val="left"/>
      <w:pPr>
        <w:ind w:left="12120" w:hanging="360"/>
      </w:pPr>
    </w:lvl>
    <w:lvl w:ilvl="7" w:tplc="04070019" w:tentative="1">
      <w:start w:val="1"/>
      <w:numFmt w:val="lowerLetter"/>
      <w:lvlText w:val="%8."/>
      <w:lvlJc w:val="left"/>
      <w:pPr>
        <w:ind w:left="12840" w:hanging="360"/>
      </w:pPr>
    </w:lvl>
    <w:lvl w:ilvl="8" w:tplc="0407001B" w:tentative="1">
      <w:start w:val="1"/>
      <w:numFmt w:val="lowerRoman"/>
      <w:lvlText w:val="%9."/>
      <w:lvlJc w:val="right"/>
      <w:pPr>
        <w:ind w:left="13560" w:hanging="180"/>
      </w:pPr>
    </w:lvl>
  </w:abstractNum>
  <w:abstractNum w:abstractNumId="9" w15:restartNumberingAfterBreak="0">
    <w:nsid w:val="24394952"/>
    <w:multiLevelType w:val="hybridMultilevel"/>
    <w:tmpl w:val="0C988B1A"/>
    <w:lvl w:ilvl="0" w:tplc="0407000F">
      <w:start w:val="22"/>
      <w:numFmt w:val="decimal"/>
      <w:lvlText w:val="%1."/>
      <w:lvlJc w:val="left"/>
      <w:pPr>
        <w:ind w:left="7440" w:hanging="360"/>
      </w:pPr>
      <w:rPr>
        <w:rFonts w:hint="default"/>
      </w:rPr>
    </w:lvl>
    <w:lvl w:ilvl="1" w:tplc="04070019" w:tentative="1">
      <w:start w:val="1"/>
      <w:numFmt w:val="lowerLetter"/>
      <w:lvlText w:val="%2."/>
      <w:lvlJc w:val="left"/>
      <w:pPr>
        <w:ind w:left="8160" w:hanging="360"/>
      </w:pPr>
    </w:lvl>
    <w:lvl w:ilvl="2" w:tplc="0407001B" w:tentative="1">
      <w:start w:val="1"/>
      <w:numFmt w:val="lowerRoman"/>
      <w:lvlText w:val="%3."/>
      <w:lvlJc w:val="right"/>
      <w:pPr>
        <w:ind w:left="8880" w:hanging="180"/>
      </w:pPr>
    </w:lvl>
    <w:lvl w:ilvl="3" w:tplc="0407000F" w:tentative="1">
      <w:start w:val="1"/>
      <w:numFmt w:val="decimal"/>
      <w:lvlText w:val="%4."/>
      <w:lvlJc w:val="left"/>
      <w:pPr>
        <w:ind w:left="9600" w:hanging="360"/>
      </w:pPr>
    </w:lvl>
    <w:lvl w:ilvl="4" w:tplc="04070019" w:tentative="1">
      <w:start w:val="1"/>
      <w:numFmt w:val="lowerLetter"/>
      <w:lvlText w:val="%5."/>
      <w:lvlJc w:val="left"/>
      <w:pPr>
        <w:ind w:left="10320" w:hanging="360"/>
      </w:pPr>
    </w:lvl>
    <w:lvl w:ilvl="5" w:tplc="0407001B" w:tentative="1">
      <w:start w:val="1"/>
      <w:numFmt w:val="lowerRoman"/>
      <w:lvlText w:val="%6."/>
      <w:lvlJc w:val="right"/>
      <w:pPr>
        <w:ind w:left="11040" w:hanging="180"/>
      </w:pPr>
    </w:lvl>
    <w:lvl w:ilvl="6" w:tplc="0407000F" w:tentative="1">
      <w:start w:val="1"/>
      <w:numFmt w:val="decimal"/>
      <w:lvlText w:val="%7."/>
      <w:lvlJc w:val="left"/>
      <w:pPr>
        <w:ind w:left="11760" w:hanging="360"/>
      </w:pPr>
    </w:lvl>
    <w:lvl w:ilvl="7" w:tplc="04070019" w:tentative="1">
      <w:start w:val="1"/>
      <w:numFmt w:val="lowerLetter"/>
      <w:lvlText w:val="%8."/>
      <w:lvlJc w:val="left"/>
      <w:pPr>
        <w:ind w:left="12480" w:hanging="360"/>
      </w:pPr>
    </w:lvl>
    <w:lvl w:ilvl="8" w:tplc="0407001B" w:tentative="1">
      <w:start w:val="1"/>
      <w:numFmt w:val="lowerRoman"/>
      <w:lvlText w:val="%9."/>
      <w:lvlJc w:val="right"/>
      <w:pPr>
        <w:ind w:left="13200" w:hanging="180"/>
      </w:pPr>
    </w:lvl>
  </w:abstractNum>
  <w:abstractNum w:abstractNumId="10" w15:restartNumberingAfterBreak="0">
    <w:nsid w:val="248672F1"/>
    <w:multiLevelType w:val="hybridMultilevel"/>
    <w:tmpl w:val="E5FA6F70"/>
    <w:lvl w:ilvl="0" w:tplc="B08ED856">
      <w:start w:val="3"/>
      <w:numFmt w:val="decimalZero"/>
      <w:lvlText w:val="%1."/>
      <w:lvlJc w:val="left"/>
      <w:pPr>
        <w:ind w:left="7440" w:hanging="360"/>
      </w:pPr>
      <w:rPr>
        <w:rFonts w:hint="default"/>
      </w:rPr>
    </w:lvl>
    <w:lvl w:ilvl="1" w:tplc="04070019" w:tentative="1">
      <w:start w:val="1"/>
      <w:numFmt w:val="lowerLetter"/>
      <w:lvlText w:val="%2."/>
      <w:lvlJc w:val="left"/>
      <w:pPr>
        <w:ind w:left="8160" w:hanging="360"/>
      </w:pPr>
    </w:lvl>
    <w:lvl w:ilvl="2" w:tplc="0407001B" w:tentative="1">
      <w:start w:val="1"/>
      <w:numFmt w:val="lowerRoman"/>
      <w:lvlText w:val="%3."/>
      <w:lvlJc w:val="right"/>
      <w:pPr>
        <w:ind w:left="8880" w:hanging="180"/>
      </w:pPr>
    </w:lvl>
    <w:lvl w:ilvl="3" w:tplc="0407000F" w:tentative="1">
      <w:start w:val="1"/>
      <w:numFmt w:val="decimal"/>
      <w:lvlText w:val="%4."/>
      <w:lvlJc w:val="left"/>
      <w:pPr>
        <w:ind w:left="9600" w:hanging="360"/>
      </w:pPr>
    </w:lvl>
    <w:lvl w:ilvl="4" w:tplc="04070019" w:tentative="1">
      <w:start w:val="1"/>
      <w:numFmt w:val="lowerLetter"/>
      <w:lvlText w:val="%5."/>
      <w:lvlJc w:val="left"/>
      <w:pPr>
        <w:ind w:left="10320" w:hanging="360"/>
      </w:pPr>
    </w:lvl>
    <w:lvl w:ilvl="5" w:tplc="0407001B" w:tentative="1">
      <w:start w:val="1"/>
      <w:numFmt w:val="lowerRoman"/>
      <w:lvlText w:val="%6."/>
      <w:lvlJc w:val="right"/>
      <w:pPr>
        <w:ind w:left="11040" w:hanging="180"/>
      </w:pPr>
    </w:lvl>
    <w:lvl w:ilvl="6" w:tplc="0407000F" w:tentative="1">
      <w:start w:val="1"/>
      <w:numFmt w:val="decimal"/>
      <w:lvlText w:val="%7."/>
      <w:lvlJc w:val="left"/>
      <w:pPr>
        <w:ind w:left="11760" w:hanging="360"/>
      </w:pPr>
    </w:lvl>
    <w:lvl w:ilvl="7" w:tplc="04070019" w:tentative="1">
      <w:start w:val="1"/>
      <w:numFmt w:val="lowerLetter"/>
      <w:lvlText w:val="%8."/>
      <w:lvlJc w:val="left"/>
      <w:pPr>
        <w:ind w:left="12480" w:hanging="360"/>
      </w:pPr>
    </w:lvl>
    <w:lvl w:ilvl="8" w:tplc="0407001B" w:tentative="1">
      <w:start w:val="1"/>
      <w:numFmt w:val="lowerRoman"/>
      <w:lvlText w:val="%9."/>
      <w:lvlJc w:val="right"/>
      <w:pPr>
        <w:ind w:left="13200" w:hanging="180"/>
      </w:pPr>
    </w:lvl>
  </w:abstractNum>
  <w:abstractNum w:abstractNumId="11" w15:restartNumberingAfterBreak="0">
    <w:nsid w:val="2C200585"/>
    <w:multiLevelType w:val="hybridMultilevel"/>
    <w:tmpl w:val="35CE6BFA"/>
    <w:lvl w:ilvl="0" w:tplc="B7A82614">
      <w:start w:val="1"/>
      <w:numFmt w:val="decimalZero"/>
      <w:lvlText w:val="%1."/>
      <w:lvlJc w:val="left"/>
      <w:pPr>
        <w:ind w:left="7440" w:hanging="360"/>
      </w:pPr>
      <w:rPr>
        <w:rFonts w:hint="default"/>
      </w:rPr>
    </w:lvl>
    <w:lvl w:ilvl="1" w:tplc="04070019" w:tentative="1">
      <w:start w:val="1"/>
      <w:numFmt w:val="lowerLetter"/>
      <w:lvlText w:val="%2."/>
      <w:lvlJc w:val="left"/>
      <w:pPr>
        <w:ind w:left="8160" w:hanging="360"/>
      </w:pPr>
    </w:lvl>
    <w:lvl w:ilvl="2" w:tplc="0407001B" w:tentative="1">
      <w:start w:val="1"/>
      <w:numFmt w:val="lowerRoman"/>
      <w:lvlText w:val="%3."/>
      <w:lvlJc w:val="right"/>
      <w:pPr>
        <w:ind w:left="8880" w:hanging="180"/>
      </w:pPr>
    </w:lvl>
    <w:lvl w:ilvl="3" w:tplc="0407000F" w:tentative="1">
      <w:start w:val="1"/>
      <w:numFmt w:val="decimal"/>
      <w:lvlText w:val="%4."/>
      <w:lvlJc w:val="left"/>
      <w:pPr>
        <w:ind w:left="9600" w:hanging="360"/>
      </w:pPr>
    </w:lvl>
    <w:lvl w:ilvl="4" w:tplc="04070019" w:tentative="1">
      <w:start w:val="1"/>
      <w:numFmt w:val="lowerLetter"/>
      <w:lvlText w:val="%5."/>
      <w:lvlJc w:val="left"/>
      <w:pPr>
        <w:ind w:left="10320" w:hanging="360"/>
      </w:pPr>
    </w:lvl>
    <w:lvl w:ilvl="5" w:tplc="0407001B" w:tentative="1">
      <w:start w:val="1"/>
      <w:numFmt w:val="lowerRoman"/>
      <w:lvlText w:val="%6."/>
      <w:lvlJc w:val="right"/>
      <w:pPr>
        <w:ind w:left="11040" w:hanging="180"/>
      </w:pPr>
    </w:lvl>
    <w:lvl w:ilvl="6" w:tplc="0407000F" w:tentative="1">
      <w:start w:val="1"/>
      <w:numFmt w:val="decimal"/>
      <w:lvlText w:val="%7."/>
      <w:lvlJc w:val="left"/>
      <w:pPr>
        <w:ind w:left="11760" w:hanging="360"/>
      </w:pPr>
    </w:lvl>
    <w:lvl w:ilvl="7" w:tplc="04070019" w:tentative="1">
      <w:start w:val="1"/>
      <w:numFmt w:val="lowerLetter"/>
      <w:lvlText w:val="%8."/>
      <w:lvlJc w:val="left"/>
      <w:pPr>
        <w:ind w:left="12480" w:hanging="360"/>
      </w:pPr>
    </w:lvl>
    <w:lvl w:ilvl="8" w:tplc="0407001B" w:tentative="1">
      <w:start w:val="1"/>
      <w:numFmt w:val="lowerRoman"/>
      <w:lvlText w:val="%9."/>
      <w:lvlJc w:val="right"/>
      <w:pPr>
        <w:ind w:left="13200" w:hanging="180"/>
      </w:pPr>
    </w:lvl>
  </w:abstractNum>
  <w:abstractNum w:abstractNumId="12" w15:restartNumberingAfterBreak="0">
    <w:nsid w:val="2C782965"/>
    <w:multiLevelType w:val="hybridMultilevel"/>
    <w:tmpl w:val="C2BAE3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DAC6A07"/>
    <w:multiLevelType w:val="hybridMultilevel"/>
    <w:tmpl w:val="CD7EF7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A730E25"/>
    <w:multiLevelType w:val="hybridMultilevel"/>
    <w:tmpl w:val="F880CB50"/>
    <w:lvl w:ilvl="0" w:tplc="5BAC2AD0">
      <w:start w:val="16"/>
      <w:numFmt w:val="decimal"/>
      <w:lvlText w:val="%1."/>
      <w:lvlJc w:val="left"/>
      <w:pPr>
        <w:ind w:left="7440" w:hanging="360"/>
      </w:pPr>
      <w:rPr>
        <w:rFonts w:hint="default"/>
      </w:rPr>
    </w:lvl>
    <w:lvl w:ilvl="1" w:tplc="04070019" w:tentative="1">
      <w:start w:val="1"/>
      <w:numFmt w:val="lowerLetter"/>
      <w:lvlText w:val="%2."/>
      <w:lvlJc w:val="left"/>
      <w:pPr>
        <w:ind w:left="8160" w:hanging="360"/>
      </w:pPr>
    </w:lvl>
    <w:lvl w:ilvl="2" w:tplc="0407001B" w:tentative="1">
      <w:start w:val="1"/>
      <w:numFmt w:val="lowerRoman"/>
      <w:lvlText w:val="%3."/>
      <w:lvlJc w:val="right"/>
      <w:pPr>
        <w:ind w:left="8880" w:hanging="180"/>
      </w:pPr>
    </w:lvl>
    <w:lvl w:ilvl="3" w:tplc="0407000F" w:tentative="1">
      <w:start w:val="1"/>
      <w:numFmt w:val="decimal"/>
      <w:lvlText w:val="%4."/>
      <w:lvlJc w:val="left"/>
      <w:pPr>
        <w:ind w:left="9600" w:hanging="360"/>
      </w:pPr>
    </w:lvl>
    <w:lvl w:ilvl="4" w:tplc="04070019" w:tentative="1">
      <w:start w:val="1"/>
      <w:numFmt w:val="lowerLetter"/>
      <w:lvlText w:val="%5."/>
      <w:lvlJc w:val="left"/>
      <w:pPr>
        <w:ind w:left="10320" w:hanging="360"/>
      </w:pPr>
    </w:lvl>
    <w:lvl w:ilvl="5" w:tplc="0407001B" w:tentative="1">
      <w:start w:val="1"/>
      <w:numFmt w:val="lowerRoman"/>
      <w:lvlText w:val="%6."/>
      <w:lvlJc w:val="right"/>
      <w:pPr>
        <w:ind w:left="11040" w:hanging="180"/>
      </w:pPr>
    </w:lvl>
    <w:lvl w:ilvl="6" w:tplc="0407000F" w:tentative="1">
      <w:start w:val="1"/>
      <w:numFmt w:val="decimal"/>
      <w:lvlText w:val="%7."/>
      <w:lvlJc w:val="left"/>
      <w:pPr>
        <w:ind w:left="11760" w:hanging="360"/>
      </w:pPr>
    </w:lvl>
    <w:lvl w:ilvl="7" w:tplc="04070019" w:tentative="1">
      <w:start w:val="1"/>
      <w:numFmt w:val="lowerLetter"/>
      <w:lvlText w:val="%8."/>
      <w:lvlJc w:val="left"/>
      <w:pPr>
        <w:ind w:left="12480" w:hanging="360"/>
      </w:pPr>
    </w:lvl>
    <w:lvl w:ilvl="8" w:tplc="0407001B" w:tentative="1">
      <w:start w:val="1"/>
      <w:numFmt w:val="lowerRoman"/>
      <w:lvlText w:val="%9."/>
      <w:lvlJc w:val="right"/>
      <w:pPr>
        <w:ind w:left="13200" w:hanging="180"/>
      </w:pPr>
    </w:lvl>
  </w:abstractNum>
  <w:abstractNum w:abstractNumId="15" w15:restartNumberingAfterBreak="0">
    <w:nsid w:val="3E173985"/>
    <w:multiLevelType w:val="hybridMultilevel"/>
    <w:tmpl w:val="8A22D7E6"/>
    <w:lvl w:ilvl="0" w:tplc="3B0A756E">
      <w:numFmt w:val="bullet"/>
      <w:lvlText w:val="-"/>
      <w:lvlJc w:val="left"/>
      <w:pPr>
        <w:ind w:left="720" w:hanging="360"/>
      </w:pPr>
      <w:rPr>
        <w:rFonts w:ascii="Arial" w:eastAsiaTheme="maj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AFA2D06"/>
    <w:multiLevelType w:val="hybridMultilevel"/>
    <w:tmpl w:val="36C81698"/>
    <w:lvl w:ilvl="0" w:tplc="30D0F0DE">
      <w:start w:val="1"/>
      <w:numFmt w:val="decimalZero"/>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B6C3A7F"/>
    <w:multiLevelType w:val="hybridMultilevel"/>
    <w:tmpl w:val="9334B36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0227B11"/>
    <w:multiLevelType w:val="hybridMultilevel"/>
    <w:tmpl w:val="707A5240"/>
    <w:lvl w:ilvl="0" w:tplc="8028FCC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12421D2"/>
    <w:multiLevelType w:val="hybridMultilevel"/>
    <w:tmpl w:val="363A9C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60E1D6B"/>
    <w:multiLevelType w:val="hybridMultilevel"/>
    <w:tmpl w:val="4706FF2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8487C0B"/>
    <w:multiLevelType w:val="hybridMultilevel"/>
    <w:tmpl w:val="13AE3C72"/>
    <w:lvl w:ilvl="0" w:tplc="741AAB9C">
      <w:start w:val="1"/>
      <w:numFmt w:val="decimal"/>
      <w:lvlText w:val="%1."/>
      <w:lvlJc w:val="left"/>
      <w:pPr>
        <w:ind w:left="7800" w:hanging="360"/>
      </w:pPr>
      <w:rPr>
        <w:rFonts w:hint="default"/>
      </w:rPr>
    </w:lvl>
    <w:lvl w:ilvl="1" w:tplc="04070019" w:tentative="1">
      <w:start w:val="1"/>
      <w:numFmt w:val="lowerLetter"/>
      <w:lvlText w:val="%2."/>
      <w:lvlJc w:val="left"/>
      <w:pPr>
        <w:ind w:left="8520" w:hanging="360"/>
      </w:pPr>
    </w:lvl>
    <w:lvl w:ilvl="2" w:tplc="0407001B" w:tentative="1">
      <w:start w:val="1"/>
      <w:numFmt w:val="lowerRoman"/>
      <w:lvlText w:val="%3."/>
      <w:lvlJc w:val="right"/>
      <w:pPr>
        <w:ind w:left="9240" w:hanging="180"/>
      </w:pPr>
    </w:lvl>
    <w:lvl w:ilvl="3" w:tplc="0407000F" w:tentative="1">
      <w:start w:val="1"/>
      <w:numFmt w:val="decimal"/>
      <w:lvlText w:val="%4."/>
      <w:lvlJc w:val="left"/>
      <w:pPr>
        <w:ind w:left="9960" w:hanging="360"/>
      </w:pPr>
    </w:lvl>
    <w:lvl w:ilvl="4" w:tplc="04070019" w:tentative="1">
      <w:start w:val="1"/>
      <w:numFmt w:val="lowerLetter"/>
      <w:lvlText w:val="%5."/>
      <w:lvlJc w:val="left"/>
      <w:pPr>
        <w:ind w:left="10680" w:hanging="360"/>
      </w:pPr>
    </w:lvl>
    <w:lvl w:ilvl="5" w:tplc="0407001B" w:tentative="1">
      <w:start w:val="1"/>
      <w:numFmt w:val="lowerRoman"/>
      <w:lvlText w:val="%6."/>
      <w:lvlJc w:val="right"/>
      <w:pPr>
        <w:ind w:left="11400" w:hanging="180"/>
      </w:pPr>
    </w:lvl>
    <w:lvl w:ilvl="6" w:tplc="0407000F" w:tentative="1">
      <w:start w:val="1"/>
      <w:numFmt w:val="decimal"/>
      <w:lvlText w:val="%7."/>
      <w:lvlJc w:val="left"/>
      <w:pPr>
        <w:ind w:left="12120" w:hanging="360"/>
      </w:pPr>
    </w:lvl>
    <w:lvl w:ilvl="7" w:tplc="04070019" w:tentative="1">
      <w:start w:val="1"/>
      <w:numFmt w:val="lowerLetter"/>
      <w:lvlText w:val="%8."/>
      <w:lvlJc w:val="left"/>
      <w:pPr>
        <w:ind w:left="12840" w:hanging="360"/>
      </w:pPr>
    </w:lvl>
    <w:lvl w:ilvl="8" w:tplc="0407001B" w:tentative="1">
      <w:start w:val="1"/>
      <w:numFmt w:val="lowerRoman"/>
      <w:lvlText w:val="%9."/>
      <w:lvlJc w:val="right"/>
      <w:pPr>
        <w:ind w:left="13560" w:hanging="180"/>
      </w:pPr>
    </w:lvl>
  </w:abstractNum>
  <w:abstractNum w:abstractNumId="22" w15:restartNumberingAfterBreak="0">
    <w:nsid w:val="59555EE5"/>
    <w:multiLevelType w:val="hybridMultilevel"/>
    <w:tmpl w:val="49F0DB7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51F1AD1"/>
    <w:multiLevelType w:val="hybridMultilevel"/>
    <w:tmpl w:val="05004592"/>
    <w:lvl w:ilvl="0" w:tplc="04070001">
      <w:start w:val="1"/>
      <w:numFmt w:val="bullet"/>
      <w:lvlText w:val=""/>
      <w:lvlJc w:val="left"/>
      <w:pPr>
        <w:ind w:left="1080" w:hanging="360"/>
      </w:pPr>
      <w:rPr>
        <w:rFonts w:ascii="Symbol" w:hAnsi="Symbol" w:hint="default"/>
      </w:rPr>
    </w:lvl>
    <w:lvl w:ilvl="1" w:tplc="04070003">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4" w15:restartNumberingAfterBreak="0">
    <w:nsid w:val="657D2C1F"/>
    <w:multiLevelType w:val="hybridMultilevel"/>
    <w:tmpl w:val="F1E0AF4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5B103EB"/>
    <w:multiLevelType w:val="hybridMultilevel"/>
    <w:tmpl w:val="E3A6F0D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BB83970"/>
    <w:multiLevelType w:val="multilevel"/>
    <w:tmpl w:val="844A8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6197B01"/>
    <w:multiLevelType w:val="hybridMultilevel"/>
    <w:tmpl w:val="6068F3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6A73E66"/>
    <w:multiLevelType w:val="hybridMultilevel"/>
    <w:tmpl w:val="F378D6A8"/>
    <w:lvl w:ilvl="0" w:tplc="E90881E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78EA0131"/>
    <w:multiLevelType w:val="hybridMultilevel"/>
    <w:tmpl w:val="B73E7D88"/>
    <w:lvl w:ilvl="0" w:tplc="70FE52FA">
      <w:start w:val="20"/>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7B2A4F0E"/>
    <w:multiLevelType w:val="hybridMultilevel"/>
    <w:tmpl w:val="18E802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C64559C"/>
    <w:multiLevelType w:val="multilevel"/>
    <w:tmpl w:val="0BFE4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FA124FF"/>
    <w:multiLevelType w:val="multilevel"/>
    <w:tmpl w:val="F8880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46694423">
    <w:abstractNumId w:val="18"/>
  </w:num>
  <w:num w:numId="2" w16cid:durableId="1190295097">
    <w:abstractNumId w:val="2"/>
  </w:num>
  <w:num w:numId="3" w16cid:durableId="327907348">
    <w:abstractNumId w:val="3"/>
  </w:num>
  <w:num w:numId="4" w16cid:durableId="1716199159">
    <w:abstractNumId w:val="13"/>
  </w:num>
  <w:num w:numId="5" w16cid:durableId="1563297114">
    <w:abstractNumId w:val="11"/>
  </w:num>
  <w:num w:numId="6" w16cid:durableId="1581717098">
    <w:abstractNumId w:val="6"/>
  </w:num>
  <w:num w:numId="7" w16cid:durableId="2005468549">
    <w:abstractNumId w:val="14"/>
  </w:num>
  <w:num w:numId="8" w16cid:durableId="54550858">
    <w:abstractNumId w:val="30"/>
  </w:num>
  <w:num w:numId="9" w16cid:durableId="905608271">
    <w:abstractNumId w:val="10"/>
  </w:num>
  <w:num w:numId="10" w16cid:durableId="779687704">
    <w:abstractNumId w:val="8"/>
  </w:num>
  <w:num w:numId="11" w16cid:durableId="1952273648">
    <w:abstractNumId w:val="9"/>
  </w:num>
  <w:num w:numId="12" w16cid:durableId="1806894678">
    <w:abstractNumId w:val="5"/>
  </w:num>
  <w:num w:numId="13" w16cid:durableId="1209994946">
    <w:abstractNumId w:val="29"/>
  </w:num>
  <w:num w:numId="14" w16cid:durableId="1925526156">
    <w:abstractNumId w:val="21"/>
  </w:num>
  <w:num w:numId="15" w16cid:durableId="140772223">
    <w:abstractNumId w:val="7"/>
  </w:num>
  <w:num w:numId="16" w16cid:durableId="287201922">
    <w:abstractNumId w:val="16"/>
  </w:num>
  <w:num w:numId="17" w16cid:durableId="2077849408">
    <w:abstractNumId w:val="24"/>
  </w:num>
  <w:num w:numId="18" w16cid:durableId="1638602572">
    <w:abstractNumId w:val="22"/>
  </w:num>
  <w:num w:numId="19" w16cid:durableId="1949972492">
    <w:abstractNumId w:val="0"/>
  </w:num>
  <w:num w:numId="20" w16cid:durableId="358438010">
    <w:abstractNumId w:val="19"/>
  </w:num>
  <w:num w:numId="21" w16cid:durableId="817500592">
    <w:abstractNumId w:val="4"/>
  </w:num>
  <w:num w:numId="22" w16cid:durableId="965040715">
    <w:abstractNumId w:val="20"/>
  </w:num>
  <w:num w:numId="23" w16cid:durableId="349375031">
    <w:abstractNumId w:val="17"/>
  </w:num>
  <w:num w:numId="24" w16cid:durableId="1045522252">
    <w:abstractNumId w:val="31"/>
  </w:num>
  <w:num w:numId="25" w16cid:durableId="1471358378">
    <w:abstractNumId w:val="32"/>
  </w:num>
  <w:num w:numId="26" w16cid:durableId="294338534">
    <w:abstractNumId w:val="26"/>
  </w:num>
  <w:num w:numId="27" w16cid:durableId="1491865762">
    <w:abstractNumId w:val="28"/>
  </w:num>
  <w:num w:numId="28" w16cid:durableId="906066181">
    <w:abstractNumId w:val="27"/>
  </w:num>
  <w:num w:numId="29" w16cid:durableId="174656343">
    <w:abstractNumId w:val="12"/>
  </w:num>
  <w:num w:numId="30" w16cid:durableId="1525290061">
    <w:abstractNumId w:val="25"/>
  </w:num>
  <w:num w:numId="31" w16cid:durableId="418406733">
    <w:abstractNumId w:val="1"/>
  </w:num>
  <w:num w:numId="32" w16cid:durableId="1556622792">
    <w:abstractNumId w:val="15"/>
  </w:num>
  <w:num w:numId="33" w16cid:durableId="3348478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de-DE"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417"/>
    <w:rsid w:val="00010919"/>
    <w:rsid w:val="000113CF"/>
    <w:rsid w:val="00016755"/>
    <w:rsid w:val="00020C96"/>
    <w:rsid w:val="000222DB"/>
    <w:rsid w:val="00024C87"/>
    <w:rsid w:val="0003490B"/>
    <w:rsid w:val="00034F26"/>
    <w:rsid w:val="00043A59"/>
    <w:rsid w:val="0004600A"/>
    <w:rsid w:val="00063D60"/>
    <w:rsid w:val="00064395"/>
    <w:rsid w:val="0007560B"/>
    <w:rsid w:val="00082AF7"/>
    <w:rsid w:val="00090B52"/>
    <w:rsid w:val="00091D6C"/>
    <w:rsid w:val="0009464C"/>
    <w:rsid w:val="00097CC6"/>
    <w:rsid w:val="000A4EA0"/>
    <w:rsid w:val="000A522A"/>
    <w:rsid w:val="000B0A5C"/>
    <w:rsid w:val="000B6927"/>
    <w:rsid w:val="000C10FE"/>
    <w:rsid w:val="000C3B7D"/>
    <w:rsid w:val="000D2690"/>
    <w:rsid w:val="000D7D33"/>
    <w:rsid w:val="000E08D2"/>
    <w:rsid w:val="000E47F9"/>
    <w:rsid w:val="000F14B3"/>
    <w:rsid w:val="00100B93"/>
    <w:rsid w:val="00103073"/>
    <w:rsid w:val="001042BE"/>
    <w:rsid w:val="00130EC6"/>
    <w:rsid w:val="00132FEF"/>
    <w:rsid w:val="00135501"/>
    <w:rsid w:val="00141097"/>
    <w:rsid w:val="00146288"/>
    <w:rsid w:val="0015492F"/>
    <w:rsid w:val="00163F1E"/>
    <w:rsid w:val="00164B47"/>
    <w:rsid w:val="00167B81"/>
    <w:rsid w:val="00174567"/>
    <w:rsid w:val="00190B3B"/>
    <w:rsid w:val="0019666F"/>
    <w:rsid w:val="001A0999"/>
    <w:rsid w:val="001B2C05"/>
    <w:rsid w:val="001C14E9"/>
    <w:rsid w:val="001C625C"/>
    <w:rsid w:val="001C6572"/>
    <w:rsid w:val="001C798E"/>
    <w:rsid w:val="001D224F"/>
    <w:rsid w:val="001D2D83"/>
    <w:rsid w:val="001D41E4"/>
    <w:rsid w:val="001D4562"/>
    <w:rsid w:val="001D70EE"/>
    <w:rsid w:val="001E3B2C"/>
    <w:rsid w:val="001E3E30"/>
    <w:rsid w:val="001E57B9"/>
    <w:rsid w:val="00207CE1"/>
    <w:rsid w:val="00207FC3"/>
    <w:rsid w:val="00210D83"/>
    <w:rsid w:val="00211101"/>
    <w:rsid w:val="002167EC"/>
    <w:rsid w:val="002316B4"/>
    <w:rsid w:val="00234094"/>
    <w:rsid w:val="0023509E"/>
    <w:rsid w:val="002405AA"/>
    <w:rsid w:val="0024137A"/>
    <w:rsid w:val="002500E5"/>
    <w:rsid w:val="002505BF"/>
    <w:rsid w:val="0025374A"/>
    <w:rsid w:val="00262944"/>
    <w:rsid w:val="00265597"/>
    <w:rsid w:val="00272AAD"/>
    <w:rsid w:val="00273EC3"/>
    <w:rsid w:val="00273F06"/>
    <w:rsid w:val="00280046"/>
    <w:rsid w:val="00292DB3"/>
    <w:rsid w:val="00294D23"/>
    <w:rsid w:val="00295815"/>
    <w:rsid w:val="002A4F29"/>
    <w:rsid w:val="002B1623"/>
    <w:rsid w:val="002B3281"/>
    <w:rsid w:val="002D1937"/>
    <w:rsid w:val="002D1FDF"/>
    <w:rsid w:val="002D51C1"/>
    <w:rsid w:val="002D7195"/>
    <w:rsid w:val="002E16CF"/>
    <w:rsid w:val="002E220F"/>
    <w:rsid w:val="002E29D3"/>
    <w:rsid w:val="002E3924"/>
    <w:rsid w:val="002E7D0F"/>
    <w:rsid w:val="002E7EC4"/>
    <w:rsid w:val="002F0259"/>
    <w:rsid w:val="002F1241"/>
    <w:rsid w:val="002F176D"/>
    <w:rsid w:val="002F5F95"/>
    <w:rsid w:val="003019F3"/>
    <w:rsid w:val="00312E37"/>
    <w:rsid w:val="00313CB4"/>
    <w:rsid w:val="0031480A"/>
    <w:rsid w:val="0032184C"/>
    <w:rsid w:val="0033138F"/>
    <w:rsid w:val="003336E7"/>
    <w:rsid w:val="00337B2F"/>
    <w:rsid w:val="00356324"/>
    <w:rsid w:val="0037171A"/>
    <w:rsid w:val="003723B8"/>
    <w:rsid w:val="003734F1"/>
    <w:rsid w:val="00384063"/>
    <w:rsid w:val="00385417"/>
    <w:rsid w:val="00386223"/>
    <w:rsid w:val="0038707B"/>
    <w:rsid w:val="003A2DA9"/>
    <w:rsid w:val="003B04CA"/>
    <w:rsid w:val="003B3942"/>
    <w:rsid w:val="003C3E7E"/>
    <w:rsid w:val="003C4861"/>
    <w:rsid w:val="003D1823"/>
    <w:rsid w:val="003E61A0"/>
    <w:rsid w:val="003F335A"/>
    <w:rsid w:val="003F43E7"/>
    <w:rsid w:val="00403095"/>
    <w:rsid w:val="0041457A"/>
    <w:rsid w:val="00416349"/>
    <w:rsid w:val="00420766"/>
    <w:rsid w:val="00423DF6"/>
    <w:rsid w:val="004249F4"/>
    <w:rsid w:val="00427794"/>
    <w:rsid w:val="004309F8"/>
    <w:rsid w:val="00441D39"/>
    <w:rsid w:val="004432A0"/>
    <w:rsid w:val="004542C4"/>
    <w:rsid w:val="004559C3"/>
    <w:rsid w:val="004561CF"/>
    <w:rsid w:val="004576E7"/>
    <w:rsid w:val="00457A04"/>
    <w:rsid w:val="0047797C"/>
    <w:rsid w:val="00481E92"/>
    <w:rsid w:val="00486AF0"/>
    <w:rsid w:val="00487C1C"/>
    <w:rsid w:val="00490EB9"/>
    <w:rsid w:val="00491E13"/>
    <w:rsid w:val="004A7F2C"/>
    <w:rsid w:val="004C0A06"/>
    <w:rsid w:val="004C0AAE"/>
    <w:rsid w:val="004C164F"/>
    <w:rsid w:val="004C4477"/>
    <w:rsid w:val="00515268"/>
    <w:rsid w:val="00515615"/>
    <w:rsid w:val="00516BC4"/>
    <w:rsid w:val="00516E45"/>
    <w:rsid w:val="00524BEF"/>
    <w:rsid w:val="0052716F"/>
    <w:rsid w:val="0052786C"/>
    <w:rsid w:val="00536509"/>
    <w:rsid w:val="00561B2B"/>
    <w:rsid w:val="00565664"/>
    <w:rsid w:val="005670F9"/>
    <w:rsid w:val="00575358"/>
    <w:rsid w:val="00576FD5"/>
    <w:rsid w:val="0058793B"/>
    <w:rsid w:val="00596E7E"/>
    <w:rsid w:val="005A385D"/>
    <w:rsid w:val="005A5880"/>
    <w:rsid w:val="005B2BD5"/>
    <w:rsid w:val="005C209B"/>
    <w:rsid w:val="005C4F18"/>
    <w:rsid w:val="005D7BC4"/>
    <w:rsid w:val="005E40D5"/>
    <w:rsid w:val="005F5B2F"/>
    <w:rsid w:val="005F6B45"/>
    <w:rsid w:val="00607690"/>
    <w:rsid w:val="006111BA"/>
    <w:rsid w:val="00621ED4"/>
    <w:rsid w:val="00622348"/>
    <w:rsid w:val="00624131"/>
    <w:rsid w:val="00631912"/>
    <w:rsid w:val="00635205"/>
    <w:rsid w:val="0064450E"/>
    <w:rsid w:val="006446C9"/>
    <w:rsid w:val="00647284"/>
    <w:rsid w:val="006556BB"/>
    <w:rsid w:val="00655953"/>
    <w:rsid w:val="00655A23"/>
    <w:rsid w:val="00656182"/>
    <w:rsid w:val="00664D18"/>
    <w:rsid w:val="00673990"/>
    <w:rsid w:val="006740B9"/>
    <w:rsid w:val="006773BD"/>
    <w:rsid w:val="0068037E"/>
    <w:rsid w:val="00685A23"/>
    <w:rsid w:val="00694C98"/>
    <w:rsid w:val="006976F4"/>
    <w:rsid w:val="006A1A83"/>
    <w:rsid w:val="006B25E0"/>
    <w:rsid w:val="006C37B5"/>
    <w:rsid w:val="006D425C"/>
    <w:rsid w:val="006D7002"/>
    <w:rsid w:val="007021AE"/>
    <w:rsid w:val="007069F2"/>
    <w:rsid w:val="00707CE6"/>
    <w:rsid w:val="00716D79"/>
    <w:rsid w:val="00720F12"/>
    <w:rsid w:val="007270F6"/>
    <w:rsid w:val="00731118"/>
    <w:rsid w:val="0073420A"/>
    <w:rsid w:val="00740ED1"/>
    <w:rsid w:val="007464F3"/>
    <w:rsid w:val="00746D29"/>
    <w:rsid w:val="00765915"/>
    <w:rsid w:val="00771371"/>
    <w:rsid w:val="00773579"/>
    <w:rsid w:val="00776EA2"/>
    <w:rsid w:val="00780168"/>
    <w:rsid w:val="0078138A"/>
    <w:rsid w:val="0078546E"/>
    <w:rsid w:val="0079425E"/>
    <w:rsid w:val="00797291"/>
    <w:rsid w:val="00797CA1"/>
    <w:rsid w:val="007A43F5"/>
    <w:rsid w:val="007B0CE0"/>
    <w:rsid w:val="007B36BF"/>
    <w:rsid w:val="007C46E8"/>
    <w:rsid w:val="007C6499"/>
    <w:rsid w:val="007E5B69"/>
    <w:rsid w:val="007F15DD"/>
    <w:rsid w:val="007F43D2"/>
    <w:rsid w:val="0080028C"/>
    <w:rsid w:val="008019A1"/>
    <w:rsid w:val="008039D6"/>
    <w:rsid w:val="008104B7"/>
    <w:rsid w:val="0081223A"/>
    <w:rsid w:val="00831808"/>
    <w:rsid w:val="008339EE"/>
    <w:rsid w:val="008400B3"/>
    <w:rsid w:val="00840F21"/>
    <w:rsid w:val="00863BC9"/>
    <w:rsid w:val="008765AE"/>
    <w:rsid w:val="008861EC"/>
    <w:rsid w:val="0089291E"/>
    <w:rsid w:val="008A0DF3"/>
    <w:rsid w:val="008A27F9"/>
    <w:rsid w:val="008A413E"/>
    <w:rsid w:val="008A6D18"/>
    <w:rsid w:val="008B40EF"/>
    <w:rsid w:val="008B45CB"/>
    <w:rsid w:val="008E085E"/>
    <w:rsid w:val="008E53F5"/>
    <w:rsid w:val="008E7105"/>
    <w:rsid w:val="008F055A"/>
    <w:rsid w:val="00916B37"/>
    <w:rsid w:val="0092318F"/>
    <w:rsid w:val="0092664A"/>
    <w:rsid w:val="009277FC"/>
    <w:rsid w:val="00931FCA"/>
    <w:rsid w:val="00937BBB"/>
    <w:rsid w:val="00937EB7"/>
    <w:rsid w:val="0094496F"/>
    <w:rsid w:val="00947959"/>
    <w:rsid w:val="0095167B"/>
    <w:rsid w:val="00957D39"/>
    <w:rsid w:val="0096066A"/>
    <w:rsid w:val="00963FE0"/>
    <w:rsid w:val="00966652"/>
    <w:rsid w:val="00967F26"/>
    <w:rsid w:val="00971E16"/>
    <w:rsid w:val="00974F9B"/>
    <w:rsid w:val="0097723B"/>
    <w:rsid w:val="00987CB4"/>
    <w:rsid w:val="00992084"/>
    <w:rsid w:val="00996805"/>
    <w:rsid w:val="009A2ACB"/>
    <w:rsid w:val="009A40A3"/>
    <w:rsid w:val="009A5D29"/>
    <w:rsid w:val="009B62A4"/>
    <w:rsid w:val="009D2AC2"/>
    <w:rsid w:val="009D6904"/>
    <w:rsid w:val="009E3082"/>
    <w:rsid w:val="009F3C49"/>
    <w:rsid w:val="00A12B47"/>
    <w:rsid w:val="00A14267"/>
    <w:rsid w:val="00A17443"/>
    <w:rsid w:val="00A21DE6"/>
    <w:rsid w:val="00A23515"/>
    <w:rsid w:val="00A35165"/>
    <w:rsid w:val="00A404E4"/>
    <w:rsid w:val="00A4798A"/>
    <w:rsid w:val="00A608F8"/>
    <w:rsid w:val="00A733D8"/>
    <w:rsid w:val="00A871B5"/>
    <w:rsid w:val="00A9167F"/>
    <w:rsid w:val="00A941DE"/>
    <w:rsid w:val="00AA222D"/>
    <w:rsid w:val="00AA3E8B"/>
    <w:rsid w:val="00AB1E5D"/>
    <w:rsid w:val="00AB460A"/>
    <w:rsid w:val="00AC34E9"/>
    <w:rsid w:val="00AD458D"/>
    <w:rsid w:val="00AD6A0E"/>
    <w:rsid w:val="00AE1341"/>
    <w:rsid w:val="00AF042E"/>
    <w:rsid w:val="00AF165F"/>
    <w:rsid w:val="00AF35DC"/>
    <w:rsid w:val="00B00338"/>
    <w:rsid w:val="00B013E4"/>
    <w:rsid w:val="00B02E42"/>
    <w:rsid w:val="00B04869"/>
    <w:rsid w:val="00B071E9"/>
    <w:rsid w:val="00B132CA"/>
    <w:rsid w:val="00B143F7"/>
    <w:rsid w:val="00B2162B"/>
    <w:rsid w:val="00B218E5"/>
    <w:rsid w:val="00B257E6"/>
    <w:rsid w:val="00B33736"/>
    <w:rsid w:val="00B357E8"/>
    <w:rsid w:val="00B538E2"/>
    <w:rsid w:val="00B5484A"/>
    <w:rsid w:val="00B55CA2"/>
    <w:rsid w:val="00B61544"/>
    <w:rsid w:val="00B85996"/>
    <w:rsid w:val="00B8650A"/>
    <w:rsid w:val="00B916A0"/>
    <w:rsid w:val="00B938CD"/>
    <w:rsid w:val="00B94795"/>
    <w:rsid w:val="00B95DC3"/>
    <w:rsid w:val="00BA24AA"/>
    <w:rsid w:val="00BA7751"/>
    <w:rsid w:val="00BB41C6"/>
    <w:rsid w:val="00BB4A5D"/>
    <w:rsid w:val="00BB7C3F"/>
    <w:rsid w:val="00BD1A90"/>
    <w:rsid w:val="00BD31DC"/>
    <w:rsid w:val="00BD6F4A"/>
    <w:rsid w:val="00BD7F21"/>
    <w:rsid w:val="00BE200A"/>
    <w:rsid w:val="00BE51EA"/>
    <w:rsid w:val="00C003A1"/>
    <w:rsid w:val="00C004C9"/>
    <w:rsid w:val="00C0584F"/>
    <w:rsid w:val="00C14FD9"/>
    <w:rsid w:val="00C15805"/>
    <w:rsid w:val="00C15D74"/>
    <w:rsid w:val="00C23AE7"/>
    <w:rsid w:val="00C25A90"/>
    <w:rsid w:val="00C33EEC"/>
    <w:rsid w:val="00C35B58"/>
    <w:rsid w:val="00C52DD6"/>
    <w:rsid w:val="00C53C2D"/>
    <w:rsid w:val="00C60F0C"/>
    <w:rsid w:val="00C61850"/>
    <w:rsid w:val="00C632FE"/>
    <w:rsid w:val="00C665F1"/>
    <w:rsid w:val="00C70B94"/>
    <w:rsid w:val="00C71573"/>
    <w:rsid w:val="00C72D4F"/>
    <w:rsid w:val="00C84027"/>
    <w:rsid w:val="00C8422D"/>
    <w:rsid w:val="00C84835"/>
    <w:rsid w:val="00C85339"/>
    <w:rsid w:val="00C9532B"/>
    <w:rsid w:val="00CB1528"/>
    <w:rsid w:val="00CB3327"/>
    <w:rsid w:val="00CC11C7"/>
    <w:rsid w:val="00CC14E4"/>
    <w:rsid w:val="00CD5D0B"/>
    <w:rsid w:val="00CD64EA"/>
    <w:rsid w:val="00CD6818"/>
    <w:rsid w:val="00CE6006"/>
    <w:rsid w:val="00CE74EF"/>
    <w:rsid w:val="00CE7671"/>
    <w:rsid w:val="00CE7CCD"/>
    <w:rsid w:val="00CF5CAD"/>
    <w:rsid w:val="00D001B2"/>
    <w:rsid w:val="00D43A9F"/>
    <w:rsid w:val="00D507B6"/>
    <w:rsid w:val="00D53520"/>
    <w:rsid w:val="00D55EA0"/>
    <w:rsid w:val="00D6286D"/>
    <w:rsid w:val="00D634C0"/>
    <w:rsid w:val="00D63E1B"/>
    <w:rsid w:val="00D66FE3"/>
    <w:rsid w:val="00D732F9"/>
    <w:rsid w:val="00D73A0D"/>
    <w:rsid w:val="00D830A9"/>
    <w:rsid w:val="00D86E52"/>
    <w:rsid w:val="00D96894"/>
    <w:rsid w:val="00DB29FD"/>
    <w:rsid w:val="00DC2BD2"/>
    <w:rsid w:val="00DC2F80"/>
    <w:rsid w:val="00DD43AF"/>
    <w:rsid w:val="00DD57D2"/>
    <w:rsid w:val="00DD7F6A"/>
    <w:rsid w:val="00DE0906"/>
    <w:rsid w:val="00DF4304"/>
    <w:rsid w:val="00E0336E"/>
    <w:rsid w:val="00E06C53"/>
    <w:rsid w:val="00E15C68"/>
    <w:rsid w:val="00E25908"/>
    <w:rsid w:val="00E303B2"/>
    <w:rsid w:val="00E31E3B"/>
    <w:rsid w:val="00E41D15"/>
    <w:rsid w:val="00E42C76"/>
    <w:rsid w:val="00E520B6"/>
    <w:rsid w:val="00E52493"/>
    <w:rsid w:val="00E54B76"/>
    <w:rsid w:val="00E62505"/>
    <w:rsid w:val="00E67E0A"/>
    <w:rsid w:val="00E67EFC"/>
    <w:rsid w:val="00E7037A"/>
    <w:rsid w:val="00E75FF2"/>
    <w:rsid w:val="00E7624C"/>
    <w:rsid w:val="00E76DA9"/>
    <w:rsid w:val="00E848A4"/>
    <w:rsid w:val="00E8512E"/>
    <w:rsid w:val="00E94C43"/>
    <w:rsid w:val="00E9638E"/>
    <w:rsid w:val="00EA4E62"/>
    <w:rsid w:val="00EA585E"/>
    <w:rsid w:val="00EA61CA"/>
    <w:rsid w:val="00ED13CD"/>
    <w:rsid w:val="00ED2DBF"/>
    <w:rsid w:val="00EE007A"/>
    <w:rsid w:val="00EE5B55"/>
    <w:rsid w:val="00EF4B61"/>
    <w:rsid w:val="00EF71F4"/>
    <w:rsid w:val="00F16ECE"/>
    <w:rsid w:val="00F2034D"/>
    <w:rsid w:val="00F31B6E"/>
    <w:rsid w:val="00F376BA"/>
    <w:rsid w:val="00F478F0"/>
    <w:rsid w:val="00F50F00"/>
    <w:rsid w:val="00F54DD4"/>
    <w:rsid w:val="00F63B76"/>
    <w:rsid w:val="00F66FE1"/>
    <w:rsid w:val="00F7064C"/>
    <w:rsid w:val="00F74ABE"/>
    <w:rsid w:val="00F76ED2"/>
    <w:rsid w:val="00F92319"/>
    <w:rsid w:val="00FA705D"/>
    <w:rsid w:val="00FB3583"/>
    <w:rsid w:val="00FC3DCA"/>
    <w:rsid w:val="00FC5B97"/>
    <w:rsid w:val="00FD2B8B"/>
    <w:rsid w:val="00FD472D"/>
    <w:rsid w:val="00FE08DF"/>
    <w:rsid w:val="00FE4239"/>
    <w:rsid w:val="00FF457F"/>
    <w:rsid w:val="00FF46A6"/>
    <w:rsid w:val="00FF4FB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2B934"/>
  <w15:docId w15:val="{51869C8E-2CD8-453B-8D1B-223DEAABE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14FD9"/>
    <w:pPr>
      <w:keepNext/>
      <w:outlineLvl w:val="0"/>
    </w:pPr>
    <w:rPr>
      <w:rFonts w:ascii="Franklin Cond. Gothic" w:hAnsi="Franklin Cond. Gothic"/>
      <w:sz w:val="44"/>
      <w:szCs w:val="44"/>
      <w:lang w:val="en-US"/>
    </w:rPr>
  </w:style>
  <w:style w:type="paragraph" w:styleId="berschrift2">
    <w:name w:val="heading 2"/>
    <w:basedOn w:val="Standard"/>
    <w:next w:val="Standard"/>
    <w:link w:val="berschrift2Zchn"/>
    <w:uiPriority w:val="9"/>
    <w:unhideWhenUsed/>
    <w:qFormat/>
    <w:rsid w:val="0038707B"/>
    <w:pPr>
      <w:keepNext/>
      <w:spacing w:before="100" w:beforeAutospacing="1" w:after="360" w:line="360" w:lineRule="auto"/>
      <w:jc w:val="both"/>
      <w:outlineLvl w:val="1"/>
    </w:pPr>
    <w:rPr>
      <w:rFonts w:ascii="Arial" w:hAnsi="Arial" w:cs="Arial"/>
      <w:b/>
      <w:sz w:val="24"/>
      <w:szCs w:val="24"/>
    </w:rPr>
  </w:style>
  <w:style w:type="paragraph" w:styleId="berschrift3">
    <w:name w:val="heading 3"/>
    <w:basedOn w:val="Standard"/>
    <w:next w:val="Standard"/>
    <w:link w:val="berschrift3Zchn"/>
    <w:uiPriority w:val="9"/>
    <w:semiHidden/>
    <w:unhideWhenUsed/>
    <w:qFormat/>
    <w:rsid w:val="00F376BA"/>
    <w:pPr>
      <w:keepNext/>
      <w:keepLines/>
      <w:spacing w:before="200" w:after="0"/>
      <w:outlineLvl w:val="2"/>
    </w:pPr>
    <w:rPr>
      <w:rFonts w:asciiTheme="majorHAnsi" w:eastAsiaTheme="majorEastAsia" w:hAnsiTheme="majorHAnsi" w:cstheme="majorBidi"/>
      <w:b/>
      <w:bCs/>
      <w:color w:val="4472C4" w:themeColor="accent1"/>
    </w:rPr>
  </w:style>
  <w:style w:type="paragraph" w:styleId="berschrift7">
    <w:name w:val="heading 7"/>
    <w:basedOn w:val="Standard"/>
    <w:next w:val="Standard"/>
    <w:link w:val="berschrift7Zchn"/>
    <w:uiPriority w:val="9"/>
    <w:unhideWhenUsed/>
    <w:qFormat/>
    <w:rsid w:val="00AA3E8B"/>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B358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B3583"/>
  </w:style>
  <w:style w:type="paragraph" w:styleId="Fuzeile">
    <w:name w:val="footer"/>
    <w:basedOn w:val="Standard"/>
    <w:link w:val="FuzeileZchn"/>
    <w:uiPriority w:val="99"/>
    <w:unhideWhenUsed/>
    <w:rsid w:val="00FB358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B3583"/>
  </w:style>
  <w:style w:type="paragraph" w:styleId="Sprechblasentext">
    <w:name w:val="Balloon Text"/>
    <w:basedOn w:val="Standard"/>
    <w:link w:val="SprechblasentextZchn"/>
    <w:uiPriority w:val="99"/>
    <w:semiHidden/>
    <w:unhideWhenUsed/>
    <w:rsid w:val="0068037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8037E"/>
    <w:rPr>
      <w:rFonts w:ascii="Tahoma" w:hAnsi="Tahoma" w:cs="Tahoma"/>
      <w:sz w:val="16"/>
      <w:szCs w:val="16"/>
    </w:rPr>
  </w:style>
  <w:style w:type="character" w:styleId="Hyperlink">
    <w:name w:val="Hyperlink"/>
    <w:basedOn w:val="Absatz-Standardschriftart"/>
    <w:uiPriority w:val="99"/>
    <w:unhideWhenUsed/>
    <w:rsid w:val="00C14FD9"/>
    <w:rPr>
      <w:color w:val="0563C1" w:themeColor="hyperlink"/>
      <w:u w:val="single"/>
    </w:rPr>
  </w:style>
  <w:style w:type="character" w:customStyle="1" w:styleId="berschrift1Zchn">
    <w:name w:val="Überschrift 1 Zchn"/>
    <w:basedOn w:val="Absatz-Standardschriftart"/>
    <w:link w:val="berschrift1"/>
    <w:uiPriority w:val="9"/>
    <w:rsid w:val="00C14FD9"/>
    <w:rPr>
      <w:rFonts w:ascii="Franklin Cond. Gothic" w:hAnsi="Franklin Cond. Gothic"/>
      <w:sz w:val="44"/>
      <w:szCs w:val="44"/>
      <w:lang w:val="en-US"/>
    </w:rPr>
  </w:style>
  <w:style w:type="character" w:customStyle="1" w:styleId="berschrift3Zchn">
    <w:name w:val="Überschrift 3 Zchn"/>
    <w:basedOn w:val="Absatz-Standardschriftart"/>
    <w:link w:val="berschrift3"/>
    <w:uiPriority w:val="9"/>
    <w:semiHidden/>
    <w:rsid w:val="00F376BA"/>
    <w:rPr>
      <w:rFonts w:asciiTheme="majorHAnsi" w:eastAsiaTheme="majorEastAsia" w:hAnsiTheme="majorHAnsi" w:cstheme="majorBidi"/>
      <w:b/>
      <w:bCs/>
      <w:color w:val="4472C4" w:themeColor="accent1"/>
    </w:rPr>
  </w:style>
  <w:style w:type="paragraph" w:customStyle="1" w:styleId="Default">
    <w:name w:val="Default"/>
    <w:rsid w:val="00515268"/>
    <w:pPr>
      <w:autoSpaceDE w:val="0"/>
      <w:autoSpaceDN w:val="0"/>
      <w:adjustRightInd w:val="0"/>
      <w:spacing w:after="0" w:line="240" w:lineRule="auto"/>
    </w:pPr>
    <w:rPr>
      <w:rFonts w:ascii="Arial" w:hAnsi="Arial" w:cs="Arial"/>
      <w:color w:val="000000"/>
      <w:sz w:val="24"/>
      <w:szCs w:val="24"/>
    </w:rPr>
  </w:style>
  <w:style w:type="paragraph" w:styleId="Textkrper">
    <w:name w:val="Body Text"/>
    <w:basedOn w:val="Standard"/>
    <w:link w:val="TextkrperZchn"/>
    <w:uiPriority w:val="99"/>
    <w:unhideWhenUsed/>
    <w:rsid w:val="00967F26"/>
    <w:pPr>
      <w:spacing w:after="200" w:line="276" w:lineRule="auto"/>
    </w:pPr>
    <w:rPr>
      <w:rFonts w:ascii="Arial" w:hAnsi="Arial" w:cs="Arial"/>
      <w:sz w:val="24"/>
      <w:szCs w:val="24"/>
    </w:rPr>
  </w:style>
  <w:style w:type="character" w:customStyle="1" w:styleId="TextkrperZchn">
    <w:name w:val="Textkörper Zchn"/>
    <w:basedOn w:val="Absatz-Standardschriftart"/>
    <w:link w:val="Textkrper"/>
    <w:uiPriority w:val="99"/>
    <w:rsid w:val="00967F26"/>
    <w:rPr>
      <w:rFonts w:ascii="Arial" w:hAnsi="Arial" w:cs="Arial"/>
      <w:sz w:val="24"/>
      <w:szCs w:val="24"/>
    </w:rPr>
  </w:style>
  <w:style w:type="paragraph" w:styleId="Textkrper2">
    <w:name w:val="Body Text 2"/>
    <w:basedOn w:val="Standard"/>
    <w:link w:val="Textkrper2Zchn"/>
    <w:uiPriority w:val="99"/>
    <w:unhideWhenUsed/>
    <w:rsid w:val="00967F26"/>
    <w:pPr>
      <w:spacing w:line="276" w:lineRule="auto"/>
      <w:jc w:val="both"/>
    </w:pPr>
    <w:rPr>
      <w:rFonts w:ascii="Arial" w:hAnsi="Arial" w:cs="Arial"/>
      <w:sz w:val="24"/>
      <w:szCs w:val="24"/>
    </w:rPr>
  </w:style>
  <w:style w:type="character" w:customStyle="1" w:styleId="Textkrper2Zchn">
    <w:name w:val="Textkörper 2 Zchn"/>
    <w:basedOn w:val="Absatz-Standardschriftart"/>
    <w:link w:val="Textkrper2"/>
    <w:uiPriority w:val="99"/>
    <w:rsid w:val="00967F26"/>
    <w:rPr>
      <w:rFonts w:ascii="Arial" w:hAnsi="Arial" w:cs="Arial"/>
      <w:sz w:val="24"/>
      <w:szCs w:val="24"/>
    </w:rPr>
  </w:style>
  <w:style w:type="character" w:customStyle="1" w:styleId="berschrift2Zchn">
    <w:name w:val="Überschrift 2 Zchn"/>
    <w:basedOn w:val="Absatz-Standardschriftart"/>
    <w:link w:val="berschrift2"/>
    <w:uiPriority w:val="9"/>
    <w:rsid w:val="0038707B"/>
    <w:rPr>
      <w:rFonts w:ascii="Arial" w:hAnsi="Arial" w:cs="Arial"/>
      <w:b/>
      <w:sz w:val="24"/>
      <w:szCs w:val="24"/>
    </w:rPr>
  </w:style>
  <w:style w:type="paragraph" w:styleId="Textkrper3">
    <w:name w:val="Body Text 3"/>
    <w:basedOn w:val="Standard"/>
    <w:link w:val="Textkrper3Zchn"/>
    <w:uiPriority w:val="99"/>
    <w:unhideWhenUsed/>
    <w:rsid w:val="002505BF"/>
    <w:pPr>
      <w:spacing w:line="360" w:lineRule="auto"/>
      <w:jc w:val="both"/>
    </w:pPr>
    <w:rPr>
      <w:rFonts w:ascii="Arial" w:hAnsi="Arial" w:cs="Arial"/>
      <w:color w:val="000000"/>
    </w:rPr>
  </w:style>
  <w:style w:type="character" w:customStyle="1" w:styleId="Textkrper3Zchn">
    <w:name w:val="Textkörper 3 Zchn"/>
    <w:basedOn w:val="Absatz-Standardschriftart"/>
    <w:link w:val="Textkrper3"/>
    <w:uiPriority w:val="99"/>
    <w:rsid w:val="002505BF"/>
    <w:rPr>
      <w:rFonts w:ascii="Arial" w:hAnsi="Arial" w:cs="Arial"/>
      <w:color w:val="000000"/>
    </w:rPr>
  </w:style>
  <w:style w:type="paragraph" w:styleId="Listenabsatz">
    <w:name w:val="List Paragraph"/>
    <w:basedOn w:val="Standard"/>
    <w:uiPriority w:val="34"/>
    <w:qFormat/>
    <w:rsid w:val="00963FE0"/>
    <w:pPr>
      <w:ind w:left="720"/>
      <w:contextualSpacing/>
    </w:pPr>
  </w:style>
  <w:style w:type="character" w:styleId="Kommentarzeichen">
    <w:name w:val="annotation reference"/>
    <w:basedOn w:val="Absatz-Standardschriftart"/>
    <w:uiPriority w:val="99"/>
    <w:semiHidden/>
    <w:unhideWhenUsed/>
    <w:rsid w:val="007C6499"/>
    <w:rPr>
      <w:sz w:val="16"/>
      <w:szCs w:val="16"/>
    </w:rPr>
  </w:style>
  <w:style w:type="paragraph" w:styleId="Kommentartext">
    <w:name w:val="annotation text"/>
    <w:basedOn w:val="Standard"/>
    <w:link w:val="KommentartextZchn"/>
    <w:uiPriority w:val="99"/>
    <w:semiHidden/>
    <w:unhideWhenUsed/>
    <w:rsid w:val="007C6499"/>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7C6499"/>
    <w:rPr>
      <w:sz w:val="20"/>
      <w:szCs w:val="20"/>
    </w:rPr>
  </w:style>
  <w:style w:type="paragraph" w:styleId="Kommentarthema">
    <w:name w:val="annotation subject"/>
    <w:basedOn w:val="Kommentartext"/>
    <w:next w:val="Kommentartext"/>
    <w:link w:val="KommentarthemaZchn"/>
    <w:uiPriority w:val="99"/>
    <w:semiHidden/>
    <w:unhideWhenUsed/>
    <w:rsid w:val="007C6499"/>
    <w:rPr>
      <w:b/>
      <w:bCs/>
    </w:rPr>
  </w:style>
  <w:style w:type="character" w:customStyle="1" w:styleId="KommentarthemaZchn">
    <w:name w:val="Kommentarthema Zchn"/>
    <w:basedOn w:val="KommentartextZchn"/>
    <w:link w:val="Kommentarthema"/>
    <w:uiPriority w:val="99"/>
    <w:semiHidden/>
    <w:rsid w:val="007C6499"/>
    <w:rPr>
      <w:b/>
      <w:bCs/>
      <w:sz w:val="20"/>
      <w:szCs w:val="20"/>
    </w:rPr>
  </w:style>
  <w:style w:type="character" w:styleId="Hervorhebung">
    <w:name w:val="Emphasis"/>
    <w:basedOn w:val="Absatz-Standardschriftart"/>
    <w:uiPriority w:val="20"/>
    <w:qFormat/>
    <w:rsid w:val="00E31E3B"/>
    <w:rPr>
      <w:i/>
      <w:iCs/>
    </w:rPr>
  </w:style>
  <w:style w:type="character" w:styleId="Fett">
    <w:name w:val="Strong"/>
    <w:basedOn w:val="Absatz-Standardschriftart"/>
    <w:uiPriority w:val="22"/>
    <w:qFormat/>
    <w:rsid w:val="00B916A0"/>
    <w:rPr>
      <w:b/>
      <w:bCs/>
    </w:rPr>
  </w:style>
  <w:style w:type="paragraph" w:styleId="KeinLeerraum">
    <w:name w:val="No Spacing"/>
    <w:uiPriority w:val="1"/>
    <w:qFormat/>
    <w:rsid w:val="008765AE"/>
    <w:pPr>
      <w:spacing w:after="0" w:line="240" w:lineRule="auto"/>
    </w:pPr>
  </w:style>
  <w:style w:type="character" w:styleId="NichtaufgelsteErwhnung">
    <w:name w:val="Unresolved Mention"/>
    <w:basedOn w:val="Absatz-Standardschriftart"/>
    <w:uiPriority w:val="99"/>
    <w:semiHidden/>
    <w:unhideWhenUsed/>
    <w:rsid w:val="00E9638E"/>
    <w:rPr>
      <w:color w:val="605E5C"/>
      <w:shd w:val="clear" w:color="auto" w:fill="E1DFDD"/>
    </w:rPr>
  </w:style>
  <w:style w:type="paragraph" w:styleId="berarbeitung">
    <w:name w:val="Revision"/>
    <w:hidden/>
    <w:uiPriority w:val="99"/>
    <w:semiHidden/>
    <w:rsid w:val="007A43F5"/>
    <w:pPr>
      <w:spacing w:after="0" w:line="240" w:lineRule="auto"/>
    </w:pPr>
  </w:style>
  <w:style w:type="character" w:customStyle="1" w:styleId="berschrift7Zchn">
    <w:name w:val="Überschrift 7 Zchn"/>
    <w:basedOn w:val="Absatz-Standardschriftart"/>
    <w:link w:val="berschrift7"/>
    <w:uiPriority w:val="9"/>
    <w:rsid w:val="00AA3E8B"/>
    <w:rPr>
      <w:rFonts w:asciiTheme="majorHAnsi" w:eastAsiaTheme="majorEastAsia" w:hAnsiTheme="majorHAnsi" w:cstheme="majorBidi"/>
      <w:i/>
      <w:iCs/>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178107">
      <w:bodyDiv w:val="1"/>
      <w:marLeft w:val="0"/>
      <w:marRight w:val="0"/>
      <w:marTop w:val="0"/>
      <w:marBottom w:val="0"/>
      <w:divBdr>
        <w:top w:val="none" w:sz="0" w:space="0" w:color="auto"/>
        <w:left w:val="none" w:sz="0" w:space="0" w:color="auto"/>
        <w:bottom w:val="none" w:sz="0" w:space="0" w:color="auto"/>
        <w:right w:val="none" w:sz="0" w:space="0" w:color="auto"/>
      </w:divBdr>
    </w:div>
    <w:div w:id="275448871">
      <w:bodyDiv w:val="1"/>
      <w:marLeft w:val="0"/>
      <w:marRight w:val="0"/>
      <w:marTop w:val="0"/>
      <w:marBottom w:val="0"/>
      <w:divBdr>
        <w:top w:val="none" w:sz="0" w:space="0" w:color="auto"/>
        <w:left w:val="none" w:sz="0" w:space="0" w:color="auto"/>
        <w:bottom w:val="none" w:sz="0" w:space="0" w:color="auto"/>
        <w:right w:val="none" w:sz="0" w:space="0" w:color="auto"/>
      </w:divBdr>
    </w:div>
    <w:div w:id="279608546">
      <w:bodyDiv w:val="1"/>
      <w:marLeft w:val="0"/>
      <w:marRight w:val="0"/>
      <w:marTop w:val="0"/>
      <w:marBottom w:val="0"/>
      <w:divBdr>
        <w:top w:val="none" w:sz="0" w:space="0" w:color="auto"/>
        <w:left w:val="none" w:sz="0" w:space="0" w:color="auto"/>
        <w:bottom w:val="none" w:sz="0" w:space="0" w:color="auto"/>
        <w:right w:val="none" w:sz="0" w:space="0" w:color="auto"/>
      </w:divBdr>
      <w:divsChild>
        <w:div w:id="687217703">
          <w:marLeft w:val="0"/>
          <w:marRight w:val="0"/>
          <w:marTop w:val="0"/>
          <w:marBottom w:val="0"/>
          <w:divBdr>
            <w:top w:val="none" w:sz="0" w:space="0" w:color="auto"/>
            <w:left w:val="none" w:sz="0" w:space="0" w:color="auto"/>
            <w:bottom w:val="none" w:sz="0" w:space="0" w:color="auto"/>
            <w:right w:val="none" w:sz="0" w:space="0" w:color="auto"/>
          </w:divBdr>
        </w:div>
        <w:div w:id="457263168">
          <w:marLeft w:val="0"/>
          <w:marRight w:val="0"/>
          <w:marTop w:val="0"/>
          <w:marBottom w:val="0"/>
          <w:divBdr>
            <w:top w:val="none" w:sz="0" w:space="0" w:color="auto"/>
            <w:left w:val="none" w:sz="0" w:space="0" w:color="auto"/>
            <w:bottom w:val="none" w:sz="0" w:space="0" w:color="auto"/>
            <w:right w:val="none" w:sz="0" w:space="0" w:color="auto"/>
          </w:divBdr>
        </w:div>
        <w:div w:id="1374693853">
          <w:marLeft w:val="0"/>
          <w:marRight w:val="0"/>
          <w:marTop w:val="0"/>
          <w:marBottom w:val="0"/>
          <w:divBdr>
            <w:top w:val="none" w:sz="0" w:space="0" w:color="auto"/>
            <w:left w:val="none" w:sz="0" w:space="0" w:color="auto"/>
            <w:bottom w:val="none" w:sz="0" w:space="0" w:color="auto"/>
            <w:right w:val="none" w:sz="0" w:space="0" w:color="auto"/>
          </w:divBdr>
        </w:div>
        <w:div w:id="220095558">
          <w:marLeft w:val="0"/>
          <w:marRight w:val="0"/>
          <w:marTop w:val="0"/>
          <w:marBottom w:val="0"/>
          <w:divBdr>
            <w:top w:val="none" w:sz="0" w:space="0" w:color="auto"/>
            <w:left w:val="none" w:sz="0" w:space="0" w:color="auto"/>
            <w:bottom w:val="none" w:sz="0" w:space="0" w:color="auto"/>
            <w:right w:val="none" w:sz="0" w:space="0" w:color="auto"/>
          </w:divBdr>
        </w:div>
        <w:div w:id="1994213011">
          <w:marLeft w:val="0"/>
          <w:marRight w:val="0"/>
          <w:marTop w:val="0"/>
          <w:marBottom w:val="0"/>
          <w:divBdr>
            <w:top w:val="none" w:sz="0" w:space="0" w:color="auto"/>
            <w:left w:val="none" w:sz="0" w:space="0" w:color="auto"/>
            <w:bottom w:val="none" w:sz="0" w:space="0" w:color="auto"/>
            <w:right w:val="none" w:sz="0" w:space="0" w:color="auto"/>
          </w:divBdr>
        </w:div>
        <w:div w:id="142233750">
          <w:marLeft w:val="0"/>
          <w:marRight w:val="0"/>
          <w:marTop w:val="0"/>
          <w:marBottom w:val="0"/>
          <w:divBdr>
            <w:top w:val="none" w:sz="0" w:space="0" w:color="auto"/>
            <w:left w:val="none" w:sz="0" w:space="0" w:color="auto"/>
            <w:bottom w:val="none" w:sz="0" w:space="0" w:color="auto"/>
            <w:right w:val="none" w:sz="0" w:space="0" w:color="auto"/>
          </w:divBdr>
        </w:div>
        <w:div w:id="861939687">
          <w:marLeft w:val="0"/>
          <w:marRight w:val="0"/>
          <w:marTop w:val="0"/>
          <w:marBottom w:val="0"/>
          <w:divBdr>
            <w:top w:val="none" w:sz="0" w:space="0" w:color="auto"/>
            <w:left w:val="none" w:sz="0" w:space="0" w:color="auto"/>
            <w:bottom w:val="none" w:sz="0" w:space="0" w:color="auto"/>
            <w:right w:val="none" w:sz="0" w:space="0" w:color="auto"/>
          </w:divBdr>
        </w:div>
        <w:div w:id="1381049368">
          <w:marLeft w:val="0"/>
          <w:marRight w:val="0"/>
          <w:marTop w:val="0"/>
          <w:marBottom w:val="0"/>
          <w:divBdr>
            <w:top w:val="none" w:sz="0" w:space="0" w:color="auto"/>
            <w:left w:val="none" w:sz="0" w:space="0" w:color="auto"/>
            <w:bottom w:val="none" w:sz="0" w:space="0" w:color="auto"/>
            <w:right w:val="none" w:sz="0" w:space="0" w:color="auto"/>
          </w:divBdr>
        </w:div>
        <w:div w:id="1296180790">
          <w:marLeft w:val="0"/>
          <w:marRight w:val="0"/>
          <w:marTop w:val="0"/>
          <w:marBottom w:val="0"/>
          <w:divBdr>
            <w:top w:val="none" w:sz="0" w:space="0" w:color="auto"/>
            <w:left w:val="none" w:sz="0" w:space="0" w:color="auto"/>
            <w:bottom w:val="none" w:sz="0" w:space="0" w:color="auto"/>
            <w:right w:val="none" w:sz="0" w:space="0" w:color="auto"/>
          </w:divBdr>
        </w:div>
        <w:div w:id="179583498">
          <w:marLeft w:val="0"/>
          <w:marRight w:val="0"/>
          <w:marTop w:val="0"/>
          <w:marBottom w:val="0"/>
          <w:divBdr>
            <w:top w:val="none" w:sz="0" w:space="0" w:color="auto"/>
            <w:left w:val="none" w:sz="0" w:space="0" w:color="auto"/>
            <w:bottom w:val="none" w:sz="0" w:space="0" w:color="auto"/>
            <w:right w:val="none" w:sz="0" w:space="0" w:color="auto"/>
          </w:divBdr>
        </w:div>
        <w:div w:id="665396686">
          <w:marLeft w:val="0"/>
          <w:marRight w:val="0"/>
          <w:marTop w:val="0"/>
          <w:marBottom w:val="0"/>
          <w:divBdr>
            <w:top w:val="none" w:sz="0" w:space="0" w:color="auto"/>
            <w:left w:val="none" w:sz="0" w:space="0" w:color="auto"/>
            <w:bottom w:val="none" w:sz="0" w:space="0" w:color="auto"/>
            <w:right w:val="none" w:sz="0" w:space="0" w:color="auto"/>
          </w:divBdr>
        </w:div>
        <w:div w:id="1752508143">
          <w:marLeft w:val="0"/>
          <w:marRight w:val="0"/>
          <w:marTop w:val="0"/>
          <w:marBottom w:val="0"/>
          <w:divBdr>
            <w:top w:val="none" w:sz="0" w:space="0" w:color="auto"/>
            <w:left w:val="none" w:sz="0" w:space="0" w:color="auto"/>
            <w:bottom w:val="none" w:sz="0" w:space="0" w:color="auto"/>
            <w:right w:val="none" w:sz="0" w:space="0" w:color="auto"/>
          </w:divBdr>
        </w:div>
        <w:div w:id="655887840">
          <w:marLeft w:val="0"/>
          <w:marRight w:val="0"/>
          <w:marTop w:val="0"/>
          <w:marBottom w:val="0"/>
          <w:divBdr>
            <w:top w:val="none" w:sz="0" w:space="0" w:color="auto"/>
            <w:left w:val="none" w:sz="0" w:space="0" w:color="auto"/>
            <w:bottom w:val="none" w:sz="0" w:space="0" w:color="auto"/>
            <w:right w:val="none" w:sz="0" w:space="0" w:color="auto"/>
          </w:divBdr>
        </w:div>
        <w:div w:id="1591548182">
          <w:marLeft w:val="0"/>
          <w:marRight w:val="0"/>
          <w:marTop w:val="0"/>
          <w:marBottom w:val="0"/>
          <w:divBdr>
            <w:top w:val="none" w:sz="0" w:space="0" w:color="auto"/>
            <w:left w:val="none" w:sz="0" w:space="0" w:color="auto"/>
            <w:bottom w:val="none" w:sz="0" w:space="0" w:color="auto"/>
            <w:right w:val="none" w:sz="0" w:space="0" w:color="auto"/>
          </w:divBdr>
        </w:div>
        <w:div w:id="53817048">
          <w:marLeft w:val="0"/>
          <w:marRight w:val="0"/>
          <w:marTop w:val="0"/>
          <w:marBottom w:val="0"/>
          <w:divBdr>
            <w:top w:val="none" w:sz="0" w:space="0" w:color="auto"/>
            <w:left w:val="none" w:sz="0" w:space="0" w:color="auto"/>
            <w:bottom w:val="none" w:sz="0" w:space="0" w:color="auto"/>
            <w:right w:val="none" w:sz="0" w:space="0" w:color="auto"/>
          </w:divBdr>
        </w:div>
        <w:div w:id="712465776">
          <w:marLeft w:val="0"/>
          <w:marRight w:val="0"/>
          <w:marTop w:val="0"/>
          <w:marBottom w:val="0"/>
          <w:divBdr>
            <w:top w:val="none" w:sz="0" w:space="0" w:color="auto"/>
            <w:left w:val="none" w:sz="0" w:space="0" w:color="auto"/>
            <w:bottom w:val="none" w:sz="0" w:space="0" w:color="auto"/>
            <w:right w:val="none" w:sz="0" w:space="0" w:color="auto"/>
          </w:divBdr>
        </w:div>
        <w:div w:id="878663501">
          <w:marLeft w:val="0"/>
          <w:marRight w:val="0"/>
          <w:marTop w:val="0"/>
          <w:marBottom w:val="0"/>
          <w:divBdr>
            <w:top w:val="none" w:sz="0" w:space="0" w:color="auto"/>
            <w:left w:val="none" w:sz="0" w:space="0" w:color="auto"/>
            <w:bottom w:val="none" w:sz="0" w:space="0" w:color="auto"/>
            <w:right w:val="none" w:sz="0" w:space="0" w:color="auto"/>
          </w:divBdr>
        </w:div>
        <w:div w:id="1489205809">
          <w:marLeft w:val="0"/>
          <w:marRight w:val="0"/>
          <w:marTop w:val="0"/>
          <w:marBottom w:val="0"/>
          <w:divBdr>
            <w:top w:val="none" w:sz="0" w:space="0" w:color="auto"/>
            <w:left w:val="none" w:sz="0" w:space="0" w:color="auto"/>
            <w:bottom w:val="none" w:sz="0" w:space="0" w:color="auto"/>
            <w:right w:val="none" w:sz="0" w:space="0" w:color="auto"/>
          </w:divBdr>
        </w:div>
        <w:div w:id="1429503186">
          <w:marLeft w:val="0"/>
          <w:marRight w:val="0"/>
          <w:marTop w:val="0"/>
          <w:marBottom w:val="0"/>
          <w:divBdr>
            <w:top w:val="none" w:sz="0" w:space="0" w:color="auto"/>
            <w:left w:val="none" w:sz="0" w:space="0" w:color="auto"/>
            <w:bottom w:val="none" w:sz="0" w:space="0" w:color="auto"/>
            <w:right w:val="none" w:sz="0" w:space="0" w:color="auto"/>
          </w:divBdr>
        </w:div>
        <w:div w:id="878081546">
          <w:marLeft w:val="0"/>
          <w:marRight w:val="0"/>
          <w:marTop w:val="0"/>
          <w:marBottom w:val="0"/>
          <w:divBdr>
            <w:top w:val="none" w:sz="0" w:space="0" w:color="auto"/>
            <w:left w:val="none" w:sz="0" w:space="0" w:color="auto"/>
            <w:bottom w:val="none" w:sz="0" w:space="0" w:color="auto"/>
            <w:right w:val="none" w:sz="0" w:space="0" w:color="auto"/>
          </w:divBdr>
        </w:div>
      </w:divsChild>
    </w:div>
    <w:div w:id="484053262">
      <w:bodyDiv w:val="1"/>
      <w:marLeft w:val="0"/>
      <w:marRight w:val="0"/>
      <w:marTop w:val="0"/>
      <w:marBottom w:val="0"/>
      <w:divBdr>
        <w:top w:val="none" w:sz="0" w:space="0" w:color="auto"/>
        <w:left w:val="none" w:sz="0" w:space="0" w:color="auto"/>
        <w:bottom w:val="none" w:sz="0" w:space="0" w:color="auto"/>
        <w:right w:val="none" w:sz="0" w:space="0" w:color="auto"/>
      </w:divBdr>
    </w:div>
    <w:div w:id="628360026">
      <w:bodyDiv w:val="1"/>
      <w:marLeft w:val="0"/>
      <w:marRight w:val="0"/>
      <w:marTop w:val="0"/>
      <w:marBottom w:val="0"/>
      <w:divBdr>
        <w:top w:val="none" w:sz="0" w:space="0" w:color="auto"/>
        <w:left w:val="none" w:sz="0" w:space="0" w:color="auto"/>
        <w:bottom w:val="none" w:sz="0" w:space="0" w:color="auto"/>
        <w:right w:val="none" w:sz="0" w:space="0" w:color="auto"/>
      </w:divBdr>
    </w:div>
    <w:div w:id="713769886">
      <w:bodyDiv w:val="1"/>
      <w:marLeft w:val="0"/>
      <w:marRight w:val="0"/>
      <w:marTop w:val="0"/>
      <w:marBottom w:val="0"/>
      <w:divBdr>
        <w:top w:val="none" w:sz="0" w:space="0" w:color="auto"/>
        <w:left w:val="none" w:sz="0" w:space="0" w:color="auto"/>
        <w:bottom w:val="none" w:sz="0" w:space="0" w:color="auto"/>
        <w:right w:val="none" w:sz="0" w:space="0" w:color="auto"/>
      </w:divBdr>
    </w:div>
    <w:div w:id="834420134">
      <w:bodyDiv w:val="1"/>
      <w:marLeft w:val="0"/>
      <w:marRight w:val="0"/>
      <w:marTop w:val="0"/>
      <w:marBottom w:val="0"/>
      <w:divBdr>
        <w:top w:val="none" w:sz="0" w:space="0" w:color="auto"/>
        <w:left w:val="none" w:sz="0" w:space="0" w:color="auto"/>
        <w:bottom w:val="none" w:sz="0" w:space="0" w:color="auto"/>
        <w:right w:val="none" w:sz="0" w:space="0" w:color="auto"/>
      </w:divBdr>
      <w:divsChild>
        <w:div w:id="73940152">
          <w:marLeft w:val="0"/>
          <w:marRight w:val="0"/>
          <w:marTop w:val="0"/>
          <w:marBottom w:val="0"/>
          <w:divBdr>
            <w:top w:val="none" w:sz="0" w:space="0" w:color="auto"/>
            <w:left w:val="none" w:sz="0" w:space="0" w:color="auto"/>
            <w:bottom w:val="none" w:sz="0" w:space="0" w:color="auto"/>
            <w:right w:val="none" w:sz="0" w:space="0" w:color="auto"/>
          </w:divBdr>
        </w:div>
        <w:div w:id="2115516074">
          <w:marLeft w:val="0"/>
          <w:marRight w:val="0"/>
          <w:marTop w:val="0"/>
          <w:marBottom w:val="0"/>
          <w:divBdr>
            <w:top w:val="none" w:sz="0" w:space="0" w:color="auto"/>
            <w:left w:val="none" w:sz="0" w:space="0" w:color="auto"/>
            <w:bottom w:val="none" w:sz="0" w:space="0" w:color="auto"/>
            <w:right w:val="none" w:sz="0" w:space="0" w:color="auto"/>
          </w:divBdr>
        </w:div>
        <w:div w:id="967053143">
          <w:marLeft w:val="0"/>
          <w:marRight w:val="0"/>
          <w:marTop w:val="0"/>
          <w:marBottom w:val="0"/>
          <w:divBdr>
            <w:top w:val="none" w:sz="0" w:space="0" w:color="auto"/>
            <w:left w:val="none" w:sz="0" w:space="0" w:color="auto"/>
            <w:bottom w:val="none" w:sz="0" w:space="0" w:color="auto"/>
            <w:right w:val="none" w:sz="0" w:space="0" w:color="auto"/>
          </w:divBdr>
        </w:div>
        <w:div w:id="2145586215">
          <w:marLeft w:val="0"/>
          <w:marRight w:val="0"/>
          <w:marTop w:val="0"/>
          <w:marBottom w:val="0"/>
          <w:divBdr>
            <w:top w:val="none" w:sz="0" w:space="0" w:color="auto"/>
            <w:left w:val="none" w:sz="0" w:space="0" w:color="auto"/>
            <w:bottom w:val="none" w:sz="0" w:space="0" w:color="auto"/>
            <w:right w:val="none" w:sz="0" w:space="0" w:color="auto"/>
          </w:divBdr>
        </w:div>
      </w:divsChild>
    </w:div>
    <w:div w:id="857357139">
      <w:bodyDiv w:val="1"/>
      <w:marLeft w:val="0"/>
      <w:marRight w:val="0"/>
      <w:marTop w:val="0"/>
      <w:marBottom w:val="0"/>
      <w:divBdr>
        <w:top w:val="none" w:sz="0" w:space="0" w:color="auto"/>
        <w:left w:val="none" w:sz="0" w:space="0" w:color="auto"/>
        <w:bottom w:val="none" w:sz="0" w:space="0" w:color="auto"/>
        <w:right w:val="none" w:sz="0" w:space="0" w:color="auto"/>
      </w:divBdr>
    </w:div>
    <w:div w:id="994721097">
      <w:bodyDiv w:val="1"/>
      <w:marLeft w:val="0"/>
      <w:marRight w:val="0"/>
      <w:marTop w:val="0"/>
      <w:marBottom w:val="0"/>
      <w:divBdr>
        <w:top w:val="none" w:sz="0" w:space="0" w:color="auto"/>
        <w:left w:val="none" w:sz="0" w:space="0" w:color="auto"/>
        <w:bottom w:val="none" w:sz="0" w:space="0" w:color="auto"/>
        <w:right w:val="none" w:sz="0" w:space="0" w:color="auto"/>
      </w:divBdr>
    </w:div>
    <w:div w:id="1025717610">
      <w:bodyDiv w:val="1"/>
      <w:marLeft w:val="0"/>
      <w:marRight w:val="0"/>
      <w:marTop w:val="0"/>
      <w:marBottom w:val="0"/>
      <w:divBdr>
        <w:top w:val="none" w:sz="0" w:space="0" w:color="auto"/>
        <w:left w:val="none" w:sz="0" w:space="0" w:color="auto"/>
        <w:bottom w:val="none" w:sz="0" w:space="0" w:color="auto"/>
        <w:right w:val="none" w:sz="0" w:space="0" w:color="auto"/>
      </w:divBdr>
    </w:div>
    <w:div w:id="1120297376">
      <w:bodyDiv w:val="1"/>
      <w:marLeft w:val="0"/>
      <w:marRight w:val="0"/>
      <w:marTop w:val="0"/>
      <w:marBottom w:val="0"/>
      <w:divBdr>
        <w:top w:val="none" w:sz="0" w:space="0" w:color="auto"/>
        <w:left w:val="none" w:sz="0" w:space="0" w:color="auto"/>
        <w:bottom w:val="none" w:sz="0" w:space="0" w:color="auto"/>
        <w:right w:val="none" w:sz="0" w:space="0" w:color="auto"/>
      </w:divBdr>
    </w:div>
    <w:div w:id="1177429597">
      <w:bodyDiv w:val="1"/>
      <w:marLeft w:val="0"/>
      <w:marRight w:val="0"/>
      <w:marTop w:val="0"/>
      <w:marBottom w:val="0"/>
      <w:divBdr>
        <w:top w:val="none" w:sz="0" w:space="0" w:color="auto"/>
        <w:left w:val="none" w:sz="0" w:space="0" w:color="auto"/>
        <w:bottom w:val="none" w:sz="0" w:space="0" w:color="auto"/>
        <w:right w:val="none" w:sz="0" w:space="0" w:color="auto"/>
      </w:divBdr>
    </w:div>
    <w:div w:id="1319531218">
      <w:bodyDiv w:val="1"/>
      <w:marLeft w:val="0"/>
      <w:marRight w:val="0"/>
      <w:marTop w:val="0"/>
      <w:marBottom w:val="0"/>
      <w:divBdr>
        <w:top w:val="none" w:sz="0" w:space="0" w:color="auto"/>
        <w:left w:val="none" w:sz="0" w:space="0" w:color="auto"/>
        <w:bottom w:val="none" w:sz="0" w:space="0" w:color="auto"/>
        <w:right w:val="none" w:sz="0" w:space="0" w:color="auto"/>
      </w:divBdr>
    </w:div>
    <w:div w:id="1338847178">
      <w:bodyDiv w:val="1"/>
      <w:marLeft w:val="0"/>
      <w:marRight w:val="0"/>
      <w:marTop w:val="0"/>
      <w:marBottom w:val="0"/>
      <w:divBdr>
        <w:top w:val="none" w:sz="0" w:space="0" w:color="auto"/>
        <w:left w:val="none" w:sz="0" w:space="0" w:color="auto"/>
        <w:bottom w:val="none" w:sz="0" w:space="0" w:color="auto"/>
        <w:right w:val="none" w:sz="0" w:space="0" w:color="auto"/>
      </w:divBdr>
    </w:div>
    <w:div w:id="1392385825">
      <w:bodyDiv w:val="1"/>
      <w:marLeft w:val="0"/>
      <w:marRight w:val="0"/>
      <w:marTop w:val="0"/>
      <w:marBottom w:val="0"/>
      <w:divBdr>
        <w:top w:val="none" w:sz="0" w:space="0" w:color="auto"/>
        <w:left w:val="none" w:sz="0" w:space="0" w:color="auto"/>
        <w:bottom w:val="none" w:sz="0" w:space="0" w:color="auto"/>
        <w:right w:val="none" w:sz="0" w:space="0" w:color="auto"/>
      </w:divBdr>
      <w:divsChild>
        <w:div w:id="1226795710">
          <w:marLeft w:val="0"/>
          <w:marRight w:val="0"/>
          <w:marTop w:val="0"/>
          <w:marBottom w:val="0"/>
          <w:divBdr>
            <w:top w:val="none" w:sz="0" w:space="0" w:color="auto"/>
            <w:left w:val="none" w:sz="0" w:space="0" w:color="auto"/>
            <w:bottom w:val="none" w:sz="0" w:space="0" w:color="auto"/>
            <w:right w:val="none" w:sz="0" w:space="0" w:color="auto"/>
          </w:divBdr>
        </w:div>
        <w:div w:id="735081694">
          <w:marLeft w:val="0"/>
          <w:marRight w:val="0"/>
          <w:marTop w:val="0"/>
          <w:marBottom w:val="0"/>
          <w:divBdr>
            <w:top w:val="none" w:sz="0" w:space="0" w:color="auto"/>
            <w:left w:val="none" w:sz="0" w:space="0" w:color="auto"/>
            <w:bottom w:val="none" w:sz="0" w:space="0" w:color="auto"/>
            <w:right w:val="none" w:sz="0" w:space="0" w:color="auto"/>
          </w:divBdr>
        </w:div>
        <w:div w:id="472406219">
          <w:marLeft w:val="0"/>
          <w:marRight w:val="0"/>
          <w:marTop w:val="0"/>
          <w:marBottom w:val="0"/>
          <w:divBdr>
            <w:top w:val="none" w:sz="0" w:space="0" w:color="auto"/>
            <w:left w:val="none" w:sz="0" w:space="0" w:color="auto"/>
            <w:bottom w:val="none" w:sz="0" w:space="0" w:color="auto"/>
            <w:right w:val="none" w:sz="0" w:space="0" w:color="auto"/>
          </w:divBdr>
        </w:div>
        <w:div w:id="2074085793">
          <w:marLeft w:val="0"/>
          <w:marRight w:val="0"/>
          <w:marTop w:val="0"/>
          <w:marBottom w:val="0"/>
          <w:divBdr>
            <w:top w:val="none" w:sz="0" w:space="0" w:color="auto"/>
            <w:left w:val="none" w:sz="0" w:space="0" w:color="auto"/>
            <w:bottom w:val="none" w:sz="0" w:space="0" w:color="auto"/>
            <w:right w:val="none" w:sz="0" w:space="0" w:color="auto"/>
          </w:divBdr>
        </w:div>
        <w:div w:id="1591040462">
          <w:marLeft w:val="0"/>
          <w:marRight w:val="0"/>
          <w:marTop w:val="0"/>
          <w:marBottom w:val="0"/>
          <w:divBdr>
            <w:top w:val="none" w:sz="0" w:space="0" w:color="auto"/>
            <w:left w:val="none" w:sz="0" w:space="0" w:color="auto"/>
            <w:bottom w:val="none" w:sz="0" w:space="0" w:color="auto"/>
            <w:right w:val="none" w:sz="0" w:space="0" w:color="auto"/>
          </w:divBdr>
        </w:div>
        <w:div w:id="1281644385">
          <w:marLeft w:val="0"/>
          <w:marRight w:val="0"/>
          <w:marTop w:val="0"/>
          <w:marBottom w:val="0"/>
          <w:divBdr>
            <w:top w:val="none" w:sz="0" w:space="0" w:color="auto"/>
            <w:left w:val="none" w:sz="0" w:space="0" w:color="auto"/>
            <w:bottom w:val="none" w:sz="0" w:space="0" w:color="auto"/>
            <w:right w:val="none" w:sz="0" w:space="0" w:color="auto"/>
          </w:divBdr>
        </w:div>
        <w:div w:id="1321887503">
          <w:marLeft w:val="0"/>
          <w:marRight w:val="0"/>
          <w:marTop w:val="0"/>
          <w:marBottom w:val="0"/>
          <w:divBdr>
            <w:top w:val="none" w:sz="0" w:space="0" w:color="auto"/>
            <w:left w:val="none" w:sz="0" w:space="0" w:color="auto"/>
            <w:bottom w:val="none" w:sz="0" w:space="0" w:color="auto"/>
            <w:right w:val="none" w:sz="0" w:space="0" w:color="auto"/>
          </w:divBdr>
        </w:div>
        <w:div w:id="1118186514">
          <w:marLeft w:val="0"/>
          <w:marRight w:val="0"/>
          <w:marTop w:val="0"/>
          <w:marBottom w:val="0"/>
          <w:divBdr>
            <w:top w:val="none" w:sz="0" w:space="0" w:color="auto"/>
            <w:left w:val="none" w:sz="0" w:space="0" w:color="auto"/>
            <w:bottom w:val="none" w:sz="0" w:space="0" w:color="auto"/>
            <w:right w:val="none" w:sz="0" w:space="0" w:color="auto"/>
          </w:divBdr>
        </w:div>
        <w:div w:id="1316836060">
          <w:marLeft w:val="0"/>
          <w:marRight w:val="0"/>
          <w:marTop w:val="0"/>
          <w:marBottom w:val="0"/>
          <w:divBdr>
            <w:top w:val="none" w:sz="0" w:space="0" w:color="auto"/>
            <w:left w:val="none" w:sz="0" w:space="0" w:color="auto"/>
            <w:bottom w:val="none" w:sz="0" w:space="0" w:color="auto"/>
            <w:right w:val="none" w:sz="0" w:space="0" w:color="auto"/>
          </w:divBdr>
        </w:div>
        <w:div w:id="1712414029">
          <w:marLeft w:val="0"/>
          <w:marRight w:val="0"/>
          <w:marTop w:val="0"/>
          <w:marBottom w:val="0"/>
          <w:divBdr>
            <w:top w:val="none" w:sz="0" w:space="0" w:color="auto"/>
            <w:left w:val="none" w:sz="0" w:space="0" w:color="auto"/>
            <w:bottom w:val="none" w:sz="0" w:space="0" w:color="auto"/>
            <w:right w:val="none" w:sz="0" w:space="0" w:color="auto"/>
          </w:divBdr>
        </w:div>
        <w:div w:id="1969894657">
          <w:marLeft w:val="0"/>
          <w:marRight w:val="0"/>
          <w:marTop w:val="0"/>
          <w:marBottom w:val="0"/>
          <w:divBdr>
            <w:top w:val="none" w:sz="0" w:space="0" w:color="auto"/>
            <w:left w:val="none" w:sz="0" w:space="0" w:color="auto"/>
            <w:bottom w:val="none" w:sz="0" w:space="0" w:color="auto"/>
            <w:right w:val="none" w:sz="0" w:space="0" w:color="auto"/>
          </w:divBdr>
        </w:div>
        <w:div w:id="2078630535">
          <w:marLeft w:val="0"/>
          <w:marRight w:val="0"/>
          <w:marTop w:val="0"/>
          <w:marBottom w:val="0"/>
          <w:divBdr>
            <w:top w:val="none" w:sz="0" w:space="0" w:color="auto"/>
            <w:left w:val="none" w:sz="0" w:space="0" w:color="auto"/>
            <w:bottom w:val="none" w:sz="0" w:space="0" w:color="auto"/>
            <w:right w:val="none" w:sz="0" w:space="0" w:color="auto"/>
          </w:divBdr>
        </w:div>
        <w:div w:id="1939676791">
          <w:marLeft w:val="0"/>
          <w:marRight w:val="0"/>
          <w:marTop w:val="0"/>
          <w:marBottom w:val="0"/>
          <w:divBdr>
            <w:top w:val="none" w:sz="0" w:space="0" w:color="auto"/>
            <w:left w:val="none" w:sz="0" w:space="0" w:color="auto"/>
            <w:bottom w:val="none" w:sz="0" w:space="0" w:color="auto"/>
            <w:right w:val="none" w:sz="0" w:space="0" w:color="auto"/>
          </w:divBdr>
        </w:div>
        <w:div w:id="1183394937">
          <w:marLeft w:val="0"/>
          <w:marRight w:val="0"/>
          <w:marTop w:val="0"/>
          <w:marBottom w:val="0"/>
          <w:divBdr>
            <w:top w:val="none" w:sz="0" w:space="0" w:color="auto"/>
            <w:left w:val="none" w:sz="0" w:space="0" w:color="auto"/>
            <w:bottom w:val="none" w:sz="0" w:space="0" w:color="auto"/>
            <w:right w:val="none" w:sz="0" w:space="0" w:color="auto"/>
          </w:divBdr>
        </w:div>
        <w:div w:id="863639320">
          <w:marLeft w:val="0"/>
          <w:marRight w:val="0"/>
          <w:marTop w:val="0"/>
          <w:marBottom w:val="0"/>
          <w:divBdr>
            <w:top w:val="none" w:sz="0" w:space="0" w:color="auto"/>
            <w:left w:val="none" w:sz="0" w:space="0" w:color="auto"/>
            <w:bottom w:val="none" w:sz="0" w:space="0" w:color="auto"/>
            <w:right w:val="none" w:sz="0" w:space="0" w:color="auto"/>
          </w:divBdr>
        </w:div>
        <w:div w:id="1983459509">
          <w:marLeft w:val="0"/>
          <w:marRight w:val="0"/>
          <w:marTop w:val="0"/>
          <w:marBottom w:val="0"/>
          <w:divBdr>
            <w:top w:val="none" w:sz="0" w:space="0" w:color="auto"/>
            <w:left w:val="none" w:sz="0" w:space="0" w:color="auto"/>
            <w:bottom w:val="none" w:sz="0" w:space="0" w:color="auto"/>
            <w:right w:val="none" w:sz="0" w:space="0" w:color="auto"/>
          </w:divBdr>
        </w:div>
        <w:div w:id="875854675">
          <w:marLeft w:val="0"/>
          <w:marRight w:val="0"/>
          <w:marTop w:val="0"/>
          <w:marBottom w:val="0"/>
          <w:divBdr>
            <w:top w:val="none" w:sz="0" w:space="0" w:color="auto"/>
            <w:left w:val="none" w:sz="0" w:space="0" w:color="auto"/>
            <w:bottom w:val="none" w:sz="0" w:space="0" w:color="auto"/>
            <w:right w:val="none" w:sz="0" w:space="0" w:color="auto"/>
          </w:divBdr>
        </w:div>
      </w:divsChild>
    </w:div>
    <w:div w:id="1501652732">
      <w:bodyDiv w:val="1"/>
      <w:marLeft w:val="0"/>
      <w:marRight w:val="0"/>
      <w:marTop w:val="0"/>
      <w:marBottom w:val="0"/>
      <w:divBdr>
        <w:top w:val="none" w:sz="0" w:space="0" w:color="auto"/>
        <w:left w:val="none" w:sz="0" w:space="0" w:color="auto"/>
        <w:bottom w:val="none" w:sz="0" w:space="0" w:color="auto"/>
        <w:right w:val="none" w:sz="0" w:space="0" w:color="auto"/>
      </w:divBdr>
    </w:div>
    <w:div w:id="1568539012">
      <w:bodyDiv w:val="1"/>
      <w:marLeft w:val="0"/>
      <w:marRight w:val="0"/>
      <w:marTop w:val="0"/>
      <w:marBottom w:val="0"/>
      <w:divBdr>
        <w:top w:val="none" w:sz="0" w:space="0" w:color="auto"/>
        <w:left w:val="none" w:sz="0" w:space="0" w:color="auto"/>
        <w:bottom w:val="none" w:sz="0" w:space="0" w:color="auto"/>
        <w:right w:val="none" w:sz="0" w:space="0" w:color="auto"/>
      </w:divBdr>
    </w:div>
    <w:div w:id="1632904515">
      <w:bodyDiv w:val="1"/>
      <w:marLeft w:val="0"/>
      <w:marRight w:val="0"/>
      <w:marTop w:val="0"/>
      <w:marBottom w:val="0"/>
      <w:divBdr>
        <w:top w:val="none" w:sz="0" w:space="0" w:color="auto"/>
        <w:left w:val="none" w:sz="0" w:space="0" w:color="auto"/>
        <w:bottom w:val="none" w:sz="0" w:space="0" w:color="auto"/>
        <w:right w:val="none" w:sz="0" w:space="0" w:color="auto"/>
      </w:divBdr>
    </w:div>
    <w:div w:id="1664964659">
      <w:bodyDiv w:val="1"/>
      <w:marLeft w:val="0"/>
      <w:marRight w:val="0"/>
      <w:marTop w:val="0"/>
      <w:marBottom w:val="0"/>
      <w:divBdr>
        <w:top w:val="none" w:sz="0" w:space="0" w:color="auto"/>
        <w:left w:val="none" w:sz="0" w:space="0" w:color="auto"/>
        <w:bottom w:val="none" w:sz="0" w:space="0" w:color="auto"/>
        <w:right w:val="none" w:sz="0" w:space="0" w:color="auto"/>
      </w:divBdr>
    </w:div>
    <w:div w:id="1686975759">
      <w:bodyDiv w:val="1"/>
      <w:marLeft w:val="0"/>
      <w:marRight w:val="0"/>
      <w:marTop w:val="0"/>
      <w:marBottom w:val="0"/>
      <w:divBdr>
        <w:top w:val="none" w:sz="0" w:space="0" w:color="auto"/>
        <w:left w:val="none" w:sz="0" w:space="0" w:color="auto"/>
        <w:bottom w:val="none" w:sz="0" w:space="0" w:color="auto"/>
        <w:right w:val="none" w:sz="0" w:space="0" w:color="auto"/>
      </w:divBdr>
    </w:div>
    <w:div w:id="1706099544">
      <w:bodyDiv w:val="1"/>
      <w:marLeft w:val="0"/>
      <w:marRight w:val="0"/>
      <w:marTop w:val="0"/>
      <w:marBottom w:val="0"/>
      <w:divBdr>
        <w:top w:val="none" w:sz="0" w:space="0" w:color="auto"/>
        <w:left w:val="none" w:sz="0" w:space="0" w:color="auto"/>
        <w:bottom w:val="none" w:sz="0" w:space="0" w:color="auto"/>
        <w:right w:val="none" w:sz="0" w:space="0" w:color="auto"/>
      </w:divBdr>
    </w:div>
    <w:div w:id="1718894316">
      <w:bodyDiv w:val="1"/>
      <w:marLeft w:val="0"/>
      <w:marRight w:val="0"/>
      <w:marTop w:val="0"/>
      <w:marBottom w:val="0"/>
      <w:divBdr>
        <w:top w:val="none" w:sz="0" w:space="0" w:color="auto"/>
        <w:left w:val="none" w:sz="0" w:space="0" w:color="auto"/>
        <w:bottom w:val="none" w:sz="0" w:space="0" w:color="auto"/>
        <w:right w:val="none" w:sz="0" w:space="0" w:color="auto"/>
      </w:divBdr>
    </w:div>
    <w:div w:id="1805417907">
      <w:bodyDiv w:val="1"/>
      <w:marLeft w:val="0"/>
      <w:marRight w:val="0"/>
      <w:marTop w:val="0"/>
      <w:marBottom w:val="0"/>
      <w:divBdr>
        <w:top w:val="none" w:sz="0" w:space="0" w:color="auto"/>
        <w:left w:val="none" w:sz="0" w:space="0" w:color="auto"/>
        <w:bottom w:val="none" w:sz="0" w:space="0" w:color="auto"/>
        <w:right w:val="none" w:sz="0" w:space="0" w:color="auto"/>
      </w:divBdr>
    </w:div>
    <w:div w:id="1830057612">
      <w:bodyDiv w:val="1"/>
      <w:marLeft w:val="0"/>
      <w:marRight w:val="0"/>
      <w:marTop w:val="0"/>
      <w:marBottom w:val="0"/>
      <w:divBdr>
        <w:top w:val="none" w:sz="0" w:space="0" w:color="auto"/>
        <w:left w:val="none" w:sz="0" w:space="0" w:color="auto"/>
        <w:bottom w:val="none" w:sz="0" w:space="0" w:color="auto"/>
        <w:right w:val="none" w:sz="0" w:space="0" w:color="auto"/>
      </w:divBdr>
    </w:div>
    <w:div w:id="1959296408">
      <w:bodyDiv w:val="1"/>
      <w:marLeft w:val="0"/>
      <w:marRight w:val="0"/>
      <w:marTop w:val="0"/>
      <w:marBottom w:val="0"/>
      <w:divBdr>
        <w:top w:val="none" w:sz="0" w:space="0" w:color="auto"/>
        <w:left w:val="none" w:sz="0" w:space="0" w:color="auto"/>
        <w:bottom w:val="none" w:sz="0" w:space="0" w:color="auto"/>
        <w:right w:val="none" w:sz="0" w:space="0" w:color="auto"/>
      </w:divBdr>
    </w:div>
    <w:div w:id="2037343521">
      <w:bodyDiv w:val="1"/>
      <w:marLeft w:val="0"/>
      <w:marRight w:val="0"/>
      <w:marTop w:val="0"/>
      <w:marBottom w:val="0"/>
      <w:divBdr>
        <w:top w:val="none" w:sz="0" w:space="0" w:color="auto"/>
        <w:left w:val="none" w:sz="0" w:space="0" w:color="auto"/>
        <w:bottom w:val="none" w:sz="0" w:space="0" w:color="auto"/>
        <w:right w:val="none" w:sz="0" w:space="0" w:color="auto"/>
      </w:divBdr>
    </w:div>
    <w:div w:id="2135369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3.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515</Words>
  <Characters>3246</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T.Karl@Bad-Berleburg.de</dc:creator>
  <cp:keywords/>
  <dc:description/>
  <cp:lastModifiedBy>Karl, Timo</cp:lastModifiedBy>
  <cp:revision>3</cp:revision>
  <cp:lastPrinted>2024-01-30T15:07:00Z</cp:lastPrinted>
  <dcterms:created xsi:type="dcterms:W3CDTF">2026-10-29T06:25:00Z</dcterms:created>
  <dcterms:modified xsi:type="dcterms:W3CDTF">2026-10-29T07:32:00Z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