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78"/>
        <w:gridCol w:w="4961"/>
      </w:tblGrid>
      <w:tr w:rsidR="00EF1C95" w:rsidRPr="00EF1C95" w14:paraId="1198D530" w14:textId="77777777" w:rsidTr="001F42FD">
        <w:trPr>
          <w:trHeight w:val="1129"/>
        </w:trPr>
        <w:tc>
          <w:tcPr>
            <w:tcW w:w="4678" w:type="dxa"/>
            <w:tcBorders>
              <w:top w:val="nil"/>
              <w:left w:val="nil"/>
              <w:bottom w:val="nil"/>
              <w:right w:val="nil"/>
            </w:tcBorders>
            <w:shd w:val="clear" w:color="auto" w:fill="auto"/>
          </w:tcPr>
          <w:p w14:paraId="07C05CB4" w14:textId="77777777" w:rsidR="00EF1C95" w:rsidRPr="00037218" w:rsidRDefault="00F52634" w:rsidP="00037218">
            <w:pPr>
              <w:pStyle w:val="berschrift1"/>
              <w:spacing w:before="0" w:after="0" w:line="240" w:lineRule="exact"/>
              <w:rPr>
                <w:b w:val="0"/>
                <w:sz w:val="16"/>
                <w:szCs w:val="16"/>
                <w:u w:val="single"/>
              </w:rPr>
            </w:pPr>
            <w:r w:rsidRPr="00037218">
              <w:rPr>
                <w:b w:val="0"/>
                <w:sz w:val="16"/>
                <w:szCs w:val="16"/>
                <w:u w:val="single"/>
              </w:rPr>
              <w:t>Stadt Ahrensburg – Der Bürgermeister</w:t>
            </w:r>
            <w:r w:rsidR="00EF1C95" w:rsidRPr="00037218">
              <w:rPr>
                <w:b w:val="0"/>
                <w:sz w:val="16"/>
                <w:szCs w:val="16"/>
                <w:u w:val="single"/>
              </w:rPr>
              <w:t xml:space="preserve"> </w:t>
            </w:r>
            <w:r w:rsidRPr="00037218">
              <w:rPr>
                <w:b w:val="0"/>
                <w:sz w:val="16"/>
                <w:szCs w:val="16"/>
                <w:u w:val="single"/>
              </w:rPr>
              <w:t>–</w:t>
            </w:r>
            <w:r w:rsidR="00EF1C95" w:rsidRPr="00037218">
              <w:rPr>
                <w:b w:val="0"/>
                <w:sz w:val="16"/>
                <w:szCs w:val="16"/>
                <w:u w:val="single"/>
              </w:rPr>
              <w:t xml:space="preserve"> 22</w:t>
            </w:r>
            <w:r w:rsidR="00990124">
              <w:rPr>
                <w:b w:val="0"/>
                <w:sz w:val="16"/>
                <w:szCs w:val="16"/>
                <w:u w:val="single"/>
              </w:rPr>
              <w:t>901</w:t>
            </w:r>
            <w:r w:rsidR="00EF1C95" w:rsidRPr="00037218">
              <w:rPr>
                <w:b w:val="0"/>
                <w:sz w:val="16"/>
                <w:szCs w:val="16"/>
                <w:u w:val="single"/>
              </w:rPr>
              <w:t xml:space="preserve"> Ahrensburg</w:t>
            </w:r>
          </w:p>
          <w:p w14:paraId="79B11D6F" w14:textId="77777777" w:rsidR="00EF1C95" w:rsidRDefault="00EF1C95" w:rsidP="00627699"/>
          <w:p w14:paraId="1AC3266F" w14:textId="77777777" w:rsidR="00B15132" w:rsidRDefault="00B15132" w:rsidP="00B15132">
            <w:pPr>
              <w:rPr>
                <w:b/>
              </w:rPr>
            </w:pPr>
            <w:r>
              <w:rPr>
                <w:b/>
              </w:rPr>
              <w:t xml:space="preserve">An die </w:t>
            </w:r>
            <w:r w:rsidRPr="00A619EB">
              <w:rPr>
                <w:b/>
              </w:rPr>
              <w:t xml:space="preserve">Presse </w:t>
            </w:r>
          </w:p>
          <w:p w14:paraId="4BA63495" w14:textId="77777777" w:rsidR="00B15132" w:rsidRPr="00A619EB" w:rsidRDefault="00B15132" w:rsidP="00B15132">
            <w:pPr>
              <w:rPr>
                <w:sz w:val="22"/>
              </w:rPr>
            </w:pPr>
            <w:r w:rsidRPr="00A619EB">
              <w:rPr>
                <w:sz w:val="22"/>
              </w:rPr>
              <w:t>gemäß Verteiler</w:t>
            </w:r>
            <w:r w:rsidRPr="00A619EB">
              <w:rPr>
                <w:sz w:val="22"/>
              </w:rPr>
              <w:fldChar w:fldCharType="begin"/>
            </w:r>
            <w:r w:rsidRPr="00A619EB">
              <w:rPr>
                <w:sz w:val="22"/>
              </w:rPr>
              <w:instrText xml:space="preserve">  </w:instrText>
            </w:r>
            <w:r w:rsidRPr="00A619EB">
              <w:rPr>
                <w:sz w:val="22"/>
              </w:rPr>
              <w:fldChar w:fldCharType="end"/>
            </w:r>
          </w:p>
          <w:p w14:paraId="423C242D" w14:textId="77777777" w:rsidR="00EF1C95" w:rsidRPr="00F77A92" w:rsidRDefault="00EF1C95" w:rsidP="00627699">
            <w:pPr>
              <w:rPr>
                <w:u w:val="single"/>
              </w:rPr>
            </w:pPr>
          </w:p>
          <w:p w14:paraId="1844A958" w14:textId="77777777" w:rsidR="00EF1C95" w:rsidRPr="00EF1C95" w:rsidRDefault="00EF1C95" w:rsidP="00627699"/>
        </w:tc>
        <w:tc>
          <w:tcPr>
            <w:tcW w:w="4961" w:type="dxa"/>
            <w:tcBorders>
              <w:top w:val="nil"/>
              <w:left w:val="nil"/>
              <w:bottom w:val="nil"/>
              <w:right w:val="nil"/>
            </w:tcBorders>
            <w:shd w:val="clear" w:color="auto" w:fill="auto"/>
          </w:tcPr>
          <w:p w14:paraId="1D214407" w14:textId="3316C216" w:rsidR="00541F66" w:rsidRPr="001F42FD" w:rsidRDefault="0034410A" w:rsidP="001F42FD">
            <w:pPr>
              <w:tabs>
                <w:tab w:val="left" w:pos="1215"/>
              </w:tabs>
              <w:rPr>
                <w:sz w:val="18"/>
                <w:szCs w:val="18"/>
              </w:rPr>
            </w:pPr>
            <w:r>
              <w:rPr>
                <w:sz w:val="18"/>
                <w:szCs w:val="18"/>
              </w:rPr>
              <w:t>Stabsstelle</w:t>
            </w:r>
            <w:r w:rsidR="00541F66" w:rsidRPr="001F42FD">
              <w:rPr>
                <w:sz w:val="18"/>
                <w:szCs w:val="18"/>
              </w:rPr>
              <w:fldChar w:fldCharType="begin"/>
            </w:r>
            <w:r w:rsidR="00541F66" w:rsidRPr="001F42FD">
              <w:rPr>
                <w:sz w:val="18"/>
                <w:szCs w:val="18"/>
              </w:rPr>
              <w:instrText xml:space="preserve">  </w:instrText>
            </w:r>
            <w:r w:rsidR="00541F66" w:rsidRPr="001F42FD">
              <w:rPr>
                <w:sz w:val="18"/>
                <w:szCs w:val="18"/>
              </w:rPr>
              <w:fldChar w:fldCharType="end"/>
            </w:r>
          </w:p>
          <w:p w14:paraId="203B76B8" w14:textId="77777777" w:rsidR="00541F66" w:rsidRPr="001F42FD" w:rsidRDefault="00541F66" w:rsidP="001F42FD">
            <w:pPr>
              <w:tabs>
                <w:tab w:val="left" w:pos="1215"/>
              </w:tabs>
              <w:rPr>
                <w:sz w:val="18"/>
                <w:szCs w:val="18"/>
              </w:rPr>
            </w:pPr>
            <w:r w:rsidRPr="001F42FD">
              <w:rPr>
                <w:sz w:val="18"/>
                <w:szCs w:val="18"/>
              </w:rPr>
              <w:t>Bearbeiter/in:</w:t>
            </w:r>
            <w:r w:rsidRPr="001F42FD">
              <w:rPr>
                <w:sz w:val="18"/>
                <w:szCs w:val="18"/>
              </w:rPr>
              <w:tab/>
            </w:r>
            <w:r w:rsidR="008A21FF">
              <w:rPr>
                <w:sz w:val="18"/>
                <w:szCs w:val="18"/>
              </w:rPr>
              <w:t>Petra Rogge</w:t>
            </w:r>
          </w:p>
          <w:p w14:paraId="33CC39DD" w14:textId="77777777" w:rsidR="00541F66" w:rsidRPr="001F42FD" w:rsidRDefault="00541F66" w:rsidP="001F42FD">
            <w:pPr>
              <w:tabs>
                <w:tab w:val="left" w:pos="1215"/>
              </w:tabs>
              <w:rPr>
                <w:sz w:val="18"/>
                <w:szCs w:val="18"/>
              </w:rPr>
            </w:pPr>
            <w:r w:rsidRPr="001F42FD">
              <w:rPr>
                <w:sz w:val="18"/>
                <w:szCs w:val="18"/>
              </w:rPr>
              <w:t>E-Mail:</w:t>
            </w:r>
            <w:r w:rsidRPr="001F42FD">
              <w:rPr>
                <w:sz w:val="18"/>
                <w:szCs w:val="18"/>
              </w:rPr>
              <w:tab/>
            </w:r>
            <w:r w:rsidR="008A21FF">
              <w:rPr>
                <w:sz w:val="18"/>
                <w:szCs w:val="18"/>
              </w:rPr>
              <w:t>petra.rogge</w:t>
            </w:r>
            <w:r w:rsidR="00C93D31">
              <w:rPr>
                <w:sz w:val="18"/>
                <w:szCs w:val="18"/>
              </w:rPr>
              <w:t>@ahrensburg.de</w:t>
            </w:r>
            <w:r w:rsidRPr="001F42FD">
              <w:rPr>
                <w:sz w:val="18"/>
                <w:szCs w:val="18"/>
              </w:rPr>
              <w:fldChar w:fldCharType="begin"/>
            </w:r>
            <w:r w:rsidRPr="001F42FD">
              <w:rPr>
                <w:sz w:val="18"/>
                <w:szCs w:val="18"/>
              </w:rPr>
              <w:instrText xml:space="preserve">  </w:instrText>
            </w:r>
            <w:r w:rsidRPr="001F42FD">
              <w:rPr>
                <w:sz w:val="18"/>
                <w:szCs w:val="18"/>
              </w:rPr>
              <w:fldChar w:fldCharType="end"/>
            </w:r>
          </w:p>
          <w:p w14:paraId="3CD4AEFF" w14:textId="77777777" w:rsidR="00541F66" w:rsidRPr="001F42FD" w:rsidRDefault="00541F66" w:rsidP="001F42FD">
            <w:pPr>
              <w:tabs>
                <w:tab w:val="left" w:pos="1215"/>
              </w:tabs>
              <w:rPr>
                <w:sz w:val="18"/>
                <w:szCs w:val="18"/>
              </w:rPr>
            </w:pPr>
            <w:r w:rsidRPr="001F42FD">
              <w:rPr>
                <w:sz w:val="18"/>
                <w:szCs w:val="18"/>
              </w:rPr>
              <w:t>Telefon:</w:t>
            </w:r>
            <w:r w:rsidRPr="001F42FD">
              <w:rPr>
                <w:sz w:val="18"/>
                <w:szCs w:val="18"/>
              </w:rPr>
              <w:tab/>
              <w:t>04102 77-</w:t>
            </w:r>
            <w:r w:rsidR="00901413">
              <w:rPr>
                <w:sz w:val="18"/>
                <w:szCs w:val="18"/>
              </w:rPr>
              <w:t>144</w:t>
            </w:r>
            <w:r w:rsidRPr="001F42FD">
              <w:rPr>
                <w:sz w:val="18"/>
                <w:szCs w:val="18"/>
              </w:rPr>
              <w:fldChar w:fldCharType="begin"/>
            </w:r>
            <w:r w:rsidRPr="001F42FD">
              <w:rPr>
                <w:sz w:val="18"/>
                <w:szCs w:val="18"/>
              </w:rPr>
              <w:instrText xml:space="preserve">  </w:instrText>
            </w:r>
            <w:r w:rsidRPr="001F42FD">
              <w:rPr>
                <w:sz w:val="18"/>
                <w:szCs w:val="18"/>
              </w:rPr>
              <w:fldChar w:fldCharType="end"/>
            </w:r>
          </w:p>
          <w:p w14:paraId="3169724C" w14:textId="77777777" w:rsidR="00541F66" w:rsidRPr="001F42FD" w:rsidRDefault="00541F66" w:rsidP="001F42FD">
            <w:pPr>
              <w:tabs>
                <w:tab w:val="left" w:pos="1215"/>
              </w:tabs>
              <w:rPr>
                <w:sz w:val="18"/>
                <w:szCs w:val="18"/>
              </w:rPr>
            </w:pPr>
            <w:r w:rsidRPr="001F42FD">
              <w:rPr>
                <w:sz w:val="18"/>
                <w:szCs w:val="18"/>
              </w:rPr>
              <w:t>Internet:</w:t>
            </w:r>
            <w:r w:rsidRPr="001F42FD">
              <w:rPr>
                <w:sz w:val="18"/>
                <w:szCs w:val="18"/>
              </w:rPr>
              <w:tab/>
              <w:t>www.ahrensburg.de</w:t>
            </w:r>
          </w:p>
          <w:p w14:paraId="3B20444B" w14:textId="77777777" w:rsidR="00541F66" w:rsidRPr="001F42FD" w:rsidRDefault="00541F66" w:rsidP="001F42FD">
            <w:pPr>
              <w:tabs>
                <w:tab w:val="left" w:pos="1215"/>
              </w:tabs>
              <w:rPr>
                <w:sz w:val="18"/>
                <w:szCs w:val="18"/>
              </w:rPr>
            </w:pPr>
          </w:p>
          <w:p w14:paraId="13111680" w14:textId="5270AA4B" w:rsidR="00EF1C95" w:rsidRPr="00111E65" w:rsidRDefault="00541F66" w:rsidP="00C827BF">
            <w:pPr>
              <w:tabs>
                <w:tab w:val="left" w:pos="1215"/>
              </w:tabs>
              <w:rPr>
                <w:sz w:val="18"/>
                <w:szCs w:val="18"/>
              </w:rPr>
            </w:pPr>
            <w:r w:rsidRPr="001F42FD">
              <w:rPr>
                <w:sz w:val="18"/>
                <w:szCs w:val="18"/>
              </w:rPr>
              <w:t>Datum:</w:t>
            </w:r>
            <w:r w:rsidRPr="001F42FD">
              <w:rPr>
                <w:sz w:val="18"/>
                <w:szCs w:val="18"/>
              </w:rPr>
              <w:tab/>
            </w:r>
            <w:r w:rsidR="00C827BF">
              <w:rPr>
                <w:sz w:val="18"/>
                <w:szCs w:val="18"/>
              </w:rPr>
              <w:t>31</w:t>
            </w:r>
            <w:bookmarkStart w:id="0" w:name="_GoBack"/>
            <w:bookmarkEnd w:id="0"/>
            <w:r w:rsidR="00896A90">
              <w:rPr>
                <w:sz w:val="18"/>
                <w:szCs w:val="18"/>
              </w:rPr>
              <w:t>.0</w:t>
            </w:r>
            <w:r w:rsidR="0004474A">
              <w:rPr>
                <w:sz w:val="18"/>
                <w:szCs w:val="18"/>
              </w:rPr>
              <w:t>8</w:t>
            </w:r>
            <w:r w:rsidR="00BB1BA2">
              <w:rPr>
                <w:sz w:val="18"/>
                <w:szCs w:val="18"/>
              </w:rPr>
              <w:t>.202</w:t>
            </w:r>
            <w:r w:rsidR="00896A90">
              <w:rPr>
                <w:sz w:val="18"/>
                <w:szCs w:val="18"/>
              </w:rPr>
              <w:t>6</w:t>
            </w:r>
            <w:r w:rsidR="009A794E">
              <w:rPr>
                <w:sz w:val="18"/>
                <w:szCs w:val="18"/>
              </w:rPr>
              <w:fldChar w:fldCharType="begin"/>
            </w:r>
            <w:r w:rsidR="009A794E">
              <w:rPr>
                <w:sz w:val="18"/>
                <w:szCs w:val="18"/>
              </w:rPr>
              <w:instrText xml:space="preserve">  </w:instrText>
            </w:r>
            <w:r w:rsidR="009A794E">
              <w:rPr>
                <w:sz w:val="18"/>
                <w:szCs w:val="18"/>
              </w:rPr>
              <w:fldChar w:fldCharType="end"/>
            </w:r>
          </w:p>
        </w:tc>
      </w:tr>
    </w:tbl>
    <w:p w14:paraId="2F375E1E" w14:textId="77777777" w:rsidR="00E84B1A" w:rsidRDefault="00E84B1A" w:rsidP="00D5561F">
      <w:pPr>
        <w:jc w:val="both"/>
      </w:pPr>
    </w:p>
    <w:p w14:paraId="7A2269E7" w14:textId="77777777" w:rsidR="000D6BF8" w:rsidRDefault="000D6BF8" w:rsidP="00D5561F">
      <w:pPr>
        <w:jc w:val="both"/>
      </w:pPr>
    </w:p>
    <w:p w14:paraId="49947B48" w14:textId="77777777" w:rsidR="006A7C47" w:rsidRDefault="006A7C47" w:rsidP="00284C38">
      <w:pPr>
        <w:pStyle w:val="StandardWeb"/>
        <w:rPr>
          <w:rFonts w:ascii="Arial" w:hAnsi="Arial"/>
          <w:b/>
          <w:sz w:val="36"/>
          <w:szCs w:val="36"/>
        </w:rPr>
      </w:pPr>
    </w:p>
    <w:p w14:paraId="64AEAF3B" w14:textId="77777777" w:rsidR="009C4F17" w:rsidRDefault="007C08AD" w:rsidP="009C4F17">
      <w:pPr>
        <w:pStyle w:val="StandardWeb"/>
        <w:rPr>
          <w:rStyle w:val="Fett"/>
          <w:rFonts w:ascii="Arial" w:hAnsi="Arial" w:cs="Arial"/>
          <w:u w:val="single"/>
        </w:rPr>
      </w:pPr>
      <w:r w:rsidRPr="00064D45">
        <w:rPr>
          <w:rStyle w:val="Fett"/>
          <w:rFonts w:ascii="Arial" w:hAnsi="Arial" w:cs="Arial"/>
          <w:u w:val="single"/>
        </w:rPr>
        <w:t>Presseinformation</w:t>
      </w:r>
    </w:p>
    <w:p w14:paraId="25F95F8C" w14:textId="476E11D3" w:rsidR="009C4F17" w:rsidRPr="009C4F17" w:rsidRDefault="009C4F17" w:rsidP="009C4F17">
      <w:pPr>
        <w:pStyle w:val="StandardWeb"/>
        <w:rPr>
          <w:rFonts w:ascii="Arial" w:hAnsi="Arial" w:cs="Arial"/>
          <w:b/>
          <w:bCs/>
          <w:sz w:val="28"/>
          <w:szCs w:val="28"/>
          <w:u w:val="single"/>
        </w:rPr>
      </w:pPr>
      <w:r w:rsidRPr="009C4F17">
        <w:rPr>
          <w:rFonts w:ascii="Arial" w:hAnsi="Arial" w:cs="Arial"/>
          <w:b/>
          <w:sz w:val="28"/>
          <w:szCs w:val="28"/>
        </w:rPr>
        <w:t>Verloren oder gefunden? Stadt Ahrensburg erweitert digitalen Service des Fundbüros</w:t>
      </w:r>
    </w:p>
    <w:p w14:paraId="6AD34B43" w14:textId="77777777" w:rsidR="009C4F17" w:rsidRPr="009C4F17" w:rsidRDefault="009C4F17" w:rsidP="009C4F17">
      <w:pPr>
        <w:pStyle w:val="isselectedend"/>
        <w:rPr>
          <w:rFonts w:ascii="Arial" w:hAnsi="Arial" w:cs="Arial"/>
        </w:rPr>
      </w:pPr>
      <w:r w:rsidRPr="009C4F17">
        <w:rPr>
          <w:rStyle w:val="Fett"/>
          <w:rFonts w:ascii="Arial" w:hAnsi="Arial" w:cs="Arial"/>
        </w:rPr>
        <w:t>Verlustmeldungen können ab sofort bequem online eingereicht werden</w:t>
      </w:r>
    </w:p>
    <w:p w14:paraId="46FB2C2C" w14:textId="2F7B1AC9" w:rsidR="009C4F17" w:rsidRPr="009C4F17" w:rsidRDefault="009C4F17" w:rsidP="009C4F17">
      <w:pPr>
        <w:pStyle w:val="isselectedend"/>
        <w:rPr>
          <w:rFonts w:ascii="Arial" w:hAnsi="Arial" w:cs="Arial"/>
        </w:rPr>
      </w:pPr>
      <w:r w:rsidRPr="009C4F17">
        <w:rPr>
          <w:rFonts w:ascii="Arial" w:hAnsi="Arial" w:cs="Arial"/>
        </w:rPr>
        <w:t>Schlüsselbund, Portemonnaie oder Schmuckstück verloren? Wer in Ahrensburg einen Gegenstand vermisst, kann den Verlust ab sofort auch online bei der Stadtverwaltung melden. D</w:t>
      </w:r>
      <w:r>
        <w:rPr>
          <w:rFonts w:ascii="Arial" w:hAnsi="Arial" w:cs="Arial"/>
        </w:rPr>
        <w:t xml:space="preserve">er Link zum Online-Fundbüro – Ahrensburg </w:t>
      </w:r>
      <w:r w:rsidRPr="009C4F17">
        <w:rPr>
          <w:rFonts w:ascii="Arial" w:hAnsi="Arial" w:cs="Arial"/>
        </w:rPr>
        <w:t xml:space="preserve">steht auf der Website der Stadt Ahrensburg unter </w:t>
      </w:r>
      <w:hyperlink r:id="rId8" w:history="1">
        <w:r w:rsidRPr="009C4F17">
          <w:rPr>
            <w:rStyle w:val="Fett"/>
            <w:rFonts w:ascii="Arial" w:hAnsi="Arial" w:cs="Arial"/>
            <w:color w:val="0000FF"/>
            <w:u w:val="single"/>
          </w:rPr>
          <w:t>www.ahrensburg.de</w:t>
        </w:r>
      </w:hyperlink>
      <w:r w:rsidRPr="009C4F17">
        <w:rPr>
          <w:rFonts w:ascii="Arial" w:hAnsi="Arial" w:cs="Arial"/>
        </w:rPr>
        <w:t xml:space="preserve"> zur Verfügung.</w:t>
      </w:r>
    </w:p>
    <w:p w14:paraId="2CDA5DF1" w14:textId="585D0B28" w:rsidR="009C4F17" w:rsidRPr="009C4F17" w:rsidRDefault="009C4F17" w:rsidP="009C4F17">
      <w:pPr>
        <w:pStyle w:val="isselectedend"/>
        <w:rPr>
          <w:rFonts w:ascii="Arial" w:hAnsi="Arial" w:cs="Arial"/>
        </w:rPr>
      </w:pPr>
      <w:r w:rsidRPr="009C4F17">
        <w:rPr>
          <w:rFonts w:ascii="Arial" w:hAnsi="Arial" w:cs="Arial"/>
        </w:rPr>
        <w:t>Mit der digitalen Verlustmeldung können Bürgerinnen und Bürger das Fundbüro unabhängig von den Öffnungszeiten über einen verlorenen Gegenstand informieren. Dabei sollten die vermisste Sache, der mögliche Verlustort und der ungefähre Zeitpunkt des Verlustes möglichst genau beschrieben werden. Wird ein passender Gegenstand im Fundbüro abgegeben, kann die Verlustmeldung die Zuordnung und Kontaktaufnahme erleichtern.</w:t>
      </w:r>
    </w:p>
    <w:p w14:paraId="0481D0C8" w14:textId="3367B57E" w:rsidR="009C4F17" w:rsidRPr="009C4F17" w:rsidRDefault="009C4F17" w:rsidP="009C4F17">
      <w:pPr>
        <w:pStyle w:val="isselectedend"/>
        <w:rPr>
          <w:rFonts w:ascii="Arial" w:hAnsi="Arial" w:cs="Arial"/>
        </w:rPr>
      </w:pPr>
      <w:r w:rsidRPr="009C4F17">
        <w:rPr>
          <w:rFonts w:ascii="Arial" w:hAnsi="Arial" w:cs="Arial"/>
        </w:rPr>
        <w:t>Jede Kommune u</w:t>
      </w:r>
      <w:r w:rsidR="00C827BF">
        <w:rPr>
          <w:rFonts w:ascii="Arial" w:hAnsi="Arial" w:cs="Arial"/>
        </w:rPr>
        <w:t>nterhält ein eigenes Fundbüro</w:t>
      </w:r>
      <w:r w:rsidRPr="009C4F17">
        <w:rPr>
          <w:rFonts w:ascii="Arial" w:hAnsi="Arial" w:cs="Arial"/>
        </w:rPr>
        <w:t xml:space="preserve">. Wer beispielsweise einen Gegenstand außerhalb Ahrensburgs verliert, sollte sich daher auch an das Fundbüro der jeweiligen Stadt oder Gemeinde wenden, in deren Gebiet der Gegenstand vermutlich </w:t>
      </w:r>
      <w:r>
        <w:rPr>
          <w:rFonts w:ascii="Arial" w:hAnsi="Arial" w:cs="Arial"/>
        </w:rPr>
        <w:t>verloren</w:t>
      </w:r>
      <w:r w:rsidRPr="009C4F17">
        <w:rPr>
          <w:rFonts w:ascii="Arial" w:hAnsi="Arial" w:cs="Arial"/>
        </w:rPr>
        <w:t xml:space="preserve"> wurde.</w:t>
      </w:r>
    </w:p>
    <w:p w14:paraId="0D86DDBA" w14:textId="67F62AB8" w:rsidR="009C4F17" w:rsidRPr="009C4F17" w:rsidRDefault="009C4F17" w:rsidP="009C4F17">
      <w:pPr>
        <w:pStyle w:val="isselectedend"/>
        <w:rPr>
          <w:rFonts w:ascii="Arial" w:hAnsi="Arial" w:cs="Arial"/>
        </w:rPr>
      </w:pPr>
      <w:r w:rsidRPr="009C4F17">
        <w:rPr>
          <w:rFonts w:ascii="Arial" w:hAnsi="Arial" w:cs="Arial"/>
        </w:rPr>
        <w:t>Das städtische Fundbüro</w:t>
      </w:r>
      <w:r>
        <w:rPr>
          <w:rFonts w:ascii="Arial" w:hAnsi="Arial" w:cs="Arial"/>
        </w:rPr>
        <w:t xml:space="preserve"> Ahrensburg</w:t>
      </w:r>
      <w:r w:rsidRPr="009C4F17">
        <w:rPr>
          <w:rFonts w:ascii="Arial" w:hAnsi="Arial" w:cs="Arial"/>
        </w:rPr>
        <w:t xml:space="preserve"> ist telefonisch </w:t>
      </w:r>
      <w:r>
        <w:rPr>
          <w:rFonts w:ascii="Arial" w:hAnsi="Arial" w:cs="Arial"/>
        </w:rPr>
        <w:t>unter 04102 / 77 - 1</w:t>
      </w:r>
      <w:r w:rsidR="00C827BF">
        <w:rPr>
          <w:rFonts w:ascii="Arial" w:hAnsi="Arial" w:cs="Arial"/>
        </w:rPr>
        <w:t>288</w:t>
      </w:r>
      <w:r>
        <w:rPr>
          <w:rFonts w:ascii="Arial" w:hAnsi="Arial" w:cs="Arial"/>
        </w:rPr>
        <w:t xml:space="preserve"> und 04102 / 77 – </w:t>
      </w:r>
      <w:r w:rsidR="00C827BF">
        <w:rPr>
          <w:rFonts w:ascii="Arial" w:hAnsi="Arial" w:cs="Arial"/>
        </w:rPr>
        <w:t>174</w:t>
      </w:r>
      <w:r>
        <w:rPr>
          <w:rFonts w:ascii="Arial" w:hAnsi="Arial" w:cs="Arial"/>
        </w:rPr>
        <w:t xml:space="preserve"> </w:t>
      </w:r>
      <w:r w:rsidRPr="009C4F17">
        <w:rPr>
          <w:rFonts w:ascii="Arial" w:hAnsi="Arial" w:cs="Arial"/>
        </w:rPr>
        <w:t xml:space="preserve">sowie per E-Mail unter </w:t>
      </w:r>
      <w:hyperlink r:id="rId9" w:history="1">
        <w:r w:rsidRPr="009C4F17">
          <w:rPr>
            <w:rStyle w:val="Fett"/>
            <w:rFonts w:ascii="Arial" w:hAnsi="Arial" w:cs="Arial"/>
            <w:color w:val="0000FF"/>
            <w:u w:val="single"/>
          </w:rPr>
          <w:t>fundsachen@ahrensburg.de</w:t>
        </w:r>
      </w:hyperlink>
      <w:r w:rsidRPr="009C4F17">
        <w:rPr>
          <w:rFonts w:ascii="Arial" w:hAnsi="Arial" w:cs="Arial"/>
        </w:rPr>
        <w:t xml:space="preserve"> erreichbar.</w:t>
      </w:r>
    </w:p>
    <w:p w14:paraId="09F4CDBD" w14:textId="41DBAD12" w:rsidR="009C4F17" w:rsidRPr="009C4F17" w:rsidRDefault="009C4F17" w:rsidP="009C4F17">
      <w:pPr>
        <w:pStyle w:val="StandardWeb"/>
        <w:rPr>
          <w:rFonts w:ascii="Arial" w:hAnsi="Arial" w:cs="Arial"/>
        </w:rPr>
      </w:pPr>
      <w:r w:rsidRPr="009C4F17">
        <w:rPr>
          <w:rFonts w:ascii="Arial" w:hAnsi="Arial" w:cs="Arial"/>
        </w:rPr>
        <w:t xml:space="preserve">Wer selbst eine Sache findet, sollte diese im Rathaus abgeben. Dies gilt insbesondere für Gegenstände mit einem geschätzten Wert von mehr als etwa zehn Euro. </w:t>
      </w:r>
      <w:r w:rsidR="00C827BF">
        <w:rPr>
          <w:rFonts w:ascii="Arial" w:hAnsi="Arial" w:cs="Arial"/>
        </w:rPr>
        <w:t xml:space="preserve">Gegenstände mit einem </w:t>
      </w:r>
      <w:proofErr w:type="spellStart"/>
      <w:r w:rsidR="00C827BF">
        <w:rPr>
          <w:rFonts w:ascii="Arial" w:hAnsi="Arial" w:cs="Arial"/>
        </w:rPr>
        <w:t>Schätzwertr</w:t>
      </w:r>
      <w:proofErr w:type="spellEnd"/>
      <w:r w:rsidR="00C827BF">
        <w:rPr>
          <w:rFonts w:ascii="Arial" w:hAnsi="Arial" w:cs="Arial"/>
        </w:rPr>
        <w:t xml:space="preserve"> bis 10 </w:t>
      </w:r>
      <w:proofErr w:type="spellStart"/>
      <w:r w:rsidR="00C827BF">
        <w:rPr>
          <w:rFonts w:ascii="Arial" w:hAnsi="Arial" w:cs="Arial"/>
        </w:rPr>
        <w:t>euro</w:t>
      </w:r>
      <w:proofErr w:type="spellEnd"/>
      <w:r w:rsidR="00C827BF">
        <w:rPr>
          <w:rFonts w:ascii="Arial" w:hAnsi="Arial" w:cs="Arial"/>
        </w:rPr>
        <w:t xml:space="preserve"> müssen nicht abgegeben werden. </w:t>
      </w:r>
      <w:r w:rsidRPr="009C4F17">
        <w:rPr>
          <w:rFonts w:ascii="Arial" w:hAnsi="Arial" w:cs="Arial"/>
        </w:rPr>
        <w:t xml:space="preserve">Bei der Abgabe werden unter anderem die Fundsache, der Fundort und die </w:t>
      </w:r>
      <w:proofErr w:type="spellStart"/>
      <w:r w:rsidRPr="009C4F17">
        <w:rPr>
          <w:rFonts w:ascii="Arial" w:hAnsi="Arial" w:cs="Arial"/>
        </w:rPr>
        <w:t>Fundzeit</w:t>
      </w:r>
      <w:proofErr w:type="spellEnd"/>
      <w:r w:rsidRPr="009C4F17">
        <w:rPr>
          <w:rFonts w:ascii="Arial" w:hAnsi="Arial" w:cs="Arial"/>
        </w:rPr>
        <w:t xml:space="preserve"> aufgenommen.</w:t>
      </w:r>
      <w:r>
        <w:rPr>
          <w:rFonts w:ascii="Arial" w:hAnsi="Arial" w:cs="Arial"/>
        </w:rPr>
        <w:t xml:space="preserve"> Die Kontaktangaben des Finders sind freiwillig – denn vielleicht möchte sich der rechtmäßige Eigentümer beim ehrlichen Finder bedanken.</w:t>
      </w:r>
    </w:p>
    <w:p w14:paraId="29DCAD91" w14:textId="1FD64C8A" w:rsidR="00722543" w:rsidRPr="009C4F17" w:rsidRDefault="00722543" w:rsidP="009C4F17">
      <w:pPr>
        <w:pStyle w:val="StandardWeb"/>
        <w:rPr>
          <w:rFonts w:ascii="Arial" w:hAnsi="Arial" w:cs="Arial"/>
        </w:rPr>
      </w:pPr>
    </w:p>
    <w:sectPr w:rsidR="00722543" w:rsidRPr="009C4F17" w:rsidSect="00F01A03">
      <w:headerReference w:type="first" r:id="rId10"/>
      <w:footerReference w:type="first" r:id="rId11"/>
      <w:type w:val="continuous"/>
      <w:pgSz w:w="11906" w:h="16838" w:code="9"/>
      <w:pgMar w:top="1134" w:right="851" w:bottom="567" w:left="1418" w:header="283"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BC096" w14:textId="77777777" w:rsidR="00CD5F36" w:rsidRDefault="00CD5F36">
      <w:r>
        <w:separator/>
      </w:r>
    </w:p>
  </w:endnote>
  <w:endnote w:type="continuationSeparator" w:id="0">
    <w:p w14:paraId="7D72C423" w14:textId="77777777" w:rsidR="00CD5F36" w:rsidRDefault="00CD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Myriad Pro">
    <w:altName w:val="Myriad Pro"/>
    <w:panose1 w:val="00000000000000000000"/>
    <w:charset w:val="00"/>
    <w:family w:val="swiss"/>
    <w:notTrueType/>
    <w:pitch w:val="default"/>
    <w:sig w:usb0="00000003" w:usb1="00000000" w:usb2="00000000" w:usb3="00000000" w:csb0="00000001" w:csb1="00000000"/>
  </w:font>
  <w:font w:name="Arial Fett">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CellMar>
        <w:left w:w="0" w:type="dxa"/>
        <w:right w:w="0" w:type="dxa"/>
      </w:tblCellMar>
      <w:tblLook w:val="04A0" w:firstRow="1" w:lastRow="0" w:firstColumn="1" w:lastColumn="0" w:noHBand="0" w:noVBand="1"/>
    </w:tblPr>
    <w:tblGrid>
      <w:gridCol w:w="4820"/>
      <w:gridCol w:w="4819"/>
    </w:tblGrid>
    <w:tr w:rsidR="00295073" w:rsidRPr="005B3C1A" w14:paraId="4D5D6C01" w14:textId="77777777" w:rsidTr="004B33C6">
      <w:tc>
        <w:tcPr>
          <w:tcW w:w="4820" w:type="dxa"/>
          <w:shd w:val="clear" w:color="auto" w:fill="auto"/>
        </w:tcPr>
        <w:p w14:paraId="1F2703B1" w14:textId="77777777" w:rsidR="00295073" w:rsidRDefault="00295073" w:rsidP="004B33C6">
          <w:pPr>
            <w:pStyle w:val="Textkrper"/>
            <w:tabs>
              <w:tab w:val="clear" w:pos="1814"/>
              <w:tab w:val="clear" w:pos="3742"/>
              <w:tab w:val="clear" w:pos="5812"/>
              <w:tab w:val="clear" w:pos="7230"/>
              <w:tab w:val="left" w:pos="4395"/>
            </w:tabs>
            <w:spacing w:line="240" w:lineRule="auto"/>
            <w:rPr>
              <w:rFonts w:cs="Arial"/>
              <w:b/>
              <w:color w:val="808080" w:themeColor="background1" w:themeShade="80"/>
              <w:sz w:val="17"/>
              <w:szCs w:val="17"/>
            </w:rPr>
          </w:pPr>
          <w:r w:rsidRPr="005B3C1A">
            <w:rPr>
              <w:rFonts w:cs="Arial"/>
              <w:b/>
              <w:color w:val="808080" w:themeColor="background1" w:themeShade="80"/>
              <w:sz w:val="17"/>
              <w:szCs w:val="17"/>
            </w:rPr>
            <w:t>Sparkasse Holstein</w:t>
          </w:r>
        </w:p>
        <w:p w14:paraId="36C5642F"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color w:val="808080" w:themeColor="background1" w:themeShade="80"/>
              <w:sz w:val="17"/>
              <w:szCs w:val="17"/>
            </w:rPr>
          </w:pPr>
          <w:r w:rsidRPr="005B3C1A">
            <w:rPr>
              <w:rFonts w:cs="Arial"/>
              <w:b/>
              <w:color w:val="808080" w:themeColor="background1" w:themeShade="80"/>
              <w:sz w:val="17"/>
              <w:szCs w:val="17"/>
            </w:rPr>
            <w:t>IBAN</w:t>
          </w:r>
          <w:r w:rsidRPr="005B3C1A">
            <w:rPr>
              <w:rFonts w:cs="Arial"/>
              <w:color w:val="808080" w:themeColor="background1" w:themeShade="80"/>
              <w:sz w:val="17"/>
              <w:szCs w:val="17"/>
            </w:rPr>
            <w:t xml:space="preserve"> DE14 2135 2240 0090 1703 26 </w:t>
          </w:r>
          <w:r w:rsidRPr="005B3C1A">
            <w:rPr>
              <w:rFonts w:cs="Arial"/>
              <w:b/>
              <w:color w:val="808080" w:themeColor="background1" w:themeShade="80"/>
              <w:sz w:val="17"/>
              <w:szCs w:val="17"/>
            </w:rPr>
            <w:t>BIC</w:t>
          </w:r>
          <w:r w:rsidRPr="005B3C1A">
            <w:rPr>
              <w:rFonts w:cs="Arial"/>
              <w:color w:val="808080" w:themeColor="background1" w:themeShade="80"/>
              <w:sz w:val="17"/>
              <w:szCs w:val="17"/>
            </w:rPr>
            <w:t xml:space="preserve"> NOLADE21HOL</w:t>
          </w:r>
        </w:p>
      </w:tc>
      <w:tc>
        <w:tcPr>
          <w:tcW w:w="4819" w:type="dxa"/>
          <w:shd w:val="clear" w:color="auto" w:fill="auto"/>
        </w:tcPr>
        <w:p w14:paraId="4DA13278"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rFonts w:cs="Arial"/>
              <w:color w:val="808080" w:themeColor="background1" w:themeShade="80"/>
              <w:sz w:val="17"/>
              <w:szCs w:val="17"/>
            </w:rPr>
          </w:pPr>
          <w:r w:rsidRPr="005B3C1A">
            <w:rPr>
              <w:rFonts w:cs="Arial"/>
              <w:b/>
              <w:color w:val="808080" w:themeColor="background1" w:themeShade="80"/>
              <w:sz w:val="17"/>
              <w:szCs w:val="17"/>
            </w:rPr>
            <w:t>Hamburger Sparkasse</w:t>
          </w:r>
        </w:p>
        <w:p w14:paraId="3C1A05CD"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color w:val="808080" w:themeColor="background1" w:themeShade="80"/>
              <w:sz w:val="17"/>
              <w:szCs w:val="17"/>
            </w:rPr>
          </w:pPr>
          <w:r w:rsidRPr="005B3C1A">
            <w:rPr>
              <w:rFonts w:cs="Arial"/>
              <w:b/>
              <w:color w:val="808080" w:themeColor="background1" w:themeShade="80"/>
              <w:sz w:val="17"/>
              <w:szCs w:val="17"/>
            </w:rPr>
            <w:t>IBAN</w:t>
          </w:r>
          <w:r w:rsidRPr="005B3C1A">
            <w:rPr>
              <w:rFonts w:cs="Arial"/>
              <w:color w:val="808080" w:themeColor="background1" w:themeShade="80"/>
              <w:sz w:val="17"/>
              <w:szCs w:val="17"/>
            </w:rPr>
            <w:t xml:space="preserve"> DE46 2005 0550 1352 1201 31 </w:t>
          </w:r>
          <w:r w:rsidRPr="005B3C1A">
            <w:rPr>
              <w:rFonts w:cs="Arial"/>
              <w:b/>
              <w:color w:val="808080" w:themeColor="background1" w:themeShade="80"/>
              <w:sz w:val="17"/>
              <w:szCs w:val="17"/>
            </w:rPr>
            <w:t>BIC</w:t>
          </w:r>
          <w:r w:rsidRPr="005B3C1A">
            <w:rPr>
              <w:rFonts w:cs="Arial"/>
              <w:color w:val="808080" w:themeColor="background1" w:themeShade="80"/>
              <w:sz w:val="17"/>
              <w:szCs w:val="17"/>
            </w:rPr>
            <w:t xml:space="preserve"> HASPDEHHXXX</w:t>
          </w:r>
        </w:p>
      </w:tc>
    </w:tr>
    <w:tr w:rsidR="00295073" w:rsidRPr="005B3C1A" w14:paraId="27119201" w14:textId="77777777" w:rsidTr="004B33C6">
      <w:tc>
        <w:tcPr>
          <w:tcW w:w="9639" w:type="dxa"/>
          <w:gridSpan w:val="2"/>
          <w:shd w:val="clear" w:color="auto" w:fill="auto"/>
        </w:tcPr>
        <w:p w14:paraId="140536BC"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rFonts w:cs="Arial"/>
              <w:color w:val="808080" w:themeColor="background1" w:themeShade="80"/>
              <w:sz w:val="17"/>
              <w:szCs w:val="17"/>
            </w:rPr>
          </w:pPr>
          <w:r w:rsidRPr="005B3C1A">
            <w:rPr>
              <w:rFonts w:cs="Arial"/>
              <w:b/>
              <w:color w:val="808080" w:themeColor="background1" w:themeShade="80"/>
              <w:sz w:val="17"/>
              <w:szCs w:val="17"/>
            </w:rPr>
            <w:t>Gläubiger-Identifikationsnummer:</w:t>
          </w:r>
          <w:r w:rsidRPr="005B3C1A">
            <w:rPr>
              <w:rFonts w:cs="Arial"/>
              <w:color w:val="808080" w:themeColor="background1" w:themeShade="80"/>
              <w:sz w:val="17"/>
              <w:szCs w:val="17"/>
            </w:rPr>
            <w:t xml:space="preserve"> DE 69ZZZ00000021328</w:t>
          </w:r>
        </w:p>
      </w:tc>
    </w:tr>
  </w:tbl>
  <w:p w14:paraId="681B03AE" w14:textId="77777777" w:rsidR="00295073" w:rsidRPr="00567F7A" w:rsidRDefault="00295073" w:rsidP="00567F7A">
    <w:pPr>
      <w:pStyle w:val="Textkrper"/>
      <w:tabs>
        <w:tab w:val="clear" w:pos="1814"/>
        <w:tab w:val="clear" w:pos="3742"/>
        <w:tab w:val="clear" w:pos="5812"/>
        <w:tab w:val="clear" w:pos="7230"/>
        <w:tab w:val="left" w:pos="2552"/>
      </w:tabs>
      <w:spacing w:line="240" w:lineRule="auto"/>
      <w:rPr>
        <w:color w:val="808080" w:themeColor="background1" w:themeShade="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C9966" w14:textId="77777777" w:rsidR="00CD5F36" w:rsidRDefault="00CD5F36">
      <w:r>
        <w:separator/>
      </w:r>
    </w:p>
  </w:footnote>
  <w:footnote w:type="continuationSeparator" w:id="0">
    <w:p w14:paraId="191CA86B" w14:textId="77777777" w:rsidR="00CD5F36" w:rsidRDefault="00CD5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Y="738"/>
      <w:tblOverlap w:val="never"/>
      <w:tblW w:w="9639" w:type="dxa"/>
      <w:tblLayout w:type="fixed"/>
      <w:tblCellMar>
        <w:left w:w="0" w:type="dxa"/>
        <w:right w:w="0" w:type="dxa"/>
      </w:tblCellMar>
      <w:tblLook w:val="01E0" w:firstRow="1" w:lastRow="1" w:firstColumn="1" w:lastColumn="1" w:noHBand="0" w:noVBand="0"/>
    </w:tblPr>
    <w:tblGrid>
      <w:gridCol w:w="1276"/>
      <w:gridCol w:w="4820"/>
      <w:gridCol w:w="1842"/>
      <w:gridCol w:w="1701"/>
    </w:tblGrid>
    <w:tr w:rsidR="00295073" w:rsidRPr="002018A3" w14:paraId="035016BC" w14:textId="77777777" w:rsidTr="001F42FD">
      <w:trPr>
        <w:trHeight w:val="1134"/>
      </w:trPr>
      <w:tc>
        <w:tcPr>
          <w:tcW w:w="1276" w:type="dxa"/>
        </w:tcPr>
        <w:p w14:paraId="26C128D3" w14:textId="77777777" w:rsidR="00295073" w:rsidRPr="002018A3" w:rsidRDefault="00295073" w:rsidP="004B33C6">
          <w:pPr>
            <w:pStyle w:val="berschrift2"/>
            <w:jc w:val="both"/>
            <w:rPr>
              <w:b w:val="0"/>
              <w:color w:val="808080" w:themeColor="background1" w:themeShade="80"/>
              <w:szCs w:val="48"/>
            </w:rPr>
          </w:pPr>
          <w:r w:rsidRPr="002018A3">
            <w:rPr>
              <w:noProof/>
              <w:color w:val="808080" w:themeColor="background1" w:themeShade="80"/>
            </w:rPr>
            <w:drawing>
              <wp:inline distT="0" distB="0" distL="0" distR="0" wp14:anchorId="3899CD20" wp14:editId="7F5F1DC9">
                <wp:extent cx="782262" cy="859807"/>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lum bright="20000"/>
                          <a:extLst>
                            <a:ext uri="{28A0092B-C50C-407E-A947-70E740481C1C}">
                              <a14:useLocalDpi xmlns:a14="http://schemas.microsoft.com/office/drawing/2010/main" val="0"/>
                            </a:ext>
                          </a:extLst>
                        </a:blip>
                        <a:srcRect/>
                        <a:stretch/>
                      </pic:blipFill>
                      <pic:spPr bwMode="auto">
                        <a:xfrm>
                          <a:off x="0" y="0"/>
                          <a:ext cx="777262" cy="8543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20" w:type="dxa"/>
          <w:shd w:val="clear" w:color="auto" w:fill="auto"/>
        </w:tcPr>
        <w:p w14:paraId="5B47F82C" w14:textId="77777777" w:rsidR="00295073" w:rsidRPr="001F42FD" w:rsidRDefault="00295073" w:rsidP="004B33C6">
          <w:pPr>
            <w:pStyle w:val="berschrift2"/>
            <w:jc w:val="center"/>
            <w:rPr>
              <w:color w:val="808080" w:themeColor="background1" w:themeShade="80"/>
              <w:sz w:val="44"/>
              <w:szCs w:val="44"/>
            </w:rPr>
          </w:pPr>
          <w:r w:rsidRPr="001F42FD">
            <w:rPr>
              <w:color w:val="808080" w:themeColor="background1" w:themeShade="80"/>
              <w:sz w:val="44"/>
              <w:szCs w:val="44"/>
            </w:rPr>
            <w:t>STADT AHRENSBURG</w:t>
          </w:r>
        </w:p>
        <w:p w14:paraId="7308A1CC" w14:textId="77777777" w:rsidR="00295073" w:rsidRPr="00260C8A" w:rsidRDefault="00295073" w:rsidP="0066462D">
          <w:pPr>
            <w:jc w:val="center"/>
            <w:rPr>
              <w:rFonts w:ascii="Arial Fett" w:hAnsi="Arial Fett"/>
              <w:b/>
              <w:color w:val="808080" w:themeColor="background1" w:themeShade="80"/>
              <w:spacing w:val="24"/>
              <w:sz w:val="36"/>
              <w:szCs w:val="36"/>
            </w:rPr>
          </w:pPr>
          <w:r w:rsidRPr="00260C8A">
            <w:rPr>
              <w:rFonts w:ascii="Arial Fett" w:hAnsi="Arial Fett"/>
              <w:b/>
              <w:color w:val="808080" w:themeColor="background1" w:themeShade="80"/>
              <w:spacing w:val="24"/>
              <w:sz w:val="36"/>
              <w:szCs w:val="36"/>
            </w:rPr>
            <w:t>PRESSEINFORMATION</w:t>
          </w:r>
        </w:p>
      </w:tc>
      <w:tc>
        <w:tcPr>
          <w:tcW w:w="1842" w:type="dxa"/>
        </w:tcPr>
        <w:p w14:paraId="2D340BF1" w14:textId="77777777" w:rsidR="00295073" w:rsidRPr="00567F7A" w:rsidRDefault="00295073" w:rsidP="004B33C6">
          <w:pPr>
            <w:pStyle w:val="Textkrper"/>
            <w:tabs>
              <w:tab w:val="left" w:pos="4395"/>
            </w:tabs>
            <w:spacing w:line="240" w:lineRule="auto"/>
            <w:jc w:val="center"/>
            <w:rPr>
              <w:rFonts w:cs="Arial"/>
              <w:b/>
              <w:color w:val="808080" w:themeColor="background1" w:themeShade="80"/>
              <w:szCs w:val="15"/>
            </w:rPr>
          </w:pPr>
        </w:p>
      </w:tc>
      <w:tc>
        <w:tcPr>
          <w:tcW w:w="1701" w:type="dxa"/>
        </w:tcPr>
        <w:p w14:paraId="40BAE7B4" w14:textId="77777777" w:rsidR="00295073" w:rsidRPr="00ED005C" w:rsidRDefault="00295073" w:rsidP="004B33C6">
          <w:pPr>
            <w:pStyle w:val="Textkrper"/>
            <w:tabs>
              <w:tab w:val="left" w:pos="4395"/>
            </w:tabs>
            <w:spacing w:line="240" w:lineRule="auto"/>
            <w:rPr>
              <w:rFonts w:cs="Arial"/>
              <w:color w:val="808080" w:themeColor="background1" w:themeShade="80"/>
              <w:sz w:val="6"/>
              <w:szCs w:val="6"/>
            </w:rPr>
          </w:pPr>
        </w:p>
        <w:p w14:paraId="5D57C559" w14:textId="77777777" w:rsidR="00295073" w:rsidRPr="00567F7A" w:rsidRDefault="00295073" w:rsidP="004B33C6">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Dienstgebäude:</w:t>
          </w:r>
        </w:p>
        <w:p w14:paraId="0B3AC2D3" w14:textId="77777777" w:rsidR="00295073" w:rsidRPr="00567F7A" w:rsidRDefault="00295073" w:rsidP="004B33C6">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Manfred-Samusch-Str. 5</w:t>
          </w:r>
        </w:p>
        <w:p w14:paraId="6850C3CF" w14:textId="77777777" w:rsidR="00295073" w:rsidRDefault="00295073" w:rsidP="004B33C6">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22926 Ahrensburg</w:t>
          </w:r>
        </w:p>
        <w:p w14:paraId="7D74CE03" w14:textId="77777777" w:rsidR="00295073" w:rsidRPr="00ED005C" w:rsidRDefault="00295073" w:rsidP="004B33C6">
          <w:pPr>
            <w:pStyle w:val="Textkrper"/>
            <w:tabs>
              <w:tab w:val="left" w:pos="4395"/>
            </w:tabs>
            <w:spacing w:line="240" w:lineRule="auto"/>
            <w:rPr>
              <w:rFonts w:cs="Arial"/>
              <w:color w:val="808080" w:themeColor="background1" w:themeShade="80"/>
              <w:sz w:val="8"/>
              <w:szCs w:val="8"/>
            </w:rPr>
          </w:pPr>
        </w:p>
        <w:p w14:paraId="051045ED" w14:textId="77777777" w:rsidR="00295073" w:rsidRPr="00567F7A" w:rsidRDefault="00295073" w:rsidP="00E963B5">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Öffnungszeiten:</w:t>
          </w:r>
        </w:p>
        <w:p w14:paraId="5C5739E3" w14:textId="77777777" w:rsidR="00295073" w:rsidRPr="00567F7A" w:rsidRDefault="00295073"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Mo., Di., Mi., Fr.</w:t>
          </w:r>
        </w:p>
        <w:p w14:paraId="19549A6D" w14:textId="77777777" w:rsidR="00295073" w:rsidRPr="00567F7A" w:rsidRDefault="00295073"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08:00 – 12:00 Uhr</w:t>
          </w:r>
        </w:p>
        <w:p w14:paraId="5DB4FCB8" w14:textId="77777777" w:rsidR="00295073" w:rsidRPr="00567F7A" w:rsidRDefault="00295073"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Do. 14:00 – 18:00 Uhr</w:t>
          </w:r>
        </w:p>
      </w:tc>
    </w:tr>
    <w:tr w:rsidR="00295073" w:rsidRPr="002018A3" w14:paraId="45977CEF" w14:textId="77777777" w:rsidTr="001F42FD">
      <w:trPr>
        <w:trHeight w:val="142"/>
      </w:trPr>
      <w:tc>
        <w:tcPr>
          <w:tcW w:w="9639" w:type="dxa"/>
          <w:gridSpan w:val="4"/>
        </w:tcPr>
        <w:p w14:paraId="3284CF63" w14:textId="77777777" w:rsidR="00295073" w:rsidRDefault="00295073" w:rsidP="004B33C6">
          <w:pPr>
            <w:tabs>
              <w:tab w:val="left" w:pos="993"/>
            </w:tabs>
            <w:spacing w:before="40"/>
            <w:jc w:val="both"/>
            <w:rPr>
              <w:color w:val="808080" w:themeColor="background1" w:themeShade="80"/>
              <w:spacing w:val="54"/>
              <w:sz w:val="16"/>
              <w:szCs w:val="16"/>
            </w:rPr>
          </w:pPr>
          <w:proofErr w:type="spellStart"/>
          <w:r w:rsidRPr="00741004">
            <w:rPr>
              <w:color w:val="FFFFFF" w:themeColor="background1"/>
              <w:spacing w:val="-20"/>
              <w:sz w:val="16"/>
              <w:szCs w:val="16"/>
            </w:rPr>
            <w:t>i</w:t>
          </w:r>
          <w:r w:rsidRPr="005E2EAD">
            <w:rPr>
              <w:color w:val="808080" w:themeColor="background1" w:themeShade="80"/>
              <w:spacing w:val="54"/>
              <w:sz w:val="16"/>
              <w:szCs w:val="16"/>
            </w:rPr>
            <w:t>PARTNERSTÄDTE</w:t>
          </w:r>
          <w:proofErr w:type="spellEnd"/>
        </w:p>
        <w:p w14:paraId="2C14DF70" w14:textId="77777777" w:rsidR="00295073" w:rsidRDefault="00295073" w:rsidP="004B33C6">
          <w:pPr>
            <w:tabs>
              <w:tab w:val="left" w:pos="993"/>
            </w:tabs>
            <w:spacing w:before="40"/>
            <w:jc w:val="both"/>
            <w:rPr>
              <w:rFonts w:cs="Arial"/>
              <w:b/>
              <w:color w:val="808080" w:themeColor="background1" w:themeShade="80"/>
              <w:sz w:val="8"/>
              <w:szCs w:val="8"/>
            </w:rPr>
          </w:pPr>
          <w:r>
            <w:rPr>
              <w:color w:val="808080" w:themeColor="background1" w:themeShade="80"/>
              <w:sz w:val="15"/>
              <w:szCs w:val="15"/>
            </w:rPr>
            <w:t>ESPLUGUES</w:t>
          </w:r>
          <w:r w:rsidRPr="00216523">
            <w:rPr>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SPANIEN</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rPr>
            <w:t>FELDKIRCHEN</w:t>
          </w:r>
          <w:r>
            <w:rPr>
              <w:color w:val="808080" w:themeColor="background1" w:themeShade="80"/>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ÖSTERREICH</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lang w:val="sv-SE"/>
            </w:rPr>
            <w:t>LUDWIGSLUST</w:t>
          </w:r>
          <w:r>
            <w:rPr>
              <w:color w:val="808080" w:themeColor="background1" w:themeShade="80"/>
              <w:sz w:val="15"/>
              <w:szCs w:val="15"/>
              <w:lang w:val="sv-SE"/>
            </w:rPr>
            <w:t xml:space="preserve"> / DEUTSCHLAND </w:t>
          </w:r>
          <w:r>
            <w:rPr>
              <w:color w:val="808080" w:themeColor="background1" w:themeShade="80"/>
              <w:sz w:val="15"/>
              <w:szCs w:val="15"/>
              <w:lang w:val="sv-SE"/>
            </w:rPr>
            <w:sym w:font="Symbol" w:char="F0B7"/>
          </w:r>
          <w:r>
            <w:rPr>
              <w:color w:val="808080" w:themeColor="background1" w:themeShade="80"/>
              <w:sz w:val="15"/>
              <w:szCs w:val="15"/>
              <w:lang w:val="sv-SE"/>
            </w:rPr>
            <w:t xml:space="preserve"> VILJANDI / </w:t>
          </w:r>
          <w:r w:rsidRPr="005E2EAD">
            <w:rPr>
              <w:color w:val="808080" w:themeColor="background1" w:themeShade="80"/>
              <w:sz w:val="15"/>
              <w:szCs w:val="15"/>
              <w:lang w:val="sv-SE"/>
            </w:rPr>
            <w:t>ESTLAND</w:t>
          </w:r>
          <w:r>
            <w:rPr>
              <w:color w:val="808080" w:themeColor="background1" w:themeShade="80"/>
              <w:sz w:val="15"/>
              <w:szCs w:val="15"/>
              <w:lang w:val="sv-SE"/>
            </w:rPr>
            <w:br/>
          </w:r>
        </w:p>
        <w:p w14:paraId="37CC8755" w14:textId="77777777" w:rsidR="00295073" w:rsidRDefault="00295073" w:rsidP="004B33C6">
          <w:pPr>
            <w:tabs>
              <w:tab w:val="left" w:pos="993"/>
            </w:tabs>
            <w:spacing w:before="40"/>
            <w:jc w:val="both"/>
            <w:rPr>
              <w:rFonts w:cs="Arial"/>
              <w:b/>
              <w:color w:val="808080" w:themeColor="background1" w:themeShade="80"/>
              <w:sz w:val="8"/>
              <w:szCs w:val="8"/>
            </w:rPr>
          </w:pPr>
        </w:p>
        <w:p w14:paraId="3C7091D5" w14:textId="77777777" w:rsidR="00295073" w:rsidRPr="00F01A03" w:rsidRDefault="00295073" w:rsidP="004B33C6">
          <w:pPr>
            <w:tabs>
              <w:tab w:val="left" w:pos="993"/>
            </w:tabs>
            <w:jc w:val="both"/>
            <w:rPr>
              <w:rFonts w:cs="Arial"/>
              <w:b/>
              <w:color w:val="808080" w:themeColor="background1" w:themeShade="80"/>
              <w:sz w:val="8"/>
              <w:szCs w:val="8"/>
            </w:rPr>
          </w:pPr>
        </w:p>
      </w:tc>
    </w:tr>
  </w:tbl>
  <w:p w14:paraId="5FA0AD85" w14:textId="77777777" w:rsidR="00295073" w:rsidRPr="00055E87" w:rsidRDefault="00295073" w:rsidP="00055E87">
    <w:pPr>
      <w:pStyle w:val="Kopfzeile"/>
      <w:rPr>
        <w:sz w:val="14"/>
        <w:szCs w:val="14"/>
      </w:rPr>
    </w:pPr>
    <w:r>
      <w:rPr>
        <w:noProof/>
        <w:sz w:val="14"/>
        <w:szCs w:val="14"/>
      </w:rPr>
      <mc:AlternateContent>
        <mc:Choice Requires="wps">
          <w:drawing>
            <wp:anchor distT="0" distB="0" distL="114300" distR="114300" simplePos="0" relativeHeight="251657728" behindDoc="0" locked="0" layoutInCell="1" allowOverlap="1" wp14:anchorId="7F06AE10" wp14:editId="3E509A5E">
              <wp:simplePos x="0" y="0"/>
              <wp:positionH relativeFrom="page">
                <wp:posOffset>180340</wp:posOffset>
              </wp:positionH>
              <wp:positionV relativeFrom="page">
                <wp:posOffset>5346700</wp:posOffset>
              </wp:positionV>
              <wp:extent cx="179705" cy="63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2DD579" id="_x0000_t32" coordsize="21600,21600" o:spt="32" o:oned="t" path="m,l21600,21600e" filled="f">
              <v:path arrowok="t" fillok="f" o:connecttype="none"/>
              <o:lock v:ext="edit" shapetype="t"/>
            </v:shapetype>
            <v:shape id="AutoShape 4" o:spid="_x0000_s1026" type="#_x0000_t32" style="position:absolute;margin-left:14.2pt;margin-top:421pt;width:14.15pt;height:.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" strokecolor="#bfbfbf">
              <w10:wrap anchorx="page" anchory="page"/>
            </v:shape>
          </w:pict>
        </mc:Fallback>
      </mc:AlternateContent>
    </w:r>
    <w:r>
      <w:rPr>
        <w:noProof/>
        <w:sz w:val="14"/>
        <w:szCs w:val="14"/>
      </w:rPr>
      <mc:AlternateContent>
        <mc:Choice Requires="wps">
          <w:drawing>
            <wp:anchor distT="0" distB="0" distL="114300" distR="114300" simplePos="0" relativeHeight="251656704" behindDoc="0" locked="0" layoutInCell="1" allowOverlap="1" wp14:anchorId="353EDA0C" wp14:editId="473FC64A">
              <wp:simplePos x="0" y="0"/>
              <wp:positionH relativeFrom="page">
                <wp:posOffset>180340</wp:posOffset>
              </wp:positionH>
              <wp:positionV relativeFrom="page">
                <wp:posOffset>3852545</wp:posOffset>
              </wp:positionV>
              <wp:extent cx="179705" cy="63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1A3243" id="AutoShape 3" o:spid="_x0000_s1026" type="#_x0000_t32" style="position:absolute;margin-left:14.2pt;margin-top:303.35pt;width:14.1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" strokecolor="#bfbfbf">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E2C54"/>
    <w:multiLevelType w:val="hybridMultilevel"/>
    <w:tmpl w:val="80C45D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60CD85"/>
    <w:multiLevelType w:val="hybridMultilevel"/>
    <w:tmpl w:val="134B7A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DB23A18"/>
    <w:multiLevelType w:val="multilevel"/>
    <w:tmpl w:val="C020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80108E"/>
    <w:multiLevelType w:val="hybridMultilevel"/>
    <w:tmpl w:val="7A269710"/>
    <w:lvl w:ilvl="0" w:tplc="04070001">
      <w:start w:val="1"/>
      <w:numFmt w:val="bullet"/>
      <w:lvlText w:val=""/>
      <w:lvlJc w:val="left"/>
      <w:pPr>
        <w:ind w:left="419" w:hanging="360"/>
      </w:pPr>
      <w:rPr>
        <w:rFonts w:ascii="Symbol" w:hAnsi="Symbol" w:hint="default"/>
      </w:rPr>
    </w:lvl>
    <w:lvl w:ilvl="1" w:tplc="04070003" w:tentative="1">
      <w:start w:val="1"/>
      <w:numFmt w:val="bullet"/>
      <w:lvlText w:val="o"/>
      <w:lvlJc w:val="left"/>
      <w:pPr>
        <w:ind w:left="1139" w:hanging="360"/>
      </w:pPr>
      <w:rPr>
        <w:rFonts w:ascii="Courier New" w:hAnsi="Courier New" w:cs="Courier New" w:hint="default"/>
      </w:rPr>
    </w:lvl>
    <w:lvl w:ilvl="2" w:tplc="04070005" w:tentative="1">
      <w:start w:val="1"/>
      <w:numFmt w:val="bullet"/>
      <w:lvlText w:val=""/>
      <w:lvlJc w:val="left"/>
      <w:pPr>
        <w:ind w:left="1859" w:hanging="360"/>
      </w:pPr>
      <w:rPr>
        <w:rFonts w:ascii="Wingdings" w:hAnsi="Wingdings" w:hint="default"/>
      </w:rPr>
    </w:lvl>
    <w:lvl w:ilvl="3" w:tplc="04070001" w:tentative="1">
      <w:start w:val="1"/>
      <w:numFmt w:val="bullet"/>
      <w:lvlText w:val=""/>
      <w:lvlJc w:val="left"/>
      <w:pPr>
        <w:ind w:left="2579" w:hanging="360"/>
      </w:pPr>
      <w:rPr>
        <w:rFonts w:ascii="Symbol" w:hAnsi="Symbol" w:hint="default"/>
      </w:rPr>
    </w:lvl>
    <w:lvl w:ilvl="4" w:tplc="04070003" w:tentative="1">
      <w:start w:val="1"/>
      <w:numFmt w:val="bullet"/>
      <w:lvlText w:val="o"/>
      <w:lvlJc w:val="left"/>
      <w:pPr>
        <w:ind w:left="3299" w:hanging="360"/>
      </w:pPr>
      <w:rPr>
        <w:rFonts w:ascii="Courier New" w:hAnsi="Courier New" w:cs="Courier New" w:hint="default"/>
      </w:rPr>
    </w:lvl>
    <w:lvl w:ilvl="5" w:tplc="04070005" w:tentative="1">
      <w:start w:val="1"/>
      <w:numFmt w:val="bullet"/>
      <w:lvlText w:val=""/>
      <w:lvlJc w:val="left"/>
      <w:pPr>
        <w:ind w:left="4019" w:hanging="360"/>
      </w:pPr>
      <w:rPr>
        <w:rFonts w:ascii="Wingdings" w:hAnsi="Wingdings" w:hint="default"/>
      </w:rPr>
    </w:lvl>
    <w:lvl w:ilvl="6" w:tplc="04070001" w:tentative="1">
      <w:start w:val="1"/>
      <w:numFmt w:val="bullet"/>
      <w:lvlText w:val=""/>
      <w:lvlJc w:val="left"/>
      <w:pPr>
        <w:ind w:left="4739" w:hanging="360"/>
      </w:pPr>
      <w:rPr>
        <w:rFonts w:ascii="Symbol" w:hAnsi="Symbol" w:hint="default"/>
      </w:rPr>
    </w:lvl>
    <w:lvl w:ilvl="7" w:tplc="04070003" w:tentative="1">
      <w:start w:val="1"/>
      <w:numFmt w:val="bullet"/>
      <w:lvlText w:val="o"/>
      <w:lvlJc w:val="left"/>
      <w:pPr>
        <w:ind w:left="5459" w:hanging="360"/>
      </w:pPr>
      <w:rPr>
        <w:rFonts w:ascii="Courier New" w:hAnsi="Courier New" w:cs="Courier New" w:hint="default"/>
      </w:rPr>
    </w:lvl>
    <w:lvl w:ilvl="8" w:tplc="04070005" w:tentative="1">
      <w:start w:val="1"/>
      <w:numFmt w:val="bullet"/>
      <w:lvlText w:val=""/>
      <w:lvlJc w:val="left"/>
      <w:pPr>
        <w:ind w:left="617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C95"/>
    <w:rsid w:val="00003FBB"/>
    <w:rsid w:val="0000784E"/>
    <w:rsid w:val="00011C2A"/>
    <w:rsid w:val="00013AB6"/>
    <w:rsid w:val="0002225A"/>
    <w:rsid w:val="00025EE8"/>
    <w:rsid w:val="00027556"/>
    <w:rsid w:val="00037218"/>
    <w:rsid w:val="00040ECC"/>
    <w:rsid w:val="0004474A"/>
    <w:rsid w:val="00045AC8"/>
    <w:rsid w:val="00047274"/>
    <w:rsid w:val="00053369"/>
    <w:rsid w:val="00055E87"/>
    <w:rsid w:val="0006259C"/>
    <w:rsid w:val="00063DCF"/>
    <w:rsid w:val="00064D45"/>
    <w:rsid w:val="00072681"/>
    <w:rsid w:val="0007634D"/>
    <w:rsid w:val="000765E2"/>
    <w:rsid w:val="000826EB"/>
    <w:rsid w:val="00082DB7"/>
    <w:rsid w:val="00093ADE"/>
    <w:rsid w:val="00096E82"/>
    <w:rsid w:val="00097B03"/>
    <w:rsid w:val="000A0B40"/>
    <w:rsid w:val="000B4223"/>
    <w:rsid w:val="000B45DE"/>
    <w:rsid w:val="000B4B10"/>
    <w:rsid w:val="000C4210"/>
    <w:rsid w:val="000C5F88"/>
    <w:rsid w:val="000C7B4C"/>
    <w:rsid w:val="000D6BF8"/>
    <w:rsid w:val="000E2074"/>
    <w:rsid w:val="000E3A37"/>
    <w:rsid w:val="000E3CC8"/>
    <w:rsid w:val="000F2485"/>
    <w:rsid w:val="000F5A2B"/>
    <w:rsid w:val="0010567A"/>
    <w:rsid w:val="00110E4D"/>
    <w:rsid w:val="00111B15"/>
    <w:rsid w:val="00111E65"/>
    <w:rsid w:val="0011433D"/>
    <w:rsid w:val="0011476F"/>
    <w:rsid w:val="00120DB7"/>
    <w:rsid w:val="00122C97"/>
    <w:rsid w:val="00130076"/>
    <w:rsid w:val="00131639"/>
    <w:rsid w:val="001401C5"/>
    <w:rsid w:val="00142707"/>
    <w:rsid w:val="001528A4"/>
    <w:rsid w:val="0015503D"/>
    <w:rsid w:val="00155C3A"/>
    <w:rsid w:val="001574B6"/>
    <w:rsid w:val="0016392E"/>
    <w:rsid w:val="001765F0"/>
    <w:rsid w:val="00176913"/>
    <w:rsid w:val="001817D7"/>
    <w:rsid w:val="001929DA"/>
    <w:rsid w:val="001969FB"/>
    <w:rsid w:val="001A18EB"/>
    <w:rsid w:val="001B03CA"/>
    <w:rsid w:val="001B4BED"/>
    <w:rsid w:val="001B4C40"/>
    <w:rsid w:val="001C0976"/>
    <w:rsid w:val="001C0B46"/>
    <w:rsid w:val="001C361A"/>
    <w:rsid w:val="001C4C56"/>
    <w:rsid w:val="001D1244"/>
    <w:rsid w:val="001D3636"/>
    <w:rsid w:val="001D45A4"/>
    <w:rsid w:val="001D6614"/>
    <w:rsid w:val="001E0F16"/>
    <w:rsid w:val="001E2117"/>
    <w:rsid w:val="001E3355"/>
    <w:rsid w:val="001F26CC"/>
    <w:rsid w:val="001F29F2"/>
    <w:rsid w:val="001F42FD"/>
    <w:rsid w:val="001F68F2"/>
    <w:rsid w:val="00200F68"/>
    <w:rsid w:val="002018A3"/>
    <w:rsid w:val="00216523"/>
    <w:rsid w:val="002210CA"/>
    <w:rsid w:val="0022205C"/>
    <w:rsid w:val="00222DF4"/>
    <w:rsid w:val="0022420B"/>
    <w:rsid w:val="0022623D"/>
    <w:rsid w:val="00230DAD"/>
    <w:rsid w:val="00231213"/>
    <w:rsid w:val="00235953"/>
    <w:rsid w:val="00235FF5"/>
    <w:rsid w:val="00236DAC"/>
    <w:rsid w:val="00236EFC"/>
    <w:rsid w:val="0024004B"/>
    <w:rsid w:val="0024134D"/>
    <w:rsid w:val="0024322D"/>
    <w:rsid w:val="00252F5B"/>
    <w:rsid w:val="0025484E"/>
    <w:rsid w:val="00255932"/>
    <w:rsid w:val="00260C8A"/>
    <w:rsid w:val="00263777"/>
    <w:rsid w:val="00270F45"/>
    <w:rsid w:val="00280B86"/>
    <w:rsid w:val="00282A7A"/>
    <w:rsid w:val="00284C38"/>
    <w:rsid w:val="00284F42"/>
    <w:rsid w:val="00292DCB"/>
    <w:rsid w:val="00293297"/>
    <w:rsid w:val="0029443F"/>
    <w:rsid w:val="00295073"/>
    <w:rsid w:val="002A6789"/>
    <w:rsid w:val="002B2248"/>
    <w:rsid w:val="002B5C83"/>
    <w:rsid w:val="002C03E9"/>
    <w:rsid w:val="002D237F"/>
    <w:rsid w:val="002E40A1"/>
    <w:rsid w:val="002E46E2"/>
    <w:rsid w:val="002E667E"/>
    <w:rsid w:val="002F4C7D"/>
    <w:rsid w:val="002F6FB9"/>
    <w:rsid w:val="00304340"/>
    <w:rsid w:val="0031328D"/>
    <w:rsid w:val="003243EA"/>
    <w:rsid w:val="003246DB"/>
    <w:rsid w:val="00330E9F"/>
    <w:rsid w:val="0033384A"/>
    <w:rsid w:val="0034410A"/>
    <w:rsid w:val="00350C67"/>
    <w:rsid w:val="0036479E"/>
    <w:rsid w:val="00365E91"/>
    <w:rsid w:val="00371883"/>
    <w:rsid w:val="00375EF1"/>
    <w:rsid w:val="00383AEE"/>
    <w:rsid w:val="003941F4"/>
    <w:rsid w:val="003A259F"/>
    <w:rsid w:val="003A36DE"/>
    <w:rsid w:val="003B2D82"/>
    <w:rsid w:val="003B7404"/>
    <w:rsid w:val="003C184D"/>
    <w:rsid w:val="003C1978"/>
    <w:rsid w:val="003C4200"/>
    <w:rsid w:val="003C60FF"/>
    <w:rsid w:val="003C6617"/>
    <w:rsid w:val="003D1658"/>
    <w:rsid w:val="003D48F8"/>
    <w:rsid w:val="003E5664"/>
    <w:rsid w:val="003F14D9"/>
    <w:rsid w:val="003F5604"/>
    <w:rsid w:val="003F5E30"/>
    <w:rsid w:val="003F666B"/>
    <w:rsid w:val="003F789E"/>
    <w:rsid w:val="0040134A"/>
    <w:rsid w:val="00411FA5"/>
    <w:rsid w:val="00412E7A"/>
    <w:rsid w:val="00416CF5"/>
    <w:rsid w:val="00425979"/>
    <w:rsid w:val="0043113A"/>
    <w:rsid w:val="00432AD2"/>
    <w:rsid w:val="00441D6B"/>
    <w:rsid w:val="00444845"/>
    <w:rsid w:val="00447474"/>
    <w:rsid w:val="0045004F"/>
    <w:rsid w:val="004518BA"/>
    <w:rsid w:val="00455404"/>
    <w:rsid w:val="00462DF1"/>
    <w:rsid w:val="00463B80"/>
    <w:rsid w:val="0048649B"/>
    <w:rsid w:val="004954FB"/>
    <w:rsid w:val="00497AE5"/>
    <w:rsid w:val="004B2C78"/>
    <w:rsid w:val="004B33C6"/>
    <w:rsid w:val="004B671B"/>
    <w:rsid w:val="004C3C88"/>
    <w:rsid w:val="004C4CEF"/>
    <w:rsid w:val="004C7C22"/>
    <w:rsid w:val="004E2E3C"/>
    <w:rsid w:val="00505F43"/>
    <w:rsid w:val="00524664"/>
    <w:rsid w:val="00532066"/>
    <w:rsid w:val="00535363"/>
    <w:rsid w:val="005373C9"/>
    <w:rsid w:val="00541F66"/>
    <w:rsid w:val="005420D2"/>
    <w:rsid w:val="00552E6C"/>
    <w:rsid w:val="00567F7A"/>
    <w:rsid w:val="005744AD"/>
    <w:rsid w:val="00574BD7"/>
    <w:rsid w:val="0058291C"/>
    <w:rsid w:val="005869F4"/>
    <w:rsid w:val="00586AF3"/>
    <w:rsid w:val="005A4A84"/>
    <w:rsid w:val="005B3C1A"/>
    <w:rsid w:val="005C1E7E"/>
    <w:rsid w:val="005C35A9"/>
    <w:rsid w:val="005C3DC0"/>
    <w:rsid w:val="005C5365"/>
    <w:rsid w:val="005D06B6"/>
    <w:rsid w:val="005D795A"/>
    <w:rsid w:val="005E2EAD"/>
    <w:rsid w:val="005F34C9"/>
    <w:rsid w:val="0060128D"/>
    <w:rsid w:val="00604E6C"/>
    <w:rsid w:val="0061279D"/>
    <w:rsid w:val="006154E7"/>
    <w:rsid w:val="00615A20"/>
    <w:rsid w:val="00616948"/>
    <w:rsid w:val="00617C40"/>
    <w:rsid w:val="00620C5E"/>
    <w:rsid w:val="006212FC"/>
    <w:rsid w:val="006213DF"/>
    <w:rsid w:val="00627699"/>
    <w:rsid w:val="006336DB"/>
    <w:rsid w:val="0064784E"/>
    <w:rsid w:val="00651B68"/>
    <w:rsid w:val="0066462D"/>
    <w:rsid w:val="00665A17"/>
    <w:rsid w:val="00671819"/>
    <w:rsid w:val="00676004"/>
    <w:rsid w:val="0067681F"/>
    <w:rsid w:val="0068385F"/>
    <w:rsid w:val="006839D5"/>
    <w:rsid w:val="00693C0E"/>
    <w:rsid w:val="0069641F"/>
    <w:rsid w:val="006A0749"/>
    <w:rsid w:val="006A26CE"/>
    <w:rsid w:val="006A3177"/>
    <w:rsid w:val="006A7C47"/>
    <w:rsid w:val="006B51F3"/>
    <w:rsid w:val="006B5625"/>
    <w:rsid w:val="006C57BC"/>
    <w:rsid w:val="006C58E2"/>
    <w:rsid w:val="006D7B13"/>
    <w:rsid w:val="006E23AC"/>
    <w:rsid w:val="006F3433"/>
    <w:rsid w:val="007003B7"/>
    <w:rsid w:val="00704671"/>
    <w:rsid w:val="00721BE2"/>
    <w:rsid w:val="00722543"/>
    <w:rsid w:val="007231DA"/>
    <w:rsid w:val="00741004"/>
    <w:rsid w:val="007413F4"/>
    <w:rsid w:val="00744E0A"/>
    <w:rsid w:val="0075084A"/>
    <w:rsid w:val="00751F5E"/>
    <w:rsid w:val="00755A79"/>
    <w:rsid w:val="0077091D"/>
    <w:rsid w:val="007778A7"/>
    <w:rsid w:val="00785610"/>
    <w:rsid w:val="007867A5"/>
    <w:rsid w:val="00793820"/>
    <w:rsid w:val="00793A90"/>
    <w:rsid w:val="007A0494"/>
    <w:rsid w:val="007A3522"/>
    <w:rsid w:val="007A6961"/>
    <w:rsid w:val="007B4014"/>
    <w:rsid w:val="007B437D"/>
    <w:rsid w:val="007B50F1"/>
    <w:rsid w:val="007B5D4B"/>
    <w:rsid w:val="007C00C9"/>
    <w:rsid w:val="007C08AD"/>
    <w:rsid w:val="007D7DA8"/>
    <w:rsid w:val="007E4629"/>
    <w:rsid w:val="007E5D1E"/>
    <w:rsid w:val="007E68A3"/>
    <w:rsid w:val="007F4E0A"/>
    <w:rsid w:val="007F5201"/>
    <w:rsid w:val="007F627F"/>
    <w:rsid w:val="008015EC"/>
    <w:rsid w:val="008029C7"/>
    <w:rsid w:val="00807A05"/>
    <w:rsid w:val="0082139E"/>
    <w:rsid w:val="00823173"/>
    <w:rsid w:val="00824089"/>
    <w:rsid w:val="00827CBD"/>
    <w:rsid w:val="00832245"/>
    <w:rsid w:val="00834EB9"/>
    <w:rsid w:val="0084367E"/>
    <w:rsid w:val="00847A21"/>
    <w:rsid w:val="0085467B"/>
    <w:rsid w:val="00864118"/>
    <w:rsid w:val="0086522C"/>
    <w:rsid w:val="00871E36"/>
    <w:rsid w:val="00872AB5"/>
    <w:rsid w:val="008817CD"/>
    <w:rsid w:val="00884A3D"/>
    <w:rsid w:val="008903BB"/>
    <w:rsid w:val="00890D3D"/>
    <w:rsid w:val="00895B70"/>
    <w:rsid w:val="00895FE4"/>
    <w:rsid w:val="00896A90"/>
    <w:rsid w:val="00897FD2"/>
    <w:rsid w:val="008A0D09"/>
    <w:rsid w:val="008A21FF"/>
    <w:rsid w:val="008A44A9"/>
    <w:rsid w:val="008B1991"/>
    <w:rsid w:val="008C3C0E"/>
    <w:rsid w:val="008C4EC6"/>
    <w:rsid w:val="008C7FE8"/>
    <w:rsid w:val="008D102F"/>
    <w:rsid w:val="008D3759"/>
    <w:rsid w:val="008E1C50"/>
    <w:rsid w:val="008E7FCF"/>
    <w:rsid w:val="008F2326"/>
    <w:rsid w:val="00901413"/>
    <w:rsid w:val="009104D0"/>
    <w:rsid w:val="0091129D"/>
    <w:rsid w:val="00914CCB"/>
    <w:rsid w:val="00923206"/>
    <w:rsid w:val="00924B6F"/>
    <w:rsid w:val="00925F0F"/>
    <w:rsid w:val="00927705"/>
    <w:rsid w:val="00927B4F"/>
    <w:rsid w:val="009339B9"/>
    <w:rsid w:val="00933F4A"/>
    <w:rsid w:val="00934492"/>
    <w:rsid w:val="0094163F"/>
    <w:rsid w:val="00946D0F"/>
    <w:rsid w:val="009476DC"/>
    <w:rsid w:val="009532C0"/>
    <w:rsid w:val="009534BC"/>
    <w:rsid w:val="00961AAC"/>
    <w:rsid w:val="00962B47"/>
    <w:rsid w:val="009660D3"/>
    <w:rsid w:val="00967712"/>
    <w:rsid w:val="00972283"/>
    <w:rsid w:val="0097382B"/>
    <w:rsid w:val="00982624"/>
    <w:rsid w:val="009879E6"/>
    <w:rsid w:val="00990124"/>
    <w:rsid w:val="00992F78"/>
    <w:rsid w:val="009948F8"/>
    <w:rsid w:val="0099517A"/>
    <w:rsid w:val="00995BA7"/>
    <w:rsid w:val="009A2923"/>
    <w:rsid w:val="009A3409"/>
    <w:rsid w:val="009A4EA1"/>
    <w:rsid w:val="009A794E"/>
    <w:rsid w:val="009B1528"/>
    <w:rsid w:val="009C4F17"/>
    <w:rsid w:val="009C4F5E"/>
    <w:rsid w:val="009C69E2"/>
    <w:rsid w:val="009D351B"/>
    <w:rsid w:val="009D36D8"/>
    <w:rsid w:val="009D5911"/>
    <w:rsid w:val="009E3CEE"/>
    <w:rsid w:val="009E4AEE"/>
    <w:rsid w:val="009F07C7"/>
    <w:rsid w:val="009F6CAD"/>
    <w:rsid w:val="00A024E2"/>
    <w:rsid w:val="00A07262"/>
    <w:rsid w:val="00A106B9"/>
    <w:rsid w:val="00A13C6E"/>
    <w:rsid w:val="00A15A07"/>
    <w:rsid w:val="00A27056"/>
    <w:rsid w:val="00A31D5C"/>
    <w:rsid w:val="00A354F6"/>
    <w:rsid w:val="00A426CF"/>
    <w:rsid w:val="00A519B0"/>
    <w:rsid w:val="00A52704"/>
    <w:rsid w:val="00A54961"/>
    <w:rsid w:val="00A54A48"/>
    <w:rsid w:val="00A655D0"/>
    <w:rsid w:val="00A71DF8"/>
    <w:rsid w:val="00A74666"/>
    <w:rsid w:val="00A8049E"/>
    <w:rsid w:val="00A95559"/>
    <w:rsid w:val="00AA62E5"/>
    <w:rsid w:val="00AB5667"/>
    <w:rsid w:val="00AB5EED"/>
    <w:rsid w:val="00AC0FB2"/>
    <w:rsid w:val="00AC6857"/>
    <w:rsid w:val="00AD0132"/>
    <w:rsid w:val="00AD6F9D"/>
    <w:rsid w:val="00AE2473"/>
    <w:rsid w:val="00AF1DEA"/>
    <w:rsid w:val="00AF3E2E"/>
    <w:rsid w:val="00B023A5"/>
    <w:rsid w:val="00B03E0B"/>
    <w:rsid w:val="00B0626C"/>
    <w:rsid w:val="00B07F34"/>
    <w:rsid w:val="00B15132"/>
    <w:rsid w:val="00B26822"/>
    <w:rsid w:val="00B27805"/>
    <w:rsid w:val="00B35B71"/>
    <w:rsid w:val="00B413E0"/>
    <w:rsid w:val="00B45100"/>
    <w:rsid w:val="00B46DEF"/>
    <w:rsid w:val="00B54840"/>
    <w:rsid w:val="00B56D16"/>
    <w:rsid w:val="00B6063D"/>
    <w:rsid w:val="00B7006B"/>
    <w:rsid w:val="00B8717C"/>
    <w:rsid w:val="00B91FE3"/>
    <w:rsid w:val="00B93072"/>
    <w:rsid w:val="00BA09E6"/>
    <w:rsid w:val="00BA160A"/>
    <w:rsid w:val="00BA235A"/>
    <w:rsid w:val="00BA3B93"/>
    <w:rsid w:val="00BA4553"/>
    <w:rsid w:val="00BB1636"/>
    <w:rsid w:val="00BB1BA2"/>
    <w:rsid w:val="00BB4FC4"/>
    <w:rsid w:val="00BB5732"/>
    <w:rsid w:val="00BB5E2E"/>
    <w:rsid w:val="00BB5E94"/>
    <w:rsid w:val="00BB6097"/>
    <w:rsid w:val="00BC024E"/>
    <w:rsid w:val="00BC0E20"/>
    <w:rsid w:val="00BC1F8D"/>
    <w:rsid w:val="00BC2AF8"/>
    <w:rsid w:val="00BC3FE8"/>
    <w:rsid w:val="00BC4A36"/>
    <w:rsid w:val="00BC6EBF"/>
    <w:rsid w:val="00BD11F1"/>
    <w:rsid w:val="00BD1430"/>
    <w:rsid w:val="00BD14CB"/>
    <w:rsid w:val="00BE27B2"/>
    <w:rsid w:val="00BE31F2"/>
    <w:rsid w:val="00BE4D76"/>
    <w:rsid w:val="00BE54B3"/>
    <w:rsid w:val="00BF269C"/>
    <w:rsid w:val="00C02EC4"/>
    <w:rsid w:val="00C04B90"/>
    <w:rsid w:val="00C12D53"/>
    <w:rsid w:val="00C141B2"/>
    <w:rsid w:val="00C15B06"/>
    <w:rsid w:val="00C17651"/>
    <w:rsid w:val="00C221F0"/>
    <w:rsid w:val="00C2341D"/>
    <w:rsid w:val="00C25C95"/>
    <w:rsid w:val="00C31942"/>
    <w:rsid w:val="00C31FFB"/>
    <w:rsid w:val="00C35B85"/>
    <w:rsid w:val="00C438EE"/>
    <w:rsid w:val="00C43C36"/>
    <w:rsid w:val="00C44121"/>
    <w:rsid w:val="00C53FCE"/>
    <w:rsid w:val="00C56325"/>
    <w:rsid w:val="00C56F57"/>
    <w:rsid w:val="00C60CD6"/>
    <w:rsid w:val="00C620FD"/>
    <w:rsid w:val="00C62FCE"/>
    <w:rsid w:val="00C6587D"/>
    <w:rsid w:val="00C664C9"/>
    <w:rsid w:val="00C7009D"/>
    <w:rsid w:val="00C827BF"/>
    <w:rsid w:val="00C85F6F"/>
    <w:rsid w:val="00C92200"/>
    <w:rsid w:val="00C93D31"/>
    <w:rsid w:val="00CA0A20"/>
    <w:rsid w:val="00CA49A1"/>
    <w:rsid w:val="00CA5577"/>
    <w:rsid w:val="00CB0DD1"/>
    <w:rsid w:val="00CB631C"/>
    <w:rsid w:val="00CD1E3F"/>
    <w:rsid w:val="00CD5F36"/>
    <w:rsid w:val="00CE2223"/>
    <w:rsid w:val="00CE3421"/>
    <w:rsid w:val="00CE4CA2"/>
    <w:rsid w:val="00CF2FB6"/>
    <w:rsid w:val="00CF3739"/>
    <w:rsid w:val="00CF4C2D"/>
    <w:rsid w:val="00D11B42"/>
    <w:rsid w:val="00D11E9D"/>
    <w:rsid w:val="00D15B2D"/>
    <w:rsid w:val="00D27A2F"/>
    <w:rsid w:val="00D5561F"/>
    <w:rsid w:val="00D56903"/>
    <w:rsid w:val="00D71885"/>
    <w:rsid w:val="00D74798"/>
    <w:rsid w:val="00D77E0E"/>
    <w:rsid w:val="00D84DC2"/>
    <w:rsid w:val="00D90258"/>
    <w:rsid w:val="00D9187A"/>
    <w:rsid w:val="00D9412F"/>
    <w:rsid w:val="00DB157B"/>
    <w:rsid w:val="00DB397B"/>
    <w:rsid w:val="00DB4621"/>
    <w:rsid w:val="00DB4CF2"/>
    <w:rsid w:val="00DC372A"/>
    <w:rsid w:val="00DD00B9"/>
    <w:rsid w:val="00DD0865"/>
    <w:rsid w:val="00DD4C44"/>
    <w:rsid w:val="00DE1CDD"/>
    <w:rsid w:val="00DE391C"/>
    <w:rsid w:val="00DE4D5E"/>
    <w:rsid w:val="00DF05B7"/>
    <w:rsid w:val="00DF177C"/>
    <w:rsid w:val="00DF2AD6"/>
    <w:rsid w:val="00DF658D"/>
    <w:rsid w:val="00E00692"/>
    <w:rsid w:val="00E0329E"/>
    <w:rsid w:val="00E057FF"/>
    <w:rsid w:val="00E07F58"/>
    <w:rsid w:val="00E13C38"/>
    <w:rsid w:val="00E159D5"/>
    <w:rsid w:val="00E20516"/>
    <w:rsid w:val="00E20A2F"/>
    <w:rsid w:val="00E23B8E"/>
    <w:rsid w:val="00E32592"/>
    <w:rsid w:val="00E47577"/>
    <w:rsid w:val="00E510AE"/>
    <w:rsid w:val="00E534FE"/>
    <w:rsid w:val="00E53EE1"/>
    <w:rsid w:val="00E567DF"/>
    <w:rsid w:val="00E60C23"/>
    <w:rsid w:val="00E640F4"/>
    <w:rsid w:val="00E710E9"/>
    <w:rsid w:val="00E72C89"/>
    <w:rsid w:val="00E82E94"/>
    <w:rsid w:val="00E84B1A"/>
    <w:rsid w:val="00E9040E"/>
    <w:rsid w:val="00E963B5"/>
    <w:rsid w:val="00EA1787"/>
    <w:rsid w:val="00EA6C8F"/>
    <w:rsid w:val="00EA6F21"/>
    <w:rsid w:val="00EB60E6"/>
    <w:rsid w:val="00ED005C"/>
    <w:rsid w:val="00ED5F3A"/>
    <w:rsid w:val="00ED74CA"/>
    <w:rsid w:val="00EF124C"/>
    <w:rsid w:val="00EF16D7"/>
    <w:rsid w:val="00EF1C95"/>
    <w:rsid w:val="00EF6AC3"/>
    <w:rsid w:val="00F01A03"/>
    <w:rsid w:val="00F12267"/>
    <w:rsid w:val="00F21487"/>
    <w:rsid w:val="00F27437"/>
    <w:rsid w:val="00F3795D"/>
    <w:rsid w:val="00F4282A"/>
    <w:rsid w:val="00F433BF"/>
    <w:rsid w:val="00F4776D"/>
    <w:rsid w:val="00F47923"/>
    <w:rsid w:val="00F52634"/>
    <w:rsid w:val="00F53392"/>
    <w:rsid w:val="00F535B0"/>
    <w:rsid w:val="00F674CD"/>
    <w:rsid w:val="00F72753"/>
    <w:rsid w:val="00F75895"/>
    <w:rsid w:val="00F77A92"/>
    <w:rsid w:val="00F83565"/>
    <w:rsid w:val="00F95C36"/>
    <w:rsid w:val="00F97A89"/>
    <w:rsid w:val="00FA5CE6"/>
    <w:rsid w:val="00FA7687"/>
    <w:rsid w:val="00FB05CA"/>
    <w:rsid w:val="00FB0EE1"/>
    <w:rsid w:val="00FB1972"/>
    <w:rsid w:val="00FB72BF"/>
    <w:rsid w:val="00FD0FE4"/>
    <w:rsid w:val="00FE45D6"/>
    <w:rsid w:val="00FE5CA3"/>
    <w:rsid w:val="00FE76FC"/>
    <w:rsid w:val="00FF0E17"/>
    <w:rsid w:val="00FF4B51"/>
    <w:rsid w:val="00FF56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42E3180C"/>
  <w15:docId w15:val="{5DEE2AF4-19E4-4139-80C2-F72F3D7E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C25C95"/>
    <w:pPr>
      <w:keepNext/>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F1C95"/>
    <w:pPr>
      <w:keepNext/>
      <w:outlineLvl w:val="1"/>
    </w:pPr>
    <w:rPr>
      <w:b/>
      <w:sz w:val="48"/>
    </w:rPr>
  </w:style>
  <w:style w:type="paragraph" w:styleId="berschrift3">
    <w:name w:val="heading 3"/>
    <w:basedOn w:val="Standard"/>
    <w:next w:val="Standard"/>
    <w:link w:val="berschrift3Zchn"/>
    <w:semiHidden/>
    <w:unhideWhenUsed/>
    <w:qFormat/>
    <w:rsid w:val="008A21FF"/>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F1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EF1C95"/>
    <w:pPr>
      <w:tabs>
        <w:tab w:val="center" w:pos="4536"/>
        <w:tab w:val="right" w:pos="9072"/>
      </w:tabs>
    </w:pPr>
  </w:style>
  <w:style w:type="paragraph" w:styleId="Fuzeile">
    <w:name w:val="footer"/>
    <w:basedOn w:val="Standard"/>
    <w:rsid w:val="00EF1C95"/>
    <w:pPr>
      <w:tabs>
        <w:tab w:val="center" w:pos="4536"/>
        <w:tab w:val="right" w:pos="9072"/>
      </w:tabs>
    </w:pPr>
  </w:style>
  <w:style w:type="paragraph" w:styleId="Textkrper">
    <w:name w:val="Body Text"/>
    <w:basedOn w:val="Standard"/>
    <w:link w:val="TextkrperZchn"/>
    <w:rsid w:val="00FB0EE1"/>
    <w:pPr>
      <w:tabs>
        <w:tab w:val="left" w:pos="1814"/>
        <w:tab w:val="left" w:pos="3742"/>
        <w:tab w:val="left" w:pos="5812"/>
        <w:tab w:val="left" w:pos="7230"/>
      </w:tabs>
      <w:spacing w:line="160" w:lineRule="exact"/>
    </w:pPr>
    <w:rPr>
      <w:sz w:val="15"/>
    </w:rPr>
  </w:style>
  <w:style w:type="paragraph" w:styleId="Endnotentext">
    <w:name w:val="endnote text"/>
    <w:basedOn w:val="Standard"/>
    <w:link w:val="EndnotentextZchn"/>
    <w:rsid w:val="001D6614"/>
    <w:rPr>
      <w:sz w:val="20"/>
    </w:rPr>
  </w:style>
  <w:style w:type="character" w:customStyle="1" w:styleId="EndnotentextZchn">
    <w:name w:val="Endnotentext Zchn"/>
    <w:link w:val="Endnotentext"/>
    <w:rsid w:val="001D6614"/>
    <w:rPr>
      <w:rFonts w:ascii="Arial" w:hAnsi="Arial"/>
    </w:rPr>
  </w:style>
  <w:style w:type="character" w:styleId="Endnotenzeichen">
    <w:name w:val="endnote reference"/>
    <w:rsid w:val="001D6614"/>
    <w:rPr>
      <w:vertAlign w:val="superscript"/>
    </w:rPr>
  </w:style>
  <w:style w:type="paragraph" w:styleId="Sprechblasentext">
    <w:name w:val="Balloon Text"/>
    <w:basedOn w:val="Standard"/>
    <w:link w:val="SprechblasentextZchn"/>
    <w:rsid w:val="000826EB"/>
    <w:rPr>
      <w:rFonts w:ascii="Tahoma" w:hAnsi="Tahoma" w:cs="Tahoma"/>
      <w:sz w:val="16"/>
      <w:szCs w:val="16"/>
    </w:rPr>
  </w:style>
  <w:style w:type="character" w:customStyle="1" w:styleId="SprechblasentextZchn">
    <w:name w:val="Sprechblasentext Zchn"/>
    <w:link w:val="Sprechblasentext"/>
    <w:rsid w:val="000826EB"/>
    <w:rPr>
      <w:rFonts w:ascii="Tahoma" w:hAnsi="Tahoma" w:cs="Tahoma"/>
      <w:sz w:val="16"/>
      <w:szCs w:val="16"/>
    </w:rPr>
  </w:style>
  <w:style w:type="character" w:customStyle="1" w:styleId="TextkrperZchn">
    <w:name w:val="Textkörper Zchn"/>
    <w:link w:val="Textkrper"/>
    <w:rsid w:val="000826EB"/>
    <w:rPr>
      <w:rFonts w:ascii="Arial" w:hAnsi="Arial"/>
      <w:sz w:val="15"/>
    </w:rPr>
  </w:style>
  <w:style w:type="character" w:styleId="Hyperlink">
    <w:name w:val="Hyperlink"/>
    <w:basedOn w:val="Absatz-Standardschriftart"/>
    <w:uiPriority w:val="99"/>
    <w:rsid w:val="005E2EAD"/>
    <w:rPr>
      <w:color w:val="0000FF" w:themeColor="hyperlink"/>
      <w:u w:val="single"/>
    </w:rPr>
  </w:style>
  <w:style w:type="paragraph" w:styleId="Listenabsatz">
    <w:name w:val="List Paragraph"/>
    <w:basedOn w:val="Standard"/>
    <w:uiPriority w:val="34"/>
    <w:qFormat/>
    <w:rsid w:val="00097B03"/>
    <w:pPr>
      <w:ind w:left="720"/>
      <w:contextualSpacing/>
    </w:pPr>
  </w:style>
  <w:style w:type="paragraph" w:customStyle="1" w:styleId="Default">
    <w:name w:val="Default"/>
    <w:rsid w:val="004C3C88"/>
    <w:pPr>
      <w:autoSpaceDE w:val="0"/>
      <w:autoSpaceDN w:val="0"/>
      <w:adjustRightInd w:val="0"/>
    </w:pPr>
    <w:rPr>
      <w:rFonts w:ascii="Calibri" w:hAnsi="Calibri" w:cs="Calibri"/>
      <w:color w:val="000000"/>
      <w:sz w:val="24"/>
      <w:szCs w:val="24"/>
    </w:rPr>
  </w:style>
  <w:style w:type="character" w:customStyle="1" w:styleId="berschrift2Zchn">
    <w:name w:val="Überschrift 2 Zchn"/>
    <w:basedOn w:val="Absatz-Standardschriftart"/>
    <w:link w:val="berschrift2"/>
    <w:rsid w:val="00D9412F"/>
    <w:rPr>
      <w:rFonts w:ascii="Arial" w:hAnsi="Arial"/>
      <w:b/>
      <w:sz w:val="48"/>
    </w:rPr>
  </w:style>
  <w:style w:type="paragraph" w:styleId="StandardWeb">
    <w:name w:val="Normal (Web)"/>
    <w:basedOn w:val="Standard"/>
    <w:uiPriority w:val="99"/>
    <w:unhideWhenUsed/>
    <w:rsid w:val="008A21FF"/>
    <w:pPr>
      <w:spacing w:before="100" w:beforeAutospacing="1" w:after="100" w:afterAutospacing="1"/>
    </w:pPr>
    <w:rPr>
      <w:rFonts w:ascii="Times New Roman" w:hAnsi="Times New Roman"/>
      <w:szCs w:val="24"/>
    </w:rPr>
  </w:style>
  <w:style w:type="character" w:customStyle="1" w:styleId="berschrift3Zchn">
    <w:name w:val="Überschrift 3 Zchn"/>
    <w:basedOn w:val="Absatz-Standardschriftart"/>
    <w:link w:val="berschrift3"/>
    <w:semiHidden/>
    <w:rsid w:val="008A21FF"/>
    <w:rPr>
      <w:rFonts w:asciiTheme="majorHAnsi" w:eastAsiaTheme="majorEastAsia" w:hAnsiTheme="majorHAnsi" w:cstheme="majorBidi"/>
      <w:color w:val="243F60" w:themeColor="accent1" w:themeShade="7F"/>
      <w:sz w:val="24"/>
      <w:szCs w:val="24"/>
    </w:rPr>
  </w:style>
  <w:style w:type="character" w:styleId="Fett">
    <w:name w:val="Strong"/>
    <w:basedOn w:val="Absatz-Standardschriftart"/>
    <w:uiPriority w:val="22"/>
    <w:qFormat/>
    <w:rsid w:val="0015503D"/>
    <w:rPr>
      <w:b/>
      <w:bCs/>
    </w:rPr>
  </w:style>
  <w:style w:type="paragraph" w:styleId="Titel">
    <w:name w:val="Title"/>
    <w:basedOn w:val="Standard"/>
    <w:next w:val="Standard"/>
    <w:link w:val="TitelZchn"/>
    <w:uiPriority w:val="10"/>
    <w:qFormat/>
    <w:rsid w:val="008C3C0E"/>
    <w:pPr>
      <w:spacing w:after="200" w:line="240" w:lineRule="exact"/>
      <w:jc w:val="center"/>
    </w:pPr>
    <w:rPr>
      <w:rFonts w:ascii="HelveticaNeueLT Pro 45 Lt" w:eastAsiaTheme="minorHAnsi" w:hAnsi="HelveticaNeueLT Pro 45 Lt" w:cs="Calibri"/>
      <w:sz w:val="26"/>
      <w:szCs w:val="26"/>
    </w:rPr>
  </w:style>
  <w:style w:type="character" w:customStyle="1" w:styleId="TitelZchn">
    <w:name w:val="Titel Zchn"/>
    <w:basedOn w:val="Absatz-Standardschriftart"/>
    <w:link w:val="Titel"/>
    <w:uiPriority w:val="10"/>
    <w:rsid w:val="008C3C0E"/>
    <w:rPr>
      <w:rFonts w:ascii="HelveticaNeueLT Pro 45 Lt" w:eastAsiaTheme="minorHAnsi" w:hAnsi="HelveticaNeueLT Pro 45 Lt" w:cs="Calibri"/>
      <w:sz w:val="26"/>
      <w:szCs w:val="26"/>
    </w:rPr>
  </w:style>
  <w:style w:type="character" w:styleId="Kommentarzeichen">
    <w:name w:val="annotation reference"/>
    <w:basedOn w:val="Absatz-Standardschriftart"/>
    <w:semiHidden/>
    <w:unhideWhenUsed/>
    <w:rsid w:val="008A44A9"/>
    <w:rPr>
      <w:sz w:val="16"/>
      <w:szCs w:val="16"/>
    </w:rPr>
  </w:style>
  <w:style w:type="paragraph" w:styleId="Kommentartext">
    <w:name w:val="annotation text"/>
    <w:basedOn w:val="Standard"/>
    <w:link w:val="KommentartextZchn"/>
    <w:semiHidden/>
    <w:unhideWhenUsed/>
    <w:rsid w:val="008A44A9"/>
    <w:rPr>
      <w:sz w:val="20"/>
    </w:rPr>
  </w:style>
  <w:style w:type="character" w:customStyle="1" w:styleId="KommentartextZchn">
    <w:name w:val="Kommentartext Zchn"/>
    <w:basedOn w:val="Absatz-Standardschriftart"/>
    <w:link w:val="Kommentartext"/>
    <w:semiHidden/>
    <w:rsid w:val="008A44A9"/>
    <w:rPr>
      <w:rFonts w:ascii="Arial" w:hAnsi="Arial"/>
    </w:rPr>
  </w:style>
  <w:style w:type="paragraph" w:styleId="Kommentarthema">
    <w:name w:val="annotation subject"/>
    <w:basedOn w:val="Kommentartext"/>
    <w:next w:val="Kommentartext"/>
    <w:link w:val="KommentarthemaZchn"/>
    <w:semiHidden/>
    <w:unhideWhenUsed/>
    <w:rsid w:val="008A44A9"/>
    <w:rPr>
      <w:b/>
      <w:bCs/>
    </w:rPr>
  </w:style>
  <w:style w:type="character" w:customStyle="1" w:styleId="KommentarthemaZchn">
    <w:name w:val="Kommentarthema Zchn"/>
    <w:basedOn w:val="KommentartextZchn"/>
    <w:link w:val="Kommentarthema"/>
    <w:semiHidden/>
    <w:rsid w:val="008A44A9"/>
    <w:rPr>
      <w:rFonts w:ascii="Arial" w:hAnsi="Arial"/>
      <w:b/>
      <w:bCs/>
    </w:rPr>
  </w:style>
  <w:style w:type="paragraph" w:styleId="NurText">
    <w:name w:val="Plain Text"/>
    <w:basedOn w:val="Standard"/>
    <w:link w:val="NurTextZchn"/>
    <w:uiPriority w:val="99"/>
    <w:unhideWhenUsed/>
    <w:rsid w:val="00082DB7"/>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082DB7"/>
    <w:rPr>
      <w:rFonts w:ascii="Calibri" w:eastAsiaTheme="minorHAnsi" w:hAnsi="Calibri" w:cstheme="minorBidi"/>
      <w:sz w:val="22"/>
      <w:szCs w:val="21"/>
      <w:lang w:eastAsia="en-US"/>
    </w:rPr>
  </w:style>
  <w:style w:type="paragraph" w:styleId="berarbeitung">
    <w:name w:val="Revision"/>
    <w:hidden/>
    <w:uiPriority w:val="99"/>
    <w:semiHidden/>
    <w:rsid w:val="009C69E2"/>
    <w:rPr>
      <w:rFonts w:ascii="Arial" w:hAnsi="Arial"/>
      <w:sz w:val="24"/>
    </w:rPr>
  </w:style>
  <w:style w:type="paragraph" w:customStyle="1" w:styleId="TextNormal">
    <w:name w:val="Text Normal"/>
    <w:basedOn w:val="Standard"/>
    <w:uiPriority w:val="99"/>
    <w:rsid w:val="00BE54B3"/>
    <w:pPr>
      <w:suppressAutoHyphens/>
      <w:spacing w:after="200" w:line="280" w:lineRule="exact"/>
    </w:pPr>
    <w:rPr>
      <w:rFonts w:cs="Calibri"/>
      <w:color w:val="000000"/>
      <w:sz w:val="22"/>
      <w:lang w:eastAsia="ar-SA"/>
    </w:rPr>
  </w:style>
  <w:style w:type="character" w:styleId="Hervorhebung">
    <w:name w:val="Emphasis"/>
    <w:basedOn w:val="Absatz-Standardschriftart"/>
    <w:uiPriority w:val="20"/>
    <w:qFormat/>
    <w:rsid w:val="007A3522"/>
    <w:rPr>
      <w:i/>
      <w:iCs/>
    </w:rPr>
  </w:style>
  <w:style w:type="paragraph" w:customStyle="1" w:styleId="isselectedend">
    <w:name w:val="isselectedend"/>
    <w:basedOn w:val="Standard"/>
    <w:rsid w:val="00671819"/>
    <w:pPr>
      <w:spacing w:before="100" w:beforeAutospacing="1" w:after="100" w:afterAutospacing="1"/>
    </w:pPr>
    <w:rPr>
      <w:rFonts w:ascii="Times New Roman" w:hAnsi="Times New Roman"/>
      <w:szCs w:val="24"/>
    </w:rPr>
  </w:style>
  <w:style w:type="character" w:customStyle="1" w:styleId="text-token-text-primary">
    <w:name w:val="text-token-text-primary"/>
    <w:basedOn w:val="Absatz-Standardschriftart"/>
    <w:rsid w:val="003E5664"/>
  </w:style>
  <w:style w:type="paragraph" w:customStyle="1" w:styleId="Pa10">
    <w:name w:val="Pa10"/>
    <w:basedOn w:val="Default"/>
    <w:next w:val="Default"/>
    <w:uiPriority w:val="99"/>
    <w:rsid w:val="0091129D"/>
    <w:pPr>
      <w:spacing w:line="261" w:lineRule="atLeast"/>
    </w:pPr>
    <w:rPr>
      <w:rFonts w:ascii="Myriad Pro" w:hAnsi="Myriad Pro" w:cs="Times New Roman"/>
      <w:color w:val="auto"/>
    </w:rPr>
  </w:style>
  <w:style w:type="paragraph" w:customStyle="1" w:styleId="Pa7">
    <w:name w:val="Pa7"/>
    <w:basedOn w:val="Default"/>
    <w:next w:val="Default"/>
    <w:uiPriority w:val="99"/>
    <w:rsid w:val="00604E6C"/>
    <w:pPr>
      <w:spacing w:line="261" w:lineRule="atLeast"/>
    </w:pPr>
    <w:rPr>
      <w:rFonts w:ascii="Myriad Pro" w:hAnsi="Myriad Pro"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565368">
      <w:bodyDiv w:val="1"/>
      <w:marLeft w:val="0"/>
      <w:marRight w:val="0"/>
      <w:marTop w:val="0"/>
      <w:marBottom w:val="0"/>
      <w:divBdr>
        <w:top w:val="none" w:sz="0" w:space="0" w:color="auto"/>
        <w:left w:val="none" w:sz="0" w:space="0" w:color="auto"/>
        <w:bottom w:val="none" w:sz="0" w:space="0" w:color="auto"/>
        <w:right w:val="none" w:sz="0" w:space="0" w:color="auto"/>
      </w:divBdr>
    </w:div>
    <w:div w:id="235557642">
      <w:bodyDiv w:val="1"/>
      <w:marLeft w:val="0"/>
      <w:marRight w:val="0"/>
      <w:marTop w:val="0"/>
      <w:marBottom w:val="0"/>
      <w:divBdr>
        <w:top w:val="none" w:sz="0" w:space="0" w:color="auto"/>
        <w:left w:val="none" w:sz="0" w:space="0" w:color="auto"/>
        <w:bottom w:val="none" w:sz="0" w:space="0" w:color="auto"/>
        <w:right w:val="none" w:sz="0" w:space="0" w:color="auto"/>
      </w:divBdr>
    </w:div>
    <w:div w:id="249123662">
      <w:bodyDiv w:val="1"/>
      <w:marLeft w:val="0"/>
      <w:marRight w:val="0"/>
      <w:marTop w:val="0"/>
      <w:marBottom w:val="0"/>
      <w:divBdr>
        <w:top w:val="none" w:sz="0" w:space="0" w:color="auto"/>
        <w:left w:val="none" w:sz="0" w:space="0" w:color="auto"/>
        <w:bottom w:val="none" w:sz="0" w:space="0" w:color="auto"/>
        <w:right w:val="none" w:sz="0" w:space="0" w:color="auto"/>
      </w:divBdr>
    </w:div>
    <w:div w:id="293292234">
      <w:bodyDiv w:val="1"/>
      <w:marLeft w:val="0"/>
      <w:marRight w:val="0"/>
      <w:marTop w:val="0"/>
      <w:marBottom w:val="0"/>
      <w:divBdr>
        <w:top w:val="none" w:sz="0" w:space="0" w:color="auto"/>
        <w:left w:val="none" w:sz="0" w:space="0" w:color="auto"/>
        <w:bottom w:val="none" w:sz="0" w:space="0" w:color="auto"/>
        <w:right w:val="none" w:sz="0" w:space="0" w:color="auto"/>
      </w:divBdr>
    </w:div>
    <w:div w:id="458768692">
      <w:bodyDiv w:val="1"/>
      <w:marLeft w:val="0"/>
      <w:marRight w:val="0"/>
      <w:marTop w:val="0"/>
      <w:marBottom w:val="0"/>
      <w:divBdr>
        <w:top w:val="none" w:sz="0" w:space="0" w:color="auto"/>
        <w:left w:val="none" w:sz="0" w:space="0" w:color="auto"/>
        <w:bottom w:val="none" w:sz="0" w:space="0" w:color="auto"/>
        <w:right w:val="none" w:sz="0" w:space="0" w:color="auto"/>
      </w:divBdr>
    </w:div>
    <w:div w:id="562523587">
      <w:bodyDiv w:val="1"/>
      <w:marLeft w:val="0"/>
      <w:marRight w:val="0"/>
      <w:marTop w:val="0"/>
      <w:marBottom w:val="0"/>
      <w:divBdr>
        <w:top w:val="none" w:sz="0" w:space="0" w:color="auto"/>
        <w:left w:val="none" w:sz="0" w:space="0" w:color="auto"/>
        <w:bottom w:val="none" w:sz="0" w:space="0" w:color="auto"/>
        <w:right w:val="none" w:sz="0" w:space="0" w:color="auto"/>
      </w:divBdr>
    </w:div>
    <w:div w:id="598415094">
      <w:bodyDiv w:val="1"/>
      <w:marLeft w:val="0"/>
      <w:marRight w:val="0"/>
      <w:marTop w:val="0"/>
      <w:marBottom w:val="0"/>
      <w:divBdr>
        <w:top w:val="none" w:sz="0" w:space="0" w:color="auto"/>
        <w:left w:val="none" w:sz="0" w:space="0" w:color="auto"/>
        <w:bottom w:val="none" w:sz="0" w:space="0" w:color="auto"/>
        <w:right w:val="none" w:sz="0" w:space="0" w:color="auto"/>
      </w:divBdr>
    </w:div>
    <w:div w:id="634917530">
      <w:bodyDiv w:val="1"/>
      <w:marLeft w:val="0"/>
      <w:marRight w:val="0"/>
      <w:marTop w:val="0"/>
      <w:marBottom w:val="0"/>
      <w:divBdr>
        <w:top w:val="none" w:sz="0" w:space="0" w:color="auto"/>
        <w:left w:val="none" w:sz="0" w:space="0" w:color="auto"/>
        <w:bottom w:val="none" w:sz="0" w:space="0" w:color="auto"/>
        <w:right w:val="none" w:sz="0" w:space="0" w:color="auto"/>
      </w:divBdr>
    </w:div>
    <w:div w:id="677073543">
      <w:bodyDiv w:val="1"/>
      <w:marLeft w:val="0"/>
      <w:marRight w:val="0"/>
      <w:marTop w:val="0"/>
      <w:marBottom w:val="0"/>
      <w:divBdr>
        <w:top w:val="none" w:sz="0" w:space="0" w:color="auto"/>
        <w:left w:val="none" w:sz="0" w:space="0" w:color="auto"/>
        <w:bottom w:val="none" w:sz="0" w:space="0" w:color="auto"/>
        <w:right w:val="none" w:sz="0" w:space="0" w:color="auto"/>
      </w:divBdr>
    </w:div>
    <w:div w:id="832990919">
      <w:bodyDiv w:val="1"/>
      <w:marLeft w:val="0"/>
      <w:marRight w:val="0"/>
      <w:marTop w:val="0"/>
      <w:marBottom w:val="0"/>
      <w:divBdr>
        <w:top w:val="none" w:sz="0" w:space="0" w:color="auto"/>
        <w:left w:val="none" w:sz="0" w:space="0" w:color="auto"/>
        <w:bottom w:val="none" w:sz="0" w:space="0" w:color="auto"/>
        <w:right w:val="none" w:sz="0" w:space="0" w:color="auto"/>
      </w:divBdr>
    </w:div>
    <w:div w:id="1006900481">
      <w:bodyDiv w:val="1"/>
      <w:marLeft w:val="0"/>
      <w:marRight w:val="0"/>
      <w:marTop w:val="0"/>
      <w:marBottom w:val="0"/>
      <w:divBdr>
        <w:top w:val="none" w:sz="0" w:space="0" w:color="auto"/>
        <w:left w:val="none" w:sz="0" w:space="0" w:color="auto"/>
        <w:bottom w:val="none" w:sz="0" w:space="0" w:color="auto"/>
        <w:right w:val="none" w:sz="0" w:space="0" w:color="auto"/>
      </w:divBdr>
    </w:div>
    <w:div w:id="1131290155">
      <w:bodyDiv w:val="1"/>
      <w:marLeft w:val="0"/>
      <w:marRight w:val="0"/>
      <w:marTop w:val="0"/>
      <w:marBottom w:val="0"/>
      <w:divBdr>
        <w:top w:val="none" w:sz="0" w:space="0" w:color="auto"/>
        <w:left w:val="none" w:sz="0" w:space="0" w:color="auto"/>
        <w:bottom w:val="none" w:sz="0" w:space="0" w:color="auto"/>
        <w:right w:val="none" w:sz="0" w:space="0" w:color="auto"/>
      </w:divBdr>
    </w:div>
    <w:div w:id="1187013732">
      <w:bodyDiv w:val="1"/>
      <w:marLeft w:val="0"/>
      <w:marRight w:val="0"/>
      <w:marTop w:val="0"/>
      <w:marBottom w:val="0"/>
      <w:divBdr>
        <w:top w:val="none" w:sz="0" w:space="0" w:color="auto"/>
        <w:left w:val="none" w:sz="0" w:space="0" w:color="auto"/>
        <w:bottom w:val="none" w:sz="0" w:space="0" w:color="auto"/>
        <w:right w:val="none" w:sz="0" w:space="0" w:color="auto"/>
      </w:divBdr>
    </w:div>
    <w:div w:id="1367801923">
      <w:bodyDiv w:val="1"/>
      <w:marLeft w:val="0"/>
      <w:marRight w:val="0"/>
      <w:marTop w:val="0"/>
      <w:marBottom w:val="0"/>
      <w:divBdr>
        <w:top w:val="none" w:sz="0" w:space="0" w:color="auto"/>
        <w:left w:val="none" w:sz="0" w:space="0" w:color="auto"/>
        <w:bottom w:val="none" w:sz="0" w:space="0" w:color="auto"/>
        <w:right w:val="none" w:sz="0" w:space="0" w:color="auto"/>
      </w:divBdr>
    </w:div>
    <w:div w:id="1573419970">
      <w:bodyDiv w:val="1"/>
      <w:marLeft w:val="0"/>
      <w:marRight w:val="0"/>
      <w:marTop w:val="0"/>
      <w:marBottom w:val="0"/>
      <w:divBdr>
        <w:top w:val="none" w:sz="0" w:space="0" w:color="auto"/>
        <w:left w:val="none" w:sz="0" w:space="0" w:color="auto"/>
        <w:bottom w:val="none" w:sz="0" w:space="0" w:color="auto"/>
        <w:right w:val="none" w:sz="0" w:space="0" w:color="auto"/>
      </w:divBdr>
    </w:div>
    <w:div w:id="1702392577">
      <w:bodyDiv w:val="1"/>
      <w:marLeft w:val="0"/>
      <w:marRight w:val="0"/>
      <w:marTop w:val="0"/>
      <w:marBottom w:val="0"/>
      <w:divBdr>
        <w:top w:val="none" w:sz="0" w:space="0" w:color="auto"/>
        <w:left w:val="none" w:sz="0" w:space="0" w:color="auto"/>
        <w:bottom w:val="none" w:sz="0" w:space="0" w:color="auto"/>
        <w:right w:val="none" w:sz="0" w:space="0" w:color="auto"/>
      </w:divBdr>
    </w:div>
    <w:div w:id="1794401754">
      <w:bodyDiv w:val="1"/>
      <w:marLeft w:val="0"/>
      <w:marRight w:val="0"/>
      <w:marTop w:val="0"/>
      <w:marBottom w:val="0"/>
      <w:divBdr>
        <w:top w:val="none" w:sz="0" w:space="0" w:color="auto"/>
        <w:left w:val="none" w:sz="0" w:space="0" w:color="auto"/>
        <w:bottom w:val="none" w:sz="0" w:space="0" w:color="auto"/>
        <w:right w:val="none" w:sz="0" w:space="0" w:color="auto"/>
      </w:divBdr>
    </w:div>
    <w:div w:id="1884751502">
      <w:bodyDiv w:val="1"/>
      <w:marLeft w:val="0"/>
      <w:marRight w:val="0"/>
      <w:marTop w:val="0"/>
      <w:marBottom w:val="0"/>
      <w:divBdr>
        <w:top w:val="none" w:sz="0" w:space="0" w:color="auto"/>
        <w:left w:val="none" w:sz="0" w:space="0" w:color="auto"/>
        <w:bottom w:val="none" w:sz="0" w:space="0" w:color="auto"/>
        <w:right w:val="none" w:sz="0" w:space="0" w:color="auto"/>
      </w:divBdr>
    </w:div>
    <w:div w:id="19407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hrensbur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undsachen@ahrensbur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CDF09-4010-495A-B52B-BFC39EF6C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1843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Postanschrift: Der Bürgermeister   22923 Ahrensburg</vt:lpstr>
    </vt:vector>
  </TitlesOfParts>
  <Company>Stadt Ahrensburg</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Postanschrift: Der Bürgermeister   22923 Ahrensburg</dc:title>
  <dc:creator>Völtz</dc:creator>
  <cp:lastModifiedBy>Rogge Petra</cp:lastModifiedBy>
  <cp:revision>3</cp:revision>
  <cp:lastPrinted>2021-01-04T16:57:00Z</cp:lastPrinted>
  <dcterms:created xsi:type="dcterms:W3CDTF">2026-08-05T08:07:00Z</dcterms:created>
  <dcterms:modified xsi:type="dcterms:W3CDTF">2026-08-31T13:21:00Z</dcterms:modified>
</cp:coreProperties>
</file>