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even" r:id="rId8"/>
          <w:headerReference w:type="default" r:id="rId9"/>
          <w:footerReference w:type="even" r:id="rId10"/>
          <w:footerReference w:type="default" r:id="rId11"/>
          <w:headerReference w:type="first" r:id="rId12"/>
          <w:footerReference w:type="first" r:id="rId13"/>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053A0B" w:rsidRPr="007205AA" w:rsidRDefault="005C6FCE" w:rsidP="00637526">
      <w:pPr>
        <w:spacing w:line="360" w:lineRule="auto"/>
        <w:rPr>
          <w:rFonts w:ascii="Arial" w:hAnsi="Arial" w:cs="Arial"/>
          <w:sz w:val="22"/>
          <w:szCs w:val="22"/>
        </w:rPr>
      </w:pPr>
      <w:r>
        <w:rPr>
          <w:rFonts w:ascii="Arial" w:hAnsi="Arial" w:cs="Arial"/>
          <w:sz w:val="22"/>
          <w:szCs w:val="22"/>
        </w:rPr>
        <w:t>08. September 2026</w:t>
      </w:r>
    </w:p>
    <w:p w:rsidR="00357ECB" w:rsidRPr="001E2CCC" w:rsidRDefault="00357ECB" w:rsidP="00641D3C">
      <w:pPr>
        <w:spacing w:line="360" w:lineRule="auto"/>
        <w:rPr>
          <w:rFonts w:ascii="Arial" w:hAnsi="Arial" w:cs="Arial"/>
          <w:sz w:val="22"/>
          <w:szCs w:val="22"/>
        </w:rPr>
      </w:pPr>
    </w:p>
    <w:p w:rsidR="005C6FCE" w:rsidRDefault="005C6FCE" w:rsidP="00586051">
      <w:pPr>
        <w:spacing w:line="360" w:lineRule="auto"/>
        <w:rPr>
          <w:rFonts w:ascii="Arial" w:hAnsi="Arial" w:cs="Arial"/>
          <w:color w:val="000000"/>
          <w:sz w:val="22"/>
          <w:szCs w:val="22"/>
        </w:rPr>
      </w:pPr>
    </w:p>
    <w:p w:rsidR="00644945" w:rsidRPr="00644945" w:rsidRDefault="005C6FCE" w:rsidP="00644945">
      <w:pPr>
        <w:spacing w:line="360" w:lineRule="auto"/>
        <w:rPr>
          <w:rFonts w:ascii="Arial" w:hAnsi="Arial" w:cs="Arial"/>
          <w:b/>
          <w:sz w:val="22"/>
          <w:szCs w:val="22"/>
        </w:rPr>
      </w:pPr>
      <w:r w:rsidRPr="00644945">
        <w:rPr>
          <w:rFonts w:ascii="Arial" w:hAnsi="Arial" w:cs="Arial"/>
          <w:b/>
          <w:sz w:val="22"/>
          <w:szCs w:val="22"/>
        </w:rPr>
        <w:t>Kaiserslauterer „Kultur auf Rezept“ bei Kongress der Charité</w:t>
      </w:r>
    </w:p>
    <w:p w:rsidR="005C6FCE" w:rsidRPr="00644945" w:rsidRDefault="005C6FCE" w:rsidP="00644945">
      <w:pPr>
        <w:spacing w:line="360" w:lineRule="auto"/>
        <w:rPr>
          <w:rFonts w:ascii="Arial" w:hAnsi="Arial" w:cs="Arial"/>
          <w:sz w:val="22"/>
          <w:szCs w:val="22"/>
        </w:rPr>
      </w:pPr>
      <w:r w:rsidRPr="00644945">
        <w:rPr>
          <w:rFonts w:ascii="Arial" w:hAnsi="Arial" w:cs="Arial"/>
          <w:color w:val="808080"/>
          <w:sz w:val="22"/>
          <w:szCs w:val="22"/>
        </w:rPr>
        <w:t>Modellprojekt wird auf Berliner Kongress zu Social Prescribing vorgestellt</w:t>
      </w:r>
      <w:r>
        <w:rPr>
          <w:rFonts w:ascii="Arial" w:hAnsi="Arial" w:cs="Arial"/>
          <w:color w:val="000000"/>
          <w:sz w:val="24"/>
          <w:szCs w:val="24"/>
        </w:rPr>
        <w:br/>
      </w:r>
      <w:r w:rsidRPr="00644945">
        <w:rPr>
          <w:rFonts w:ascii="Arial" w:hAnsi="Arial" w:cs="Arial"/>
          <w:sz w:val="22"/>
          <w:szCs w:val="22"/>
        </w:rPr>
        <w:br/>
        <w:t>Das im vergangenen Jahr gestartete, vom Kaiserslauterer Kulturreferat initiierte Modellprojekt „Kultur auf Rezept“ erhält überregionale Aufmerksamkeit: Christoph Damm</w:t>
      </w:r>
      <w:r w:rsidR="007E0838">
        <w:rPr>
          <w:rFonts w:ascii="Arial" w:hAnsi="Arial" w:cs="Arial"/>
          <w:sz w:val="22"/>
          <w:szCs w:val="22"/>
        </w:rPr>
        <w:t>ann, Direktor des Kulturreferat</w:t>
      </w:r>
      <w:r w:rsidRPr="00644945">
        <w:rPr>
          <w:rFonts w:ascii="Arial" w:hAnsi="Arial" w:cs="Arial"/>
          <w:sz w:val="22"/>
          <w:szCs w:val="22"/>
        </w:rPr>
        <w:t xml:space="preserve">s der Stadt Kaiserslautern, ist eingeladen, das gemeinsam mit dem Westpfalz-Klinikum entwickelte Projekt am 17. September </w:t>
      </w:r>
      <w:r w:rsidR="007E0838">
        <w:rPr>
          <w:rFonts w:ascii="Arial" w:hAnsi="Arial" w:cs="Arial"/>
          <w:sz w:val="22"/>
          <w:szCs w:val="22"/>
        </w:rPr>
        <w:t xml:space="preserve">2026 </w:t>
      </w:r>
      <w:r w:rsidRPr="00644945">
        <w:rPr>
          <w:rFonts w:ascii="Arial" w:hAnsi="Arial" w:cs="Arial"/>
          <w:sz w:val="22"/>
          <w:szCs w:val="22"/>
        </w:rPr>
        <w:t>beim Kongress „Social Prescribing (soziale Verschreibung)“ der Charité in Berlin vorzustellen.</w:t>
      </w:r>
      <w:r w:rsidRPr="00644945">
        <w:rPr>
          <w:rFonts w:ascii="Arial" w:hAnsi="Arial" w:cs="Arial"/>
          <w:sz w:val="22"/>
          <w:szCs w:val="22"/>
        </w:rPr>
        <w:br/>
      </w:r>
      <w:r w:rsidRPr="00644945">
        <w:rPr>
          <w:rFonts w:ascii="Arial" w:hAnsi="Arial" w:cs="Arial"/>
          <w:sz w:val="22"/>
          <w:szCs w:val="22"/>
        </w:rPr>
        <w:br/>
        <w:t xml:space="preserve">Das Projekt verbindet medizinische Versorgung mit kultureller Teilhabe. Depressive Patientinnen und Patienten erhalten individuell ausgewählte </w:t>
      </w:r>
      <w:r w:rsidR="007E0838">
        <w:rPr>
          <w:rFonts w:ascii="Arial" w:hAnsi="Arial" w:cs="Arial"/>
          <w:sz w:val="22"/>
          <w:szCs w:val="22"/>
        </w:rPr>
        <w:t>Kulturangebote, die durch die „</w:t>
      </w:r>
      <w:r w:rsidRPr="00644945">
        <w:rPr>
          <w:rFonts w:ascii="Arial" w:hAnsi="Arial" w:cs="Arial"/>
          <w:sz w:val="22"/>
          <w:szCs w:val="22"/>
        </w:rPr>
        <w:t>Link-Workerin</w:t>
      </w:r>
      <w:r w:rsidR="007E0838">
        <w:rPr>
          <w:rFonts w:ascii="Arial" w:hAnsi="Arial" w:cs="Arial"/>
          <w:sz w:val="22"/>
          <w:szCs w:val="22"/>
        </w:rPr>
        <w:t>“</w:t>
      </w:r>
      <w:r w:rsidRPr="00644945">
        <w:rPr>
          <w:rFonts w:ascii="Arial" w:hAnsi="Arial" w:cs="Arial"/>
          <w:sz w:val="22"/>
          <w:szCs w:val="22"/>
        </w:rPr>
        <w:t xml:space="preserve"> (ein Begriff aus dem National Health System in England) Sabrina Roth vermittelt und begleitet werden. Ziel ist es, kulturelle Teilhabe als ergänzenden Bestandteil eines gesundheitlichen Versorgungsprozesses zu erproben. Gefördert wird das Projekt durch die Bundeskulturstiftung sowie das Ministerium für Familie, Frauen, Kultur und Integration Rheinland-Pfalz</w:t>
      </w:r>
      <w:r w:rsidRPr="00644945">
        <w:rPr>
          <w:rFonts w:ascii="Arial" w:hAnsi="Arial" w:cs="Arial"/>
          <w:sz w:val="22"/>
          <w:szCs w:val="22"/>
        </w:rPr>
        <w:t xml:space="preserve"> (nun Ministerium für Kommunen, Bauen, Wohnen und Kultur)</w:t>
      </w:r>
      <w:r w:rsidRPr="00644945">
        <w:rPr>
          <w:rFonts w:ascii="Arial" w:hAnsi="Arial" w:cs="Arial"/>
          <w:sz w:val="22"/>
          <w:szCs w:val="22"/>
        </w:rPr>
        <w:t xml:space="preserve">. </w:t>
      </w:r>
      <w:r w:rsidR="007E0838">
        <w:rPr>
          <w:rFonts w:ascii="Arial" w:hAnsi="Arial" w:cs="Arial"/>
          <w:sz w:val="22"/>
          <w:szCs w:val="22"/>
        </w:rPr>
        <w:t>Es</w:t>
      </w:r>
      <w:r w:rsidRPr="00644945">
        <w:rPr>
          <w:rFonts w:ascii="Arial" w:hAnsi="Arial" w:cs="Arial"/>
          <w:sz w:val="22"/>
          <w:szCs w:val="22"/>
        </w:rPr>
        <w:t xml:space="preserve"> liegen erste Ergebnisse vor, die vielversprechend sind und in Kürze publiziert werden.</w:t>
      </w:r>
      <w:r w:rsidRPr="00644945">
        <w:rPr>
          <w:rFonts w:ascii="Arial" w:hAnsi="Arial" w:cs="Arial"/>
          <w:sz w:val="22"/>
          <w:szCs w:val="22"/>
        </w:rPr>
        <w:br/>
      </w:r>
      <w:r w:rsidRPr="00644945">
        <w:rPr>
          <w:rFonts w:ascii="Arial" w:hAnsi="Arial" w:cs="Arial"/>
          <w:sz w:val="22"/>
          <w:szCs w:val="22"/>
        </w:rPr>
        <w:br/>
      </w:r>
      <w:r w:rsidR="00644945" w:rsidRPr="00644945">
        <w:rPr>
          <w:rFonts w:ascii="Arial" w:hAnsi="Arial" w:cs="Arial"/>
          <w:sz w:val="22"/>
          <w:szCs w:val="22"/>
        </w:rPr>
        <w:t>B</w:t>
      </w:r>
      <w:r w:rsidRPr="00644945">
        <w:rPr>
          <w:rFonts w:ascii="Arial" w:hAnsi="Arial" w:cs="Arial"/>
          <w:sz w:val="22"/>
          <w:szCs w:val="22"/>
        </w:rPr>
        <w:t>ürgermeister und Kulturdezernent Manfred Schulz sieht in der Einladung eine besondere Anerkennung der Arbeit in Kaiserslautern:</w:t>
      </w:r>
      <w:r w:rsidR="00644945" w:rsidRPr="00644945">
        <w:rPr>
          <w:rFonts w:ascii="Arial" w:hAnsi="Arial" w:cs="Arial"/>
          <w:sz w:val="22"/>
          <w:szCs w:val="22"/>
        </w:rPr>
        <w:t xml:space="preserve"> </w:t>
      </w:r>
      <w:r w:rsidRPr="00644945">
        <w:rPr>
          <w:rFonts w:ascii="Arial" w:hAnsi="Arial" w:cs="Arial"/>
          <w:sz w:val="22"/>
          <w:szCs w:val="22"/>
        </w:rPr>
        <w:t>„Es ist eine große Ehre für Kaiserslautern, dass unser Projekt bei einem Kongress der Charité vorgestellt wird. Das zeigt, dass die Verbindung von Kultur und Gesundheit weit über unsere Region hinaus auf Interesse stößt. Darauf können wir als Kulturstadt stolz sein.“ Es habe zudem bereits mehrere Nachfragen aus anderen interessierten Städten bundesweit gegeben.</w:t>
      </w:r>
      <w:r w:rsidRPr="00644945">
        <w:rPr>
          <w:rFonts w:ascii="Arial" w:hAnsi="Arial" w:cs="Arial"/>
          <w:sz w:val="22"/>
          <w:szCs w:val="22"/>
        </w:rPr>
        <w:br/>
      </w:r>
      <w:r w:rsidRPr="00644945">
        <w:rPr>
          <w:rFonts w:ascii="Arial" w:hAnsi="Arial" w:cs="Arial"/>
          <w:sz w:val="22"/>
          <w:szCs w:val="22"/>
        </w:rPr>
        <w:lastRenderedPageBreak/>
        <w:br/>
        <w:t>Die medizinische Studienleitung des Projekts liegt bei Chefärztin Janina Geib von der Psychosomatischen Klinik des Westpfalz-Klinikums. Sie sagt:</w:t>
      </w:r>
      <w:r w:rsidR="00644945" w:rsidRPr="00644945">
        <w:rPr>
          <w:rFonts w:ascii="Arial" w:hAnsi="Arial" w:cs="Arial"/>
          <w:sz w:val="22"/>
          <w:szCs w:val="22"/>
        </w:rPr>
        <w:t xml:space="preserve"> „</w:t>
      </w:r>
      <w:r w:rsidRPr="00644945">
        <w:rPr>
          <w:rFonts w:ascii="Arial" w:hAnsi="Arial" w:cs="Arial"/>
          <w:sz w:val="22"/>
          <w:szCs w:val="22"/>
        </w:rPr>
        <w:t>Zur Entlastung bestehender Engpässe in der psychiatrischen Versorgung weist unsere Pilotstudie auf ‚Social Prescribing‘ als vielversprechenden Ansatz hin. Die hohe Akzeptanz und die durchweg positive Resonanz der Teilnehmenden unterstreichen dessen großes Potenzial als wertvollen</w:t>
      </w:r>
      <w:r w:rsidR="00644945" w:rsidRPr="00644945">
        <w:rPr>
          <w:rFonts w:ascii="Arial" w:hAnsi="Arial" w:cs="Arial"/>
          <w:sz w:val="22"/>
          <w:szCs w:val="22"/>
        </w:rPr>
        <w:t xml:space="preserve"> Baustein im Gesundheitssystem.“</w:t>
      </w:r>
      <w:r w:rsidRPr="00644945">
        <w:rPr>
          <w:rFonts w:ascii="Arial" w:hAnsi="Arial" w:cs="Arial"/>
          <w:sz w:val="22"/>
          <w:szCs w:val="22"/>
        </w:rPr>
        <w:br/>
      </w:r>
      <w:r w:rsidRPr="00644945">
        <w:rPr>
          <w:rFonts w:ascii="Arial" w:hAnsi="Arial" w:cs="Arial"/>
          <w:sz w:val="22"/>
          <w:szCs w:val="22"/>
        </w:rPr>
        <w:br/>
        <w:t>Christoph Dammann betont die Bedeutung der Zusammenarbeit:</w:t>
      </w:r>
      <w:r w:rsidR="00644945" w:rsidRPr="00644945">
        <w:rPr>
          <w:rFonts w:ascii="Arial" w:hAnsi="Arial" w:cs="Arial"/>
          <w:sz w:val="22"/>
          <w:szCs w:val="22"/>
        </w:rPr>
        <w:t xml:space="preserve"> </w:t>
      </w:r>
      <w:r w:rsidRPr="00644945">
        <w:rPr>
          <w:rFonts w:ascii="Arial" w:hAnsi="Arial" w:cs="Arial"/>
          <w:sz w:val="22"/>
          <w:szCs w:val="22"/>
        </w:rPr>
        <w:t>„Die ersten Ergebnisse zeigen, dass unser Modell funktioniert. Das Projekt wäre ohne die hervorragende Arbeit von Janina Geib und Sabrina Roth und die enge Verbindung von medizinischer und kultureller Expertise nicht möglich gewesen. Die Einladung nach Berlin ist für mich deshalb vor allem eine Anerkennung dieser gemeinsamen Arbeit – und eine Chance, die Erfahrungen aus Kaiserslautern in eine bundesweite Diskussion einzubringen.“ Mittelfristiges Ziel sei es, die in England bereits seit Jahren im National He</w:t>
      </w:r>
      <w:r w:rsidR="00644945" w:rsidRPr="00644945">
        <w:rPr>
          <w:rFonts w:ascii="Arial" w:hAnsi="Arial" w:cs="Arial"/>
          <w:sz w:val="22"/>
          <w:szCs w:val="22"/>
        </w:rPr>
        <w:t>al</w:t>
      </w:r>
      <w:r w:rsidRPr="00644945">
        <w:rPr>
          <w:rFonts w:ascii="Arial" w:hAnsi="Arial" w:cs="Arial"/>
          <w:sz w:val="22"/>
          <w:szCs w:val="22"/>
        </w:rPr>
        <w:t xml:space="preserve">th System </w:t>
      </w:r>
      <w:r w:rsidR="00747288">
        <w:rPr>
          <w:rFonts w:ascii="Arial" w:hAnsi="Arial" w:cs="Arial"/>
          <w:sz w:val="22"/>
          <w:szCs w:val="22"/>
        </w:rPr>
        <w:t>funktionierende „</w:t>
      </w:r>
      <w:r w:rsidRPr="00644945">
        <w:rPr>
          <w:rFonts w:ascii="Arial" w:hAnsi="Arial" w:cs="Arial"/>
          <w:sz w:val="22"/>
          <w:szCs w:val="22"/>
        </w:rPr>
        <w:t>soziale Verschreibung</w:t>
      </w:r>
      <w:r w:rsidR="00747288">
        <w:rPr>
          <w:rFonts w:ascii="Arial" w:hAnsi="Arial" w:cs="Arial"/>
          <w:sz w:val="22"/>
          <w:szCs w:val="22"/>
        </w:rPr>
        <w:t>“</w:t>
      </w:r>
      <w:r w:rsidRPr="00644945">
        <w:rPr>
          <w:rFonts w:ascii="Arial" w:hAnsi="Arial" w:cs="Arial"/>
          <w:sz w:val="22"/>
          <w:szCs w:val="22"/>
        </w:rPr>
        <w:t xml:space="preserve"> und </w:t>
      </w:r>
      <w:r w:rsidR="00747288">
        <w:rPr>
          <w:rFonts w:ascii="Arial" w:hAnsi="Arial" w:cs="Arial"/>
          <w:sz w:val="22"/>
          <w:szCs w:val="22"/>
        </w:rPr>
        <w:t>„Kultur auf Rezept“</w:t>
      </w:r>
      <w:r w:rsidRPr="00644945">
        <w:rPr>
          <w:rFonts w:ascii="Arial" w:hAnsi="Arial" w:cs="Arial"/>
          <w:sz w:val="22"/>
          <w:szCs w:val="22"/>
        </w:rPr>
        <w:t xml:space="preserve"> auch in die medizinische Versorgung zu integrieren. Es gebe bereits etliche Anfragen aus anderen Städten sowie Kontakte zu Krankenkassen und in die Gesundheitspolitik.</w:t>
      </w:r>
      <w:r w:rsidRPr="00644945">
        <w:rPr>
          <w:rFonts w:ascii="Arial" w:hAnsi="Arial" w:cs="Arial"/>
          <w:sz w:val="22"/>
          <w:szCs w:val="22"/>
        </w:rPr>
        <w:br/>
      </w:r>
      <w:r w:rsidRPr="00644945">
        <w:rPr>
          <w:rFonts w:ascii="Arial" w:hAnsi="Arial" w:cs="Arial"/>
          <w:sz w:val="22"/>
          <w:szCs w:val="22"/>
        </w:rPr>
        <w:br/>
        <w:t>Mit der Vorstellung bei der Charité erhält das Kaiserslauterer Modellprojekt eine wichtige Plattform, um die Erfahrungen aus der Verbindung von Kultur und Gesundheit über die Region hinaus bekannt zu machen.</w:t>
      </w:r>
    </w:p>
    <w:p w:rsidR="005C6FCE" w:rsidRPr="00644945" w:rsidRDefault="005C6FCE" w:rsidP="00586051">
      <w:pPr>
        <w:spacing w:line="360" w:lineRule="auto"/>
        <w:rPr>
          <w:rFonts w:ascii="Arial" w:hAnsi="Arial" w:cs="Arial"/>
          <w:sz w:val="22"/>
          <w:szCs w:val="22"/>
        </w:rPr>
      </w:pPr>
    </w:p>
    <w:p w:rsidR="005C6FCE" w:rsidRPr="00644945" w:rsidRDefault="005C6FCE" w:rsidP="00586051">
      <w:pPr>
        <w:spacing w:line="360" w:lineRule="auto"/>
        <w:rPr>
          <w:rFonts w:ascii="Arial" w:hAnsi="Arial" w:cs="Arial"/>
          <w:sz w:val="22"/>
          <w:szCs w:val="22"/>
        </w:rPr>
      </w:pPr>
    </w:p>
    <w:p w:rsidR="004E28BF" w:rsidRPr="0066688D" w:rsidRDefault="009F3FFC" w:rsidP="004E28BF">
      <w:pPr>
        <w:numPr>
          <w:ilvl w:val="0"/>
          <w:numId w:val="12"/>
        </w:numPr>
        <w:spacing w:line="360" w:lineRule="auto"/>
        <w:rPr>
          <w:rFonts w:ascii="Arial" w:hAnsi="Arial" w:cs="Arial"/>
          <w:sz w:val="22"/>
          <w:szCs w:val="22"/>
        </w:rPr>
      </w:pPr>
      <w:r>
        <w:rPr>
          <w:rFonts w:ascii="Arial" w:hAnsi="Arial" w:cs="Arial"/>
          <w:sz w:val="22"/>
          <w:szCs w:val="22"/>
        </w:rPr>
        <w:t>Pressestelle</w:t>
      </w:r>
      <w:r w:rsidR="001E2CCC">
        <w:rPr>
          <w:rFonts w:ascii="Arial" w:hAnsi="Arial" w:cs="Arial"/>
          <w:sz w:val="22"/>
          <w:szCs w:val="22"/>
        </w:rPr>
        <w:t xml:space="preserve"> -</w:t>
      </w:r>
      <w:bookmarkStart w:id="0" w:name="_GoBack"/>
      <w:bookmarkEnd w:id="0"/>
    </w:p>
    <w:sectPr w:rsidR="004E28BF" w:rsidRPr="0066688D" w:rsidSect="000B7F32">
      <w:headerReference w:type="default" r:id="rId14"/>
      <w:footerReference w:type="default" r:id="rId15"/>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30" w:rsidRDefault="00902730">
      <w:r>
        <w:separator/>
      </w:r>
    </w:p>
  </w:endnote>
  <w:endnote w:type="continuationSeparator" w:id="0">
    <w:p w:rsidR="00902730" w:rsidRDefault="0090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8B436A" w:rsidRDefault="008D240C" w:rsidP="008B436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747288">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747288">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30" w:rsidRDefault="00902730">
      <w:r>
        <w:separator/>
      </w:r>
    </w:p>
  </w:footnote>
  <w:footnote w:type="continuationSeparator" w:id="0">
    <w:p w:rsidR="00902730" w:rsidRDefault="00902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747288">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0371629" r:id="rId2"/>
      </w:object>
    </w:r>
    <w:r w:rsidR="008D240C">
      <w:rPr>
        <w:rFonts w:ascii="MetaBold-Caps" w:hAnsi="MetaBold-Caps"/>
        <w:sz w:val="26"/>
      </w:rPr>
      <w:t>pressemitteilung</w:t>
    </w:r>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B436A">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pressestelle</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6"/>
  </w:num>
  <w:num w:numId="6">
    <w:abstractNumId w:val="7"/>
  </w:num>
  <w:num w:numId="7">
    <w:abstractNumId w:val="11"/>
  </w:num>
  <w:num w:numId="8">
    <w:abstractNumId w:val="9"/>
  </w:num>
  <w:num w:numId="9">
    <w:abstractNumId w:val="8"/>
  </w:num>
  <w:num w:numId="10">
    <w:abstractNumId w:val="2"/>
  </w:num>
  <w:num w:numId="11">
    <w:abstractNumId w:val="4"/>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2008A"/>
    <w:rsid w:val="00031ABD"/>
    <w:rsid w:val="00032786"/>
    <w:rsid w:val="0003320D"/>
    <w:rsid w:val="00033A09"/>
    <w:rsid w:val="0003436D"/>
    <w:rsid w:val="00036FBC"/>
    <w:rsid w:val="0003750E"/>
    <w:rsid w:val="00042690"/>
    <w:rsid w:val="000522CD"/>
    <w:rsid w:val="0005231B"/>
    <w:rsid w:val="000526B7"/>
    <w:rsid w:val="00052768"/>
    <w:rsid w:val="000527E7"/>
    <w:rsid w:val="00053450"/>
    <w:rsid w:val="00053A0B"/>
    <w:rsid w:val="0005730D"/>
    <w:rsid w:val="00057D48"/>
    <w:rsid w:val="00062BCE"/>
    <w:rsid w:val="00063D31"/>
    <w:rsid w:val="000656BD"/>
    <w:rsid w:val="00065984"/>
    <w:rsid w:val="00070110"/>
    <w:rsid w:val="000728E1"/>
    <w:rsid w:val="000731C0"/>
    <w:rsid w:val="00074A78"/>
    <w:rsid w:val="000766C6"/>
    <w:rsid w:val="00082204"/>
    <w:rsid w:val="00082FCF"/>
    <w:rsid w:val="00083F70"/>
    <w:rsid w:val="0008462E"/>
    <w:rsid w:val="00085617"/>
    <w:rsid w:val="00085D7B"/>
    <w:rsid w:val="00086485"/>
    <w:rsid w:val="00090E94"/>
    <w:rsid w:val="00092072"/>
    <w:rsid w:val="000942FB"/>
    <w:rsid w:val="00096BCE"/>
    <w:rsid w:val="00097932"/>
    <w:rsid w:val="000A03A2"/>
    <w:rsid w:val="000A04AB"/>
    <w:rsid w:val="000A2EFF"/>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A46"/>
    <w:rsid w:val="000D2C7C"/>
    <w:rsid w:val="000D3746"/>
    <w:rsid w:val="000D3B78"/>
    <w:rsid w:val="000D43B9"/>
    <w:rsid w:val="000D543C"/>
    <w:rsid w:val="000D66FF"/>
    <w:rsid w:val="000D684B"/>
    <w:rsid w:val="000D7751"/>
    <w:rsid w:val="000E0D4D"/>
    <w:rsid w:val="000E1033"/>
    <w:rsid w:val="000E1748"/>
    <w:rsid w:val="000E3B93"/>
    <w:rsid w:val="000E46ED"/>
    <w:rsid w:val="000E56B0"/>
    <w:rsid w:val="000E75AF"/>
    <w:rsid w:val="000F1886"/>
    <w:rsid w:val="000F354B"/>
    <w:rsid w:val="000F3856"/>
    <w:rsid w:val="000F3B13"/>
    <w:rsid w:val="000F57D5"/>
    <w:rsid w:val="000F5C5D"/>
    <w:rsid w:val="000F7D9B"/>
    <w:rsid w:val="0010033B"/>
    <w:rsid w:val="00101966"/>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512D"/>
    <w:rsid w:val="00136508"/>
    <w:rsid w:val="001367E3"/>
    <w:rsid w:val="00137676"/>
    <w:rsid w:val="00140D95"/>
    <w:rsid w:val="00141085"/>
    <w:rsid w:val="00141710"/>
    <w:rsid w:val="00141E37"/>
    <w:rsid w:val="001479C1"/>
    <w:rsid w:val="00147FBE"/>
    <w:rsid w:val="0015008F"/>
    <w:rsid w:val="00150D25"/>
    <w:rsid w:val="00152390"/>
    <w:rsid w:val="00152A17"/>
    <w:rsid w:val="00153BF6"/>
    <w:rsid w:val="00154E50"/>
    <w:rsid w:val="00154F3C"/>
    <w:rsid w:val="00155890"/>
    <w:rsid w:val="00155FE3"/>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AEF"/>
    <w:rsid w:val="00195146"/>
    <w:rsid w:val="00195F72"/>
    <w:rsid w:val="00197046"/>
    <w:rsid w:val="001A0B71"/>
    <w:rsid w:val="001A0EB4"/>
    <w:rsid w:val="001A161D"/>
    <w:rsid w:val="001A2B3B"/>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599"/>
    <w:rsid w:val="001E1DA9"/>
    <w:rsid w:val="001E2BDB"/>
    <w:rsid w:val="001E2CCC"/>
    <w:rsid w:val="001E5271"/>
    <w:rsid w:val="001E5DA4"/>
    <w:rsid w:val="001E6821"/>
    <w:rsid w:val="001F03A0"/>
    <w:rsid w:val="001F0D34"/>
    <w:rsid w:val="001F3CAF"/>
    <w:rsid w:val="001F557A"/>
    <w:rsid w:val="001F7C4A"/>
    <w:rsid w:val="00200EB3"/>
    <w:rsid w:val="00204A0E"/>
    <w:rsid w:val="00206B97"/>
    <w:rsid w:val="00207E1C"/>
    <w:rsid w:val="002112E9"/>
    <w:rsid w:val="00213CB9"/>
    <w:rsid w:val="00215164"/>
    <w:rsid w:val="0021539C"/>
    <w:rsid w:val="00220A6E"/>
    <w:rsid w:val="00220C05"/>
    <w:rsid w:val="00220D30"/>
    <w:rsid w:val="002218C1"/>
    <w:rsid w:val="00221A8E"/>
    <w:rsid w:val="0022399B"/>
    <w:rsid w:val="00226C33"/>
    <w:rsid w:val="002271BA"/>
    <w:rsid w:val="00230ACC"/>
    <w:rsid w:val="00234FBD"/>
    <w:rsid w:val="00241826"/>
    <w:rsid w:val="00241B46"/>
    <w:rsid w:val="00243040"/>
    <w:rsid w:val="00252482"/>
    <w:rsid w:val="00253E9D"/>
    <w:rsid w:val="00254EA1"/>
    <w:rsid w:val="00255763"/>
    <w:rsid w:val="00267D12"/>
    <w:rsid w:val="002705DA"/>
    <w:rsid w:val="00270AE6"/>
    <w:rsid w:val="0027246A"/>
    <w:rsid w:val="002725EE"/>
    <w:rsid w:val="002726C7"/>
    <w:rsid w:val="002737F5"/>
    <w:rsid w:val="00274877"/>
    <w:rsid w:val="002768E8"/>
    <w:rsid w:val="0028097B"/>
    <w:rsid w:val="00281135"/>
    <w:rsid w:val="0028158E"/>
    <w:rsid w:val="00282F50"/>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346C"/>
    <w:rsid w:val="003137B3"/>
    <w:rsid w:val="00313D53"/>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60E2"/>
    <w:rsid w:val="003A12FF"/>
    <w:rsid w:val="003A18D9"/>
    <w:rsid w:val="003B0A2E"/>
    <w:rsid w:val="003B0EED"/>
    <w:rsid w:val="003B2253"/>
    <w:rsid w:val="003B2614"/>
    <w:rsid w:val="003B3BC3"/>
    <w:rsid w:val="003B56A1"/>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69AB"/>
    <w:rsid w:val="003E728B"/>
    <w:rsid w:val="003F147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2443A"/>
    <w:rsid w:val="004317B5"/>
    <w:rsid w:val="00431E6D"/>
    <w:rsid w:val="00432489"/>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722EE"/>
    <w:rsid w:val="00475176"/>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B28"/>
    <w:rsid w:val="004B1602"/>
    <w:rsid w:val="004B1900"/>
    <w:rsid w:val="004B1B60"/>
    <w:rsid w:val="004B1D01"/>
    <w:rsid w:val="004B306D"/>
    <w:rsid w:val="004B313D"/>
    <w:rsid w:val="004B62AD"/>
    <w:rsid w:val="004B7B58"/>
    <w:rsid w:val="004D37C0"/>
    <w:rsid w:val="004D3978"/>
    <w:rsid w:val="004D6154"/>
    <w:rsid w:val="004E0712"/>
    <w:rsid w:val="004E1AC5"/>
    <w:rsid w:val="004E25E6"/>
    <w:rsid w:val="004E28BF"/>
    <w:rsid w:val="004E38B5"/>
    <w:rsid w:val="004F1882"/>
    <w:rsid w:val="004F2FB9"/>
    <w:rsid w:val="00507E95"/>
    <w:rsid w:val="0051006E"/>
    <w:rsid w:val="0051130D"/>
    <w:rsid w:val="00513CAF"/>
    <w:rsid w:val="0051554E"/>
    <w:rsid w:val="00515AC2"/>
    <w:rsid w:val="00517D7F"/>
    <w:rsid w:val="00517E44"/>
    <w:rsid w:val="00520CCD"/>
    <w:rsid w:val="005217C3"/>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7688"/>
    <w:rsid w:val="00560723"/>
    <w:rsid w:val="0056131A"/>
    <w:rsid w:val="005617D8"/>
    <w:rsid w:val="00563839"/>
    <w:rsid w:val="005714E8"/>
    <w:rsid w:val="005716A0"/>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C2B81"/>
    <w:rsid w:val="005C2D24"/>
    <w:rsid w:val="005C6FCE"/>
    <w:rsid w:val="005C73C7"/>
    <w:rsid w:val="005D16AF"/>
    <w:rsid w:val="005D2BDC"/>
    <w:rsid w:val="005D4B8E"/>
    <w:rsid w:val="005D7852"/>
    <w:rsid w:val="005E3221"/>
    <w:rsid w:val="005E4424"/>
    <w:rsid w:val="005E5309"/>
    <w:rsid w:val="005E6169"/>
    <w:rsid w:val="005F29D3"/>
    <w:rsid w:val="005F469E"/>
    <w:rsid w:val="005F4754"/>
    <w:rsid w:val="006002D9"/>
    <w:rsid w:val="00604D7B"/>
    <w:rsid w:val="00611863"/>
    <w:rsid w:val="0061269F"/>
    <w:rsid w:val="00614CE9"/>
    <w:rsid w:val="00620517"/>
    <w:rsid w:val="00623604"/>
    <w:rsid w:val="00624DA7"/>
    <w:rsid w:val="006274B3"/>
    <w:rsid w:val="00630568"/>
    <w:rsid w:val="00636A5C"/>
    <w:rsid w:val="00637526"/>
    <w:rsid w:val="00640A99"/>
    <w:rsid w:val="00641D3C"/>
    <w:rsid w:val="0064280B"/>
    <w:rsid w:val="006438EE"/>
    <w:rsid w:val="00643C12"/>
    <w:rsid w:val="00644945"/>
    <w:rsid w:val="00645AA8"/>
    <w:rsid w:val="0065031F"/>
    <w:rsid w:val="006509CC"/>
    <w:rsid w:val="00653A1B"/>
    <w:rsid w:val="00654875"/>
    <w:rsid w:val="00654F47"/>
    <w:rsid w:val="00655C31"/>
    <w:rsid w:val="00655EED"/>
    <w:rsid w:val="006634AD"/>
    <w:rsid w:val="00663B01"/>
    <w:rsid w:val="006652D7"/>
    <w:rsid w:val="0066688D"/>
    <w:rsid w:val="006737E4"/>
    <w:rsid w:val="00673E65"/>
    <w:rsid w:val="0067563F"/>
    <w:rsid w:val="00680836"/>
    <w:rsid w:val="00680A4D"/>
    <w:rsid w:val="00681C3B"/>
    <w:rsid w:val="00681CE2"/>
    <w:rsid w:val="006852C7"/>
    <w:rsid w:val="0068652D"/>
    <w:rsid w:val="0069140A"/>
    <w:rsid w:val="00695709"/>
    <w:rsid w:val="0069795C"/>
    <w:rsid w:val="00697998"/>
    <w:rsid w:val="00697DCB"/>
    <w:rsid w:val="006A027F"/>
    <w:rsid w:val="006A33D8"/>
    <w:rsid w:val="006A4735"/>
    <w:rsid w:val="006A533D"/>
    <w:rsid w:val="006A69C8"/>
    <w:rsid w:val="006A726D"/>
    <w:rsid w:val="006B062A"/>
    <w:rsid w:val="006B2A16"/>
    <w:rsid w:val="006B3433"/>
    <w:rsid w:val="006B3EC3"/>
    <w:rsid w:val="006B67E6"/>
    <w:rsid w:val="006C05F1"/>
    <w:rsid w:val="006C1C4C"/>
    <w:rsid w:val="006C25B8"/>
    <w:rsid w:val="006C2FF8"/>
    <w:rsid w:val="006C45D9"/>
    <w:rsid w:val="006C4DAA"/>
    <w:rsid w:val="006C5E91"/>
    <w:rsid w:val="006C65CF"/>
    <w:rsid w:val="006C6CA5"/>
    <w:rsid w:val="006D0F92"/>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569E"/>
    <w:rsid w:val="006F632F"/>
    <w:rsid w:val="006F6B5C"/>
    <w:rsid w:val="006F701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288"/>
    <w:rsid w:val="007474EE"/>
    <w:rsid w:val="0075091D"/>
    <w:rsid w:val="00750E72"/>
    <w:rsid w:val="0075123A"/>
    <w:rsid w:val="00753F42"/>
    <w:rsid w:val="00754457"/>
    <w:rsid w:val="007558D7"/>
    <w:rsid w:val="00755B8B"/>
    <w:rsid w:val="00756B41"/>
    <w:rsid w:val="00757DAA"/>
    <w:rsid w:val="00762B1C"/>
    <w:rsid w:val="0076356C"/>
    <w:rsid w:val="00765F99"/>
    <w:rsid w:val="00772291"/>
    <w:rsid w:val="007760B2"/>
    <w:rsid w:val="007800FB"/>
    <w:rsid w:val="007805C3"/>
    <w:rsid w:val="007819B4"/>
    <w:rsid w:val="00781F52"/>
    <w:rsid w:val="00783E2D"/>
    <w:rsid w:val="00784849"/>
    <w:rsid w:val="00786591"/>
    <w:rsid w:val="00787911"/>
    <w:rsid w:val="007912AB"/>
    <w:rsid w:val="00791C4D"/>
    <w:rsid w:val="00792F61"/>
    <w:rsid w:val="00793E7A"/>
    <w:rsid w:val="00794CF7"/>
    <w:rsid w:val="007B0005"/>
    <w:rsid w:val="007B0540"/>
    <w:rsid w:val="007B098B"/>
    <w:rsid w:val="007B344A"/>
    <w:rsid w:val="007B68E2"/>
    <w:rsid w:val="007B6ACD"/>
    <w:rsid w:val="007B7C49"/>
    <w:rsid w:val="007B7E6B"/>
    <w:rsid w:val="007C15C6"/>
    <w:rsid w:val="007D0C02"/>
    <w:rsid w:val="007D15B7"/>
    <w:rsid w:val="007D285D"/>
    <w:rsid w:val="007D321A"/>
    <w:rsid w:val="007D4F7A"/>
    <w:rsid w:val="007D5F74"/>
    <w:rsid w:val="007D7B85"/>
    <w:rsid w:val="007E0838"/>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2EB5"/>
    <w:rsid w:val="00836F85"/>
    <w:rsid w:val="00837B91"/>
    <w:rsid w:val="00840883"/>
    <w:rsid w:val="0084163A"/>
    <w:rsid w:val="00842D78"/>
    <w:rsid w:val="00843004"/>
    <w:rsid w:val="00846E0B"/>
    <w:rsid w:val="00850F19"/>
    <w:rsid w:val="00851366"/>
    <w:rsid w:val="00852570"/>
    <w:rsid w:val="008527BD"/>
    <w:rsid w:val="008552D8"/>
    <w:rsid w:val="00856F31"/>
    <w:rsid w:val="00857A8E"/>
    <w:rsid w:val="00860DF4"/>
    <w:rsid w:val="0086107D"/>
    <w:rsid w:val="008645BB"/>
    <w:rsid w:val="0086698F"/>
    <w:rsid w:val="0087241F"/>
    <w:rsid w:val="008758A5"/>
    <w:rsid w:val="00876686"/>
    <w:rsid w:val="00876F84"/>
    <w:rsid w:val="00880A95"/>
    <w:rsid w:val="00883D27"/>
    <w:rsid w:val="00884C54"/>
    <w:rsid w:val="0088529C"/>
    <w:rsid w:val="00886E7D"/>
    <w:rsid w:val="008871A5"/>
    <w:rsid w:val="00887546"/>
    <w:rsid w:val="0089070A"/>
    <w:rsid w:val="008923DD"/>
    <w:rsid w:val="008935EE"/>
    <w:rsid w:val="0089388D"/>
    <w:rsid w:val="00897C8D"/>
    <w:rsid w:val="008A1013"/>
    <w:rsid w:val="008A3715"/>
    <w:rsid w:val="008A55F4"/>
    <w:rsid w:val="008A66E5"/>
    <w:rsid w:val="008B014A"/>
    <w:rsid w:val="008B1BA4"/>
    <w:rsid w:val="008B2743"/>
    <w:rsid w:val="008B436A"/>
    <w:rsid w:val="008B704A"/>
    <w:rsid w:val="008C0106"/>
    <w:rsid w:val="008C14E5"/>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4CF1"/>
    <w:rsid w:val="008F7386"/>
    <w:rsid w:val="00900A44"/>
    <w:rsid w:val="009018EA"/>
    <w:rsid w:val="00901B9F"/>
    <w:rsid w:val="00901D83"/>
    <w:rsid w:val="00902730"/>
    <w:rsid w:val="00904F51"/>
    <w:rsid w:val="009057D7"/>
    <w:rsid w:val="0090774E"/>
    <w:rsid w:val="0091375B"/>
    <w:rsid w:val="0091461B"/>
    <w:rsid w:val="0091473A"/>
    <w:rsid w:val="00914B13"/>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576D"/>
    <w:rsid w:val="009566EA"/>
    <w:rsid w:val="009600A2"/>
    <w:rsid w:val="00960C19"/>
    <w:rsid w:val="00964222"/>
    <w:rsid w:val="00964FA8"/>
    <w:rsid w:val="0096754B"/>
    <w:rsid w:val="009677EB"/>
    <w:rsid w:val="009707A4"/>
    <w:rsid w:val="00972BA7"/>
    <w:rsid w:val="00974F4C"/>
    <w:rsid w:val="009842C5"/>
    <w:rsid w:val="009854B7"/>
    <w:rsid w:val="00991285"/>
    <w:rsid w:val="00997155"/>
    <w:rsid w:val="00997B05"/>
    <w:rsid w:val="00997B0A"/>
    <w:rsid w:val="009A14DF"/>
    <w:rsid w:val="009A5FC4"/>
    <w:rsid w:val="009A6207"/>
    <w:rsid w:val="009A6BBA"/>
    <w:rsid w:val="009B0FB9"/>
    <w:rsid w:val="009C21D3"/>
    <w:rsid w:val="009C2290"/>
    <w:rsid w:val="009C3F58"/>
    <w:rsid w:val="009C4530"/>
    <w:rsid w:val="009C608E"/>
    <w:rsid w:val="009C69A4"/>
    <w:rsid w:val="009D03C1"/>
    <w:rsid w:val="009D0704"/>
    <w:rsid w:val="009D1139"/>
    <w:rsid w:val="009D1F22"/>
    <w:rsid w:val="009D23A6"/>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B3B"/>
    <w:rsid w:val="009F7E5B"/>
    <w:rsid w:val="00A01F74"/>
    <w:rsid w:val="00A022DB"/>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7DB"/>
    <w:rsid w:val="00A473DF"/>
    <w:rsid w:val="00A5148C"/>
    <w:rsid w:val="00A51CA5"/>
    <w:rsid w:val="00A52745"/>
    <w:rsid w:val="00A53F85"/>
    <w:rsid w:val="00A56584"/>
    <w:rsid w:val="00A56A3B"/>
    <w:rsid w:val="00A5772C"/>
    <w:rsid w:val="00A604F8"/>
    <w:rsid w:val="00A63042"/>
    <w:rsid w:val="00A63C9B"/>
    <w:rsid w:val="00A643A7"/>
    <w:rsid w:val="00A65741"/>
    <w:rsid w:val="00A663F1"/>
    <w:rsid w:val="00A7131A"/>
    <w:rsid w:val="00A72D46"/>
    <w:rsid w:val="00A72DA3"/>
    <w:rsid w:val="00A73050"/>
    <w:rsid w:val="00A73092"/>
    <w:rsid w:val="00A7354A"/>
    <w:rsid w:val="00A73C13"/>
    <w:rsid w:val="00A74AAD"/>
    <w:rsid w:val="00A840F1"/>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7FB9"/>
    <w:rsid w:val="00AB2CAB"/>
    <w:rsid w:val="00AB588F"/>
    <w:rsid w:val="00AB5A4A"/>
    <w:rsid w:val="00AC26EC"/>
    <w:rsid w:val="00AC38C2"/>
    <w:rsid w:val="00AC43B3"/>
    <w:rsid w:val="00AC4F13"/>
    <w:rsid w:val="00AC5D80"/>
    <w:rsid w:val="00AC7DE8"/>
    <w:rsid w:val="00AD04FB"/>
    <w:rsid w:val="00AD2A16"/>
    <w:rsid w:val="00AD2A7A"/>
    <w:rsid w:val="00AD3127"/>
    <w:rsid w:val="00AD42E8"/>
    <w:rsid w:val="00AD4D1A"/>
    <w:rsid w:val="00AE2637"/>
    <w:rsid w:val="00AE40F0"/>
    <w:rsid w:val="00AE6D93"/>
    <w:rsid w:val="00AF0E0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5AC7"/>
    <w:rsid w:val="00B371F9"/>
    <w:rsid w:val="00B40140"/>
    <w:rsid w:val="00B412AF"/>
    <w:rsid w:val="00B41669"/>
    <w:rsid w:val="00B42435"/>
    <w:rsid w:val="00B42529"/>
    <w:rsid w:val="00B449BF"/>
    <w:rsid w:val="00B44FB0"/>
    <w:rsid w:val="00B451D8"/>
    <w:rsid w:val="00B46398"/>
    <w:rsid w:val="00B47CF5"/>
    <w:rsid w:val="00B50A3F"/>
    <w:rsid w:val="00B53077"/>
    <w:rsid w:val="00B559D3"/>
    <w:rsid w:val="00B55F28"/>
    <w:rsid w:val="00B574F7"/>
    <w:rsid w:val="00B60BD6"/>
    <w:rsid w:val="00B61617"/>
    <w:rsid w:val="00B623A6"/>
    <w:rsid w:val="00B63427"/>
    <w:rsid w:val="00B63A1D"/>
    <w:rsid w:val="00B63E4F"/>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6AEE"/>
    <w:rsid w:val="00BA190C"/>
    <w:rsid w:val="00BA2A77"/>
    <w:rsid w:val="00BA7915"/>
    <w:rsid w:val="00BB1F57"/>
    <w:rsid w:val="00BB222C"/>
    <w:rsid w:val="00BB2EC1"/>
    <w:rsid w:val="00BB3568"/>
    <w:rsid w:val="00BC1292"/>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1693"/>
    <w:rsid w:val="00C02A94"/>
    <w:rsid w:val="00C03539"/>
    <w:rsid w:val="00C05C45"/>
    <w:rsid w:val="00C060C6"/>
    <w:rsid w:val="00C06C6D"/>
    <w:rsid w:val="00C0756C"/>
    <w:rsid w:val="00C075E3"/>
    <w:rsid w:val="00C07DE5"/>
    <w:rsid w:val="00C100AF"/>
    <w:rsid w:val="00C12675"/>
    <w:rsid w:val="00C2333E"/>
    <w:rsid w:val="00C23637"/>
    <w:rsid w:val="00C2648C"/>
    <w:rsid w:val="00C30BA0"/>
    <w:rsid w:val="00C31656"/>
    <w:rsid w:val="00C32AE9"/>
    <w:rsid w:val="00C330C4"/>
    <w:rsid w:val="00C355F2"/>
    <w:rsid w:val="00C41FE4"/>
    <w:rsid w:val="00C46593"/>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7C61"/>
    <w:rsid w:val="00C7133A"/>
    <w:rsid w:val="00C72053"/>
    <w:rsid w:val="00C722DF"/>
    <w:rsid w:val="00C77FDE"/>
    <w:rsid w:val="00C827D1"/>
    <w:rsid w:val="00C8292D"/>
    <w:rsid w:val="00C82BE9"/>
    <w:rsid w:val="00C83078"/>
    <w:rsid w:val="00C83F6D"/>
    <w:rsid w:val="00C90C7B"/>
    <w:rsid w:val="00C917E3"/>
    <w:rsid w:val="00C918D1"/>
    <w:rsid w:val="00C93BF0"/>
    <w:rsid w:val="00C94537"/>
    <w:rsid w:val="00C95165"/>
    <w:rsid w:val="00C973D8"/>
    <w:rsid w:val="00CA138F"/>
    <w:rsid w:val="00CA2030"/>
    <w:rsid w:val="00CA46CC"/>
    <w:rsid w:val="00CB3A2C"/>
    <w:rsid w:val="00CB3AB9"/>
    <w:rsid w:val="00CB3B73"/>
    <w:rsid w:val="00CC0D37"/>
    <w:rsid w:val="00CC0E47"/>
    <w:rsid w:val="00CC125D"/>
    <w:rsid w:val="00CC1D69"/>
    <w:rsid w:val="00CC40B6"/>
    <w:rsid w:val="00CD2175"/>
    <w:rsid w:val="00CD29E0"/>
    <w:rsid w:val="00CD3DE5"/>
    <w:rsid w:val="00CD42B8"/>
    <w:rsid w:val="00CD4C3D"/>
    <w:rsid w:val="00CD7E64"/>
    <w:rsid w:val="00CE013F"/>
    <w:rsid w:val="00CE25BA"/>
    <w:rsid w:val="00CE3584"/>
    <w:rsid w:val="00CE3AFC"/>
    <w:rsid w:val="00CE3F48"/>
    <w:rsid w:val="00CE4FCC"/>
    <w:rsid w:val="00CE5577"/>
    <w:rsid w:val="00CE7684"/>
    <w:rsid w:val="00CF7E17"/>
    <w:rsid w:val="00D029B4"/>
    <w:rsid w:val="00D02D0A"/>
    <w:rsid w:val="00D03D31"/>
    <w:rsid w:val="00D07AEB"/>
    <w:rsid w:val="00D120FF"/>
    <w:rsid w:val="00D122B8"/>
    <w:rsid w:val="00D12C5A"/>
    <w:rsid w:val="00D13BFD"/>
    <w:rsid w:val="00D16560"/>
    <w:rsid w:val="00D17DCF"/>
    <w:rsid w:val="00D20104"/>
    <w:rsid w:val="00D22624"/>
    <w:rsid w:val="00D2270B"/>
    <w:rsid w:val="00D22E36"/>
    <w:rsid w:val="00D2427A"/>
    <w:rsid w:val="00D310EA"/>
    <w:rsid w:val="00D321F5"/>
    <w:rsid w:val="00D33393"/>
    <w:rsid w:val="00D340C2"/>
    <w:rsid w:val="00D35C0E"/>
    <w:rsid w:val="00D35EC1"/>
    <w:rsid w:val="00D36FE6"/>
    <w:rsid w:val="00D40AF9"/>
    <w:rsid w:val="00D40DF4"/>
    <w:rsid w:val="00D42D86"/>
    <w:rsid w:val="00D430C3"/>
    <w:rsid w:val="00D4348B"/>
    <w:rsid w:val="00D47829"/>
    <w:rsid w:val="00D51669"/>
    <w:rsid w:val="00D55130"/>
    <w:rsid w:val="00D556EB"/>
    <w:rsid w:val="00D570F4"/>
    <w:rsid w:val="00D606DC"/>
    <w:rsid w:val="00D613B9"/>
    <w:rsid w:val="00D62F9E"/>
    <w:rsid w:val="00D65461"/>
    <w:rsid w:val="00D65630"/>
    <w:rsid w:val="00D65CD5"/>
    <w:rsid w:val="00D70A03"/>
    <w:rsid w:val="00D72337"/>
    <w:rsid w:val="00D72A40"/>
    <w:rsid w:val="00D74CD0"/>
    <w:rsid w:val="00D814DD"/>
    <w:rsid w:val="00D8172D"/>
    <w:rsid w:val="00D85C45"/>
    <w:rsid w:val="00D900A6"/>
    <w:rsid w:val="00D900BB"/>
    <w:rsid w:val="00D91F3A"/>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144"/>
    <w:rsid w:val="00E06367"/>
    <w:rsid w:val="00E07767"/>
    <w:rsid w:val="00E07BF9"/>
    <w:rsid w:val="00E13AA5"/>
    <w:rsid w:val="00E1404A"/>
    <w:rsid w:val="00E179B8"/>
    <w:rsid w:val="00E20249"/>
    <w:rsid w:val="00E2254F"/>
    <w:rsid w:val="00E2296B"/>
    <w:rsid w:val="00E23B5E"/>
    <w:rsid w:val="00E2544C"/>
    <w:rsid w:val="00E263D3"/>
    <w:rsid w:val="00E26ECB"/>
    <w:rsid w:val="00E27EA4"/>
    <w:rsid w:val="00E27F96"/>
    <w:rsid w:val="00E323C5"/>
    <w:rsid w:val="00E33712"/>
    <w:rsid w:val="00E33A75"/>
    <w:rsid w:val="00E34AA6"/>
    <w:rsid w:val="00E35459"/>
    <w:rsid w:val="00E369D1"/>
    <w:rsid w:val="00E4169E"/>
    <w:rsid w:val="00E467A1"/>
    <w:rsid w:val="00E46F60"/>
    <w:rsid w:val="00E46F75"/>
    <w:rsid w:val="00E50BFA"/>
    <w:rsid w:val="00E5381C"/>
    <w:rsid w:val="00E53BF0"/>
    <w:rsid w:val="00E62A66"/>
    <w:rsid w:val="00E63C01"/>
    <w:rsid w:val="00E64053"/>
    <w:rsid w:val="00E66894"/>
    <w:rsid w:val="00E66A5C"/>
    <w:rsid w:val="00E671F4"/>
    <w:rsid w:val="00E67A48"/>
    <w:rsid w:val="00E729D2"/>
    <w:rsid w:val="00E741F9"/>
    <w:rsid w:val="00E74FA3"/>
    <w:rsid w:val="00E768DB"/>
    <w:rsid w:val="00E772B1"/>
    <w:rsid w:val="00E77588"/>
    <w:rsid w:val="00E81374"/>
    <w:rsid w:val="00E81EE7"/>
    <w:rsid w:val="00E84E61"/>
    <w:rsid w:val="00E8532E"/>
    <w:rsid w:val="00E863FE"/>
    <w:rsid w:val="00E86765"/>
    <w:rsid w:val="00E86B5F"/>
    <w:rsid w:val="00E876EA"/>
    <w:rsid w:val="00E90784"/>
    <w:rsid w:val="00E94010"/>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D0B"/>
    <w:rsid w:val="00EB1854"/>
    <w:rsid w:val="00EB3967"/>
    <w:rsid w:val="00EB3F28"/>
    <w:rsid w:val="00EB7F67"/>
    <w:rsid w:val="00EC6633"/>
    <w:rsid w:val="00EC7F74"/>
    <w:rsid w:val="00ED7272"/>
    <w:rsid w:val="00ED77A9"/>
    <w:rsid w:val="00EE0182"/>
    <w:rsid w:val="00EE059C"/>
    <w:rsid w:val="00EE236C"/>
    <w:rsid w:val="00EE311C"/>
    <w:rsid w:val="00EE4B07"/>
    <w:rsid w:val="00EE60D6"/>
    <w:rsid w:val="00EE6DAB"/>
    <w:rsid w:val="00EF2B12"/>
    <w:rsid w:val="00EF2C04"/>
    <w:rsid w:val="00EF541F"/>
    <w:rsid w:val="00EF6646"/>
    <w:rsid w:val="00F00D15"/>
    <w:rsid w:val="00F0114E"/>
    <w:rsid w:val="00F02FB2"/>
    <w:rsid w:val="00F05077"/>
    <w:rsid w:val="00F05CCC"/>
    <w:rsid w:val="00F1037E"/>
    <w:rsid w:val="00F135B7"/>
    <w:rsid w:val="00F140F6"/>
    <w:rsid w:val="00F22678"/>
    <w:rsid w:val="00F2344B"/>
    <w:rsid w:val="00F27783"/>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5970"/>
    <w:rsid w:val="00F579CE"/>
    <w:rsid w:val="00F57F74"/>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49A3"/>
    <w:rsid w:val="00F949D4"/>
    <w:rsid w:val="00F94ED3"/>
    <w:rsid w:val="00F96384"/>
    <w:rsid w:val="00FA11DC"/>
    <w:rsid w:val="00FA2971"/>
    <w:rsid w:val="00FA7E66"/>
    <w:rsid w:val="00FB060B"/>
    <w:rsid w:val="00FB0DF5"/>
    <w:rsid w:val="00FB0FA6"/>
    <w:rsid w:val="00FB2184"/>
    <w:rsid w:val="00FB3845"/>
    <w:rsid w:val="00FB4246"/>
    <w:rsid w:val="00FB6609"/>
    <w:rsid w:val="00FC3372"/>
    <w:rsid w:val="00FC5825"/>
    <w:rsid w:val="00FC6683"/>
    <w:rsid w:val="00FC69D3"/>
    <w:rsid w:val="00FC7225"/>
    <w:rsid w:val="00FD15A5"/>
    <w:rsid w:val="00FD45E7"/>
    <w:rsid w:val="00FD4B2E"/>
    <w:rsid w:val="00FD524E"/>
    <w:rsid w:val="00FE33EB"/>
    <w:rsid w:val="00FE5AA5"/>
    <w:rsid w:val="00FE6062"/>
    <w:rsid w:val="00FE620A"/>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84E3BF"/>
  <w15:docId w15:val="{12473D27-3F4D-44F1-81B0-879BCE7C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6ADE8-5854-42F7-9CF3-11BF0EBAD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451</Words>
  <Characters>2843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7</cp:revision>
  <cp:lastPrinted>2023-03-01T12:58:00Z</cp:lastPrinted>
  <dcterms:created xsi:type="dcterms:W3CDTF">2023-03-02T08:13:00Z</dcterms:created>
  <dcterms:modified xsi:type="dcterms:W3CDTF">2026-09-08T09:21:00Z</dcterms:modified>
</cp:coreProperties>
</file>