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2DBF8" w14:textId="77777777" w:rsidR="00294165" w:rsidRDefault="00D92FB3">
      <w:pPr>
        <w:rPr>
          <w:b/>
          <w:caps/>
          <w:spacing w:val="40"/>
          <w:sz w:val="28"/>
        </w:rPr>
      </w:pPr>
      <w:r>
        <w:rPr>
          <w:b/>
          <w:noProof/>
          <w:sz w:val="20"/>
        </w:rPr>
        <w:drawing>
          <wp:anchor distT="0" distB="0" distL="114300" distR="114300" simplePos="0" relativeHeight="251657216" behindDoc="0" locked="0" layoutInCell="1" allowOverlap="1" wp14:anchorId="0C404190" wp14:editId="181FF80C">
            <wp:simplePos x="0" y="0"/>
            <wp:positionH relativeFrom="column">
              <wp:posOffset>3559810</wp:posOffset>
            </wp:positionH>
            <wp:positionV relativeFrom="paragraph">
              <wp:posOffset>-247650</wp:posOffset>
            </wp:positionV>
            <wp:extent cx="2540000" cy="1030605"/>
            <wp:effectExtent l="0" t="0" r="0" b="0"/>
            <wp:wrapTight wrapText="bothSides">
              <wp:wrapPolygon edited="0">
                <wp:start x="0" y="0"/>
                <wp:lineTo x="0" y="21161"/>
                <wp:lineTo x="21384" y="21161"/>
                <wp:lineTo x="21384" y="0"/>
                <wp:lineTo x="0" y="0"/>
              </wp:wrapPolygon>
            </wp:wrapTight>
            <wp:docPr id="5" name="Bild 5" descr="Sonstiges\TIF\Logo für Wordvorlag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nstiges\TIF\Logo für Wordvorlage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0000" cy="1030605"/>
                    </a:xfrm>
                    <a:prstGeom prst="rect">
                      <a:avLst/>
                    </a:prstGeom>
                    <a:noFill/>
                    <a:ln>
                      <a:noFill/>
                    </a:ln>
                  </pic:spPr>
                </pic:pic>
              </a:graphicData>
            </a:graphic>
            <wp14:sizeRelH relativeFrom="page">
              <wp14:pctWidth>0</wp14:pctWidth>
            </wp14:sizeRelH>
            <wp14:sizeRelV relativeFrom="page">
              <wp14:pctHeight>0</wp14:pctHeight>
            </wp14:sizeRelV>
          </wp:anchor>
        </w:drawing>
      </w:r>
      <w:r w:rsidR="00F62DE4">
        <w:rPr>
          <w:b/>
          <w:caps/>
          <w:spacing w:val="40"/>
          <w:sz w:val="28"/>
        </w:rPr>
        <w:t>Presseinformation</w:t>
      </w:r>
    </w:p>
    <w:p w14:paraId="111DB195" w14:textId="77777777" w:rsidR="00294165" w:rsidRDefault="00294165">
      <w:pPr>
        <w:rPr>
          <w:b/>
        </w:rPr>
      </w:pPr>
    </w:p>
    <w:p w14:paraId="3B32579A" w14:textId="77777777" w:rsidR="00294165" w:rsidRDefault="00F62DE4">
      <w:pPr>
        <w:tabs>
          <w:tab w:val="left" w:pos="851"/>
          <w:tab w:val="left" w:pos="2127"/>
        </w:tabs>
        <w:spacing w:after="120"/>
        <w:rPr>
          <w:sz w:val="16"/>
        </w:rPr>
      </w:pPr>
      <w:r>
        <w:rPr>
          <w:sz w:val="16"/>
        </w:rPr>
        <w:t xml:space="preserve">OE </w:t>
      </w:r>
      <w:r>
        <w:rPr>
          <w:sz w:val="16"/>
        </w:rPr>
        <w:tab/>
        <w:t xml:space="preserve">Telefon </w:t>
      </w:r>
      <w:r>
        <w:rPr>
          <w:sz w:val="16"/>
        </w:rPr>
        <w:tab/>
        <w:t>Ansprechpartner/in</w:t>
      </w:r>
    </w:p>
    <w:p w14:paraId="15578ACF" w14:textId="20C50B05" w:rsidR="00294165" w:rsidRDefault="00BF57AC">
      <w:pPr>
        <w:tabs>
          <w:tab w:val="left" w:pos="851"/>
          <w:tab w:val="left" w:pos="2127"/>
        </w:tabs>
      </w:pPr>
      <w:r>
        <w:t>20.800</w:t>
      </w:r>
      <w:r w:rsidR="00F62DE4">
        <w:tab/>
        <w:t>1 01-</w:t>
      </w:r>
      <w:r>
        <w:t>469</w:t>
      </w:r>
      <w:r w:rsidR="00F62DE4">
        <w:rPr>
          <w:b/>
        </w:rPr>
        <w:tab/>
      </w:r>
      <w:r>
        <w:t>Tanja Berg</w:t>
      </w:r>
      <w:r w:rsidR="00F62DE4">
        <w:fldChar w:fldCharType="begin"/>
      </w:r>
      <w:bookmarkStart w:id="0" w:name="Text3"/>
      <w:r w:rsidR="00F62DE4">
        <w:instrText xml:space="preserve"> FORMTEXT </w:instrText>
      </w:r>
      <w:r w:rsidR="00FC37F6">
        <w:fldChar w:fldCharType="separate"/>
      </w:r>
      <w:r w:rsidR="00F62DE4">
        <w:fldChar w:fldCharType="end"/>
      </w:r>
      <w:bookmarkEnd w:id="0"/>
      <w:r w:rsidR="00F62DE4">
        <w:fldChar w:fldCharType="begin"/>
      </w:r>
      <w:bookmarkStart w:id="1" w:name="Text2"/>
      <w:r w:rsidR="00F62DE4">
        <w:instrText xml:space="preserve"> FORMTEXT </w:instrText>
      </w:r>
      <w:r w:rsidR="00FC37F6">
        <w:fldChar w:fldCharType="separate"/>
      </w:r>
      <w:r w:rsidR="00F62DE4">
        <w:fldChar w:fldCharType="end"/>
      </w:r>
      <w:bookmarkEnd w:id="1"/>
    </w:p>
    <w:p w14:paraId="5A74F533" w14:textId="77777777" w:rsidR="00294165" w:rsidRDefault="00D92FB3">
      <w:r>
        <w:rPr>
          <w:noProof/>
        </w:rPr>
        <mc:AlternateContent>
          <mc:Choice Requires="wps">
            <w:drawing>
              <wp:anchor distT="0" distB="0" distL="114300" distR="114300" simplePos="0" relativeHeight="251659264" behindDoc="0" locked="0" layoutInCell="1" allowOverlap="1" wp14:anchorId="1D7BA9D2" wp14:editId="2C2E9F61">
                <wp:simplePos x="0" y="0"/>
                <wp:positionH relativeFrom="column">
                  <wp:posOffset>-57150</wp:posOffset>
                </wp:positionH>
                <wp:positionV relativeFrom="paragraph">
                  <wp:posOffset>12065</wp:posOffset>
                </wp:positionV>
                <wp:extent cx="3689985" cy="0"/>
                <wp:effectExtent l="0" t="0" r="24765" b="19050"/>
                <wp:wrapNone/>
                <wp:docPr id="2" name="Gerade Verbindung 2"/>
                <wp:cNvGraphicFramePr/>
                <a:graphic xmlns:a="http://schemas.openxmlformats.org/drawingml/2006/main">
                  <a:graphicData uri="http://schemas.microsoft.com/office/word/2010/wordprocessingShape">
                    <wps:wsp>
                      <wps:cNvCnPr/>
                      <wps:spPr>
                        <a:xfrm>
                          <a:off x="0" y="0"/>
                          <a:ext cx="368998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D5D7E15" id="Gerade Verbindung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pt,.95pt" to="286.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" strokecolor="black [3213]"/>
            </w:pict>
          </mc:Fallback>
        </mc:AlternateContent>
      </w:r>
    </w:p>
    <w:p w14:paraId="53EF82BD" w14:textId="77777777" w:rsidR="00D92FB3" w:rsidRDefault="00D92FB3"/>
    <w:p w14:paraId="1F47BC01" w14:textId="77777777" w:rsidR="00FC37F6" w:rsidRPr="00FC37F6" w:rsidRDefault="00FC37F6" w:rsidP="00FC37F6">
      <w:pPr>
        <w:spacing w:line="276" w:lineRule="auto"/>
        <w:rPr>
          <w:b/>
          <w:bCs/>
          <w:sz w:val="28"/>
          <w:szCs w:val="22"/>
        </w:rPr>
      </w:pPr>
      <w:proofErr w:type="spellStart"/>
      <w:r w:rsidRPr="00FC37F6">
        <w:rPr>
          <w:b/>
          <w:bCs/>
          <w:sz w:val="28"/>
          <w:szCs w:val="22"/>
        </w:rPr>
        <w:t>Wunstorfer</w:t>
      </w:r>
      <w:proofErr w:type="spellEnd"/>
      <w:r w:rsidRPr="00FC37F6">
        <w:rPr>
          <w:b/>
          <w:bCs/>
          <w:sz w:val="28"/>
          <w:szCs w:val="22"/>
        </w:rPr>
        <w:t xml:space="preserve"> Weihnacht 2026 stärkt Handel und Innenstadt</w:t>
      </w:r>
    </w:p>
    <w:p w14:paraId="1E043EC1" w14:textId="77777777" w:rsidR="00FC37F6" w:rsidRDefault="00FC37F6" w:rsidP="00FC37F6">
      <w:pPr>
        <w:spacing w:line="276" w:lineRule="auto"/>
      </w:pPr>
    </w:p>
    <w:p w14:paraId="23E83FC7" w14:textId="77777777" w:rsidR="00FC37F6" w:rsidRPr="00FC37F6" w:rsidRDefault="00FC37F6" w:rsidP="00FC37F6">
      <w:pPr>
        <w:spacing w:line="276" w:lineRule="auto"/>
        <w:rPr>
          <w:b/>
          <w:bCs/>
        </w:rPr>
      </w:pPr>
      <w:r w:rsidRPr="00FC37F6">
        <w:rPr>
          <w:b/>
          <w:bCs/>
        </w:rPr>
        <w:t>Drei Aktionen für mehr Sichtbarkeit, Kundenbindung und vorweihnachtliche Atmosphäre</w:t>
      </w:r>
    </w:p>
    <w:p w14:paraId="1FE38655" w14:textId="77777777" w:rsidR="00FC37F6" w:rsidRDefault="00FC37F6" w:rsidP="00FC37F6">
      <w:pPr>
        <w:spacing w:line="276" w:lineRule="auto"/>
      </w:pPr>
    </w:p>
    <w:p w14:paraId="76A51C37" w14:textId="77777777" w:rsidR="00FC37F6" w:rsidRDefault="00FC37F6" w:rsidP="00FC37F6">
      <w:pPr>
        <w:spacing w:line="276" w:lineRule="auto"/>
      </w:pPr>
      <w:r>
        <w:t xml:space="preserve">Wunstorf. Unter dem Motto </w:t>
      </w:r>
      <w:r w:rsidRPr="00FC37F6">
        <w:rPr>
          <w:b/>
          <w:bCs/>
        </w:rPr>
        <w:t>„Gemeinsam Weihnachtsfreude in die Stadt bringen</w:t>
      </w:r>
      <w:r>
        <w:t xml:space="preserve">“ starten die </w:t>
      </w:r>
      <w:r w:rsidRPr="00FC37F6">
        <w:rPr>
          <w:b/>
          <w:bCs/>
        </w:rPr>
        <w:t>Werbegemeinschaft Wunstorf</w:t>
      </w:r>
      <w:r>
        <w:t xml:space="preserve"> und die </w:t>
      </w:r>
      <w:r w:rsidRPr="00FC37F6">
        <w:rPr>
          <w:b/>
          <w:bCs/>
        </w:rPr>
        <w:t>Stadt Wunstorf</w:t>
      </w:r>
      <w:r>
        <w:t xml:space="preserve"> die Aktion „</w:t>
      </w:r>
      <w:proofErr w:type="spellStart"/>
      <w:r w:rsidRPr="00FC37F6">
        <w:rPr>
          <w:b/>
          <w:bCs/>
        </w:rPr>
        <w:t>Wunstorfer</w:t>
      </w:r>
      <w:proofErr w:type="spellEnd"/>
      <w:r w:rsidRPr="00FC37F6">
        <w:rPr>
          <w:b/>
          <w:bCs/>
        </w:rPr>
        <w:t xml:space="preserve"> Weihnacht 2026</w:t>
      </w:r>
      <w:r>
        <w:t xml:space="preserve">“. Mit einem gemeinsamen Maßnahmenpaket erhalten Unternehmen die Möglichkeit, sich in der Adventszeit wirkungsvoll zu präsentieren und gleichzeitig zur Belebung der </w:t>
      </w:r>
      <w:proofErr w:type="spellStart"/>
      <w:r>
        <w:t>Wunstorfer</w:t>
      </w:r>
      <w:proofErr w:type="spellEnd"/>
      <w:r>
        <w:t xml:space="preserve"> Innenstadt beizutragen.</w:t>
      </w:r>
    </w:p>
    <w:p w14:paraId="37386E6B" w14:textId="77777777" w:rsidR="00FC37F6" w:rsidRDefault="00FC37F6" w:rsidP="00FC37F6">
      <w:pPr>
        <w:spacing w:line="276" w:lineRule="auto"/>
      </w:pPr>
    </w:p>
    <w:p w14:paraId="0AF0C77B" w14:textId="77777777" w:rsidR="00FC37F6" w:rsidRDefault="00FC37F6" w:rsidP="00FC37F6">
      <w:pPr>
        <w:spacing w:line="276" w:lineRule="auto"/>
      </w:pPr>
      <w:r>
        <w:t>Ziel der Initiative ist es, die Attraktivität der Innenstadt während der Vorweihnachtszeit zu stärken, zusätzliche Besucherinnen und Besucher nach Wunstorf zu holen und den lokalen Handel sichtbar zu unterstützen.</w:t>
      </w:r>
    </w:p>
    <w:p w14:paraId="52216D88" w14:textId="77777777" w:rsidR="00FC37F6" w:rsidRDefault="00FC37F6" w:rsidP="00FC37F6">
      <w:pPr>
        <w:spacing w:line="276" w:lineRule="auto"/>
      </w:pPr>
    </w:p>
    <w:p w14:paraId="6773EEEB" w14:textId="77777777" w:rsidR="00FC37F6" w:rsidRDefault="00FC37F6" w:rsidP="00FC37F6">
      <w:pPr>
        <w:spacing w:line="276" w:lineRule="auto"/>
      </w:pPr>
      <w:r>
        <w:t>Hierfür stehen den teilnehmenden Unternehmen drei miteinander kombinierbare Aktionen zur Verfügung:</w:t>
      </w:r>
    </w:p>
    <w:p w14:paraId="65A19884" w14:textId="77777777" w:rsidR="00FC37F6" w:rsidRDefault="00FC37F6" w:rsidP="00FC37F6">
      <w:pPr>
        <w:spacing w:line="276" w:lineRule="auto"/>
      </w:pPr>
    </w:p>
    <w:p w14:paraId="0364F66B" w14:textId="77777777" w:rsidR="00FC37F6" w:rsidRDefault="00FC37F6" w:rsidP="00FC37F6">
      <w:pPr>
        <w:spacing w:line="276" w:lineRule="auto"/>
      </w:pPr>
      <w:r>
        <w:t xml:space="preserve">Das </w:t>
      </w:r>
      <w:r w:rsidRPr="00FC37F6">
        <w:rPr>
          <w:b/>
          <w:bCs/>
        </w:rPr>
        <w:t>Weihnachtsmagazin</w:t>
      </w:r>
      <w:r>
        <w:t xml:space="preserve"> bietet Unternehmen die Möglichkeit, ihre Angebote, Geschenkideen und besonderen Weihnachtsaktionen auf einer individuell gestalteten Doppelseite vorzustellen. Zusätzlich erhalten die Teilnehmenden Exemplare zur Verteilung an ihre Kundinnen und Kunden.</w:t>
      </w:r>
    </w:p>
    <w:p w14:paraId="534E2104" w14:textId="77777777" w:rsidR="00FC37F6" w:rsidRDefault="00FC37F6" w:rsidP="00FC37F6">
      <w:pPr>
        <w:spacing w:line="276" w:lineRule="auto"/>
      </w:pPr>
    </w:p>
    <w:p w14:paraId="77556E7E" w14:textId="77777777" w:rsidR="00FC37F6" w:rsidRDefault="00FC37F6" w:rsidP="00FC37F6">
      <w:pPr>
        <w:spacing w:line="276" w:lineRule="auto"/>
      </w:pPr>
      <w:r>
        <w:t xml:space="preserve">Mit dem </w:t>
      </w:r>
      <w:r w:rsidRPr="00FC37F6">
        <w:rPr>
          <w:b/>
          <w:bCs/>
        </w:rPr>
        <w:t>digitalen Adventskalender</w:t>
      </w:r>
      <w:r>
        <w:t xml:space="preserve"> werden die teilnehmenden Betriebe vom 1. bis 24. Dezember täglich in den Fokus gerückt. Hinter den einzelnen Türchen können Gewinnspiele, besondere Aktionen oder attraktive Angebote präsentiert werden und so für zusätzliche Aufmerksamkeit sorgen.</w:t>
      </w:r>
    </w:p>
    <w:p w14:paraId="237CC206" w14:textId="77777777" w:rsidR="00FC37F6" w:rsidRDefault="00FC37F6" w:rsidP="00FC37F6">
      <w:pPr>
        <w:spacing w:line="276" w:lineRule="auto"/>
      </w:pPr>
    </w:p>
    <w:p w14:paraId="042C298A" w14:textId="77777777" w:rsidR="00FC37F6" w:rsidRDefault="00FC37F6" w:rsidP="00FC37F6">
      <w:pPr>
        <w:spacing w:line="276" w:lineRule="auto"/>
      </w:pPr>
      <w:r>
        <w:t>Ergänzt wird das Angebot durch den Adventskalender auf dem Weihnachtsmarkt. Unternehmen stellen hierfür Sachpreise oder Gutscheine zur Verfügung, die an den Adventssamstagen verlost werden. Die persönliche Übergabe der Gewinne schafft zusätzliche Begegnungen zwischen den Betrieben und den Besucherinnen und Besuchern des Weihnachtsmarktes.</w:t>
      </w:r>
    </w:p>
    <w:p w14:paraId="2D423FF1" w14:textId="77777777" w:rsidR="00FC37F6" w:rsidRDefault="00FC37F6" w:rsidP="00FC37F6">
      <w:pPr>
        <w:spacing w:line="276" w:lineRule="auto"/>
      </w:pPr>
    </w:p>
    <w:p w14:paraId="619BCBDA" w14:textId="77777777" w:rsidR="00FC37F6" w:rsidRDefault="00FC37F6" w:rsidP="00FC37F6">
      <w:pPr>
        <w:spacing w:line="276" w:lineRule="auto"/>
      </w:pPr>
      <w:r>
        <w:t>Ein besonderes Highlight bildet die Aktion „</w:t>
      </w:r>
      <w:r w:rsidRPr="00FC37F6">
        <w:rPr>
          <w:b/>
          <w:bCs/>
        </w:rPr>
        <w:t>Der Weihnachtsmann in Ihrem Geschäft</w:t>
      </w:r>
      <w:r>
        <w:t>“. Ausgewählte Unternehmen erhalten Besuch vom Weihnachtsmann und schaffen damit ein außergewöhnliches Erlebnis für ihre Kundinnen und Kunden. Die Teilnahmeplätze sind begrenzt und werden unter den teilnehmenden Betrieben verlost.</w:t>
      </w:r>
    </w:p>
    <w:p w14:paraId="30E85917" w14:textId="77777777" w:rsidR="00FC37F6" w:rsidRDefault="00FC37F6" w:rsidP="00FC37F6">
      <w:pPr>
        <w:spacing w:line="276" w:lineRule="auto"/>
      </w:pPr>
    </w:p>
    <w:p w14:paraId="5CAE9A99" w14:textId="77777777" w:rsidR="00FC37F6" w:rsidRDefault="00FC37F6" w:rsidP="00FC37F6">
      <w:pPr>
        <w:spacing w:line="276" w:lineRule="auto"/>
      </w:pPr>
      <w:r>
        <w:t xml:space="preserve">Mit der </w:t>
      </w:r>
      <w:proofErr w:type="spellStart"/>
      <w:r w:rsidRPr="00FC37F6">
        <w:rPr>
          <w:b/>
          <w:bCs/>
        </w:rPr>
        <w:t>Wunstorfer</w:t>
      </w:r>
      <w:proofErr w:type="spellEnd"/>
      <w:r w:rsidRPr="00FC37F6">
        <w:rPr>
          <w:b/>
          <w:bCs/>
        </w:rPr>
        <w:t xml:space="preserve"> Weihnacht 2026</w:t>
      </w:r>
      <w:r>
        <w:t xml:space="preserve"> setzen Werbegemeinschaft und Stadt gemeinsam ein Zeichen für eine attraktive, lebendige und einladende Innenstadt. Unternehmen können sich für einzelne Maßnahmen oder für mehrere Bausteine gleichzeitig anmelden und so ihre Präsenz in der Adventszeit gezielt stärken.</w:t>
      </w:r>
    </w:p>
    <w:p w14:paraId="316DD838" w14:textId="77777777" w:rsidR="00FC37F6" w:rsidRDefault="00FC37F6" w:rsidP="00FC37F6">
      <w:pPr>
        <w:spacing w:line="276" w:lineRule="auto"/>
      </w:pPr>
    </w:p>
    <w:p w14:paraId="6BDE5C7F" w14:textId="5E0CA0C0" w:rsidR="00BF57AC" w:rsidRDefault="00FC37F6" w:rsidP="00FC37F6">
      <w:pPr>
        <w:spacing w:line="276" w:lineRule="auto"/>
      </w:pPr>
      <w:r w:rsidRPr="00FC37F6">
        <w:rPr>
          <w:b/>
          <w:bCs/>
        </w:rPr>
        <w:t>Anmeldungen und weitere Informationen</w:t>
      </w:r>
      <w:r>
        <w:t xml:space="preserve"> erhalten Interessierte bei der Werbegemeinschaft Wunstorf sowie beim Citymanagement der Stadt Wunstorf. Gemeinsam soll die Weihnachtszeit in Wunstorf erlebbar gemacht und die lokale Wirtschaft nachhaltig unterstützt werden.</w:t>
      </w:r>
    </w:p>
    <w:p w14:paraId="35B6FE0C" w14:textId="77777777" w:rsidR="00FC37F6" w:rsidRPr="00BF57AC" w:rsidRDefault="00FC37F6" w:rsidP="00FC37F6"/>
    <w:p w14:paraId="4C8F7251" w14:textId="77777777" w:rsidR="00BF57AC" w:rsidRPr="00BF57AC" w:rsidRDefault="00BF57AC" w:rsidP="00BF57AC">
      <w:pPr>
        <w:rPr>
          <w:i/>
          <w:iCs/>
        </w:rPr>
      </w:pPr>
      <w:r w:rsidRPr="00BF57AC">
        <w:rPr>
          <w:i/>
          <w:iCs/>
        </w:rPr>
        <w:t xml:space="preserve">Foto: Dörte Witthohn, Karina Hendriks und Tanja Berg präsentieren die </w:t>
      </w:r>
      <w:proofErr w:type="spellStart"/>
      <w:r w:rsidRPr="00BF57AC">
        <w:rPr>
          <w:i/>
          <w:iCs/>
        </w:rPr>
        <w:t>Wunstorfer</w:t>
      </w:r>
      <w:proofErr w:type="spellEnd"/>
      <w:r w:rsidRPr="00BF57AC">
        <w:rPr>
          <w:i/>
          <w:iCs/>
        </w:rPr>
        <w:t xml:space="preserve"> Weihnacht</w:t>
      </w:r>
    </w:p>
    <w:p w14:paraId="26776501" w14:textId="77777777" w:rsidR="00D92FB3" w:rsidRDefault="00D92FB3"/>
    <w:p w14:paraId="4D6A90C2" w14:textId="77777777" w:rsidR="00D92FB3" w:rsidRDefault="00D92FB3"/>
    <w:sectPr w:rsidR="00D92FB3">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993" w:right="567" w:bottom="1418" w:left="1418" w:header="720" w:footer="8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F417D" w14:textId="77777777" w:rsidR="00BF57AC" w:rsidRDefault="00BF57AC">
      <w:r>
        <w:separator/>
      </w:r>
    </w:p>
  </w:endnote>
  <w:endnote w:type="continuationSeparator" w:id="0">
    <w:p w14:paraId="26AB04F5" w14:textId="77777777" w:rsidR="00BF57AC" w:rsidRDefault="00BF5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4A30" w14:textId="77777777" w:rsidR="000606AE" w:rsidRDefault="000606A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76" w:type="dxa"/>
      <w:tblLayout w:type="fixed"/>
      <w:tblCellMar>
        <w:left w:w="70" w:type="dxa"/>
        <w:right w:w="70" w:type="dxa"/>
      </w:tblCellMar>
      <w:tblLook w:val="0000" w:firstRow="0" w:lastRow="0" w:firstColumn="0" w:lastColumn="0" w:noHBand="0" w:noVBand="0"/>
    </w:tblPr>
    <w:tblGrid>
      <w:gridCol w:w="1204"/>
      <w:gridCol w:w="1843"/>
      <w:gridCol w:w="1843"/>
      <w:gridCol w:w="567"/>
      <w:gridCol w:w="1417"/>
      <w:gridCol w:w="3402"/>
    </w:tblGrid>
    <w:tr w:rsidR="000606AE" w14:paraId="3DF01F15" w14:textId="77777777" w:rsidTr="00BE756B">
      <w:tc>
        <w:tcPr>
          <w:tcW w:w="1204" w:type="dxa"/>
          <w:tcBorders>
            <w:top w:val="single" w:sz="6" w:space="0" w:color="auto"/>
          </w:tcBorders>
        </w:tcPr>
        <w:p w14:paraId="4C9AB2BB" w14:textId="77777777" w:rsidR="000606AE" w:rsidRDefault="000606AE" w:rsidP="000606AE">
          <w:pPr>
            <w:pStyle w:val="Fuzeile"/>
            <w:rPr>
              <w:b/>
              <w:sz w:val="12"/>
            </w:rPr>
          </w:pPr>
          <w:r>
            <w:rPr>
              <w:b/>
              <w:sz w:val="12"/>
            </w:rPr>
            <w:t>Hausanschrift</w:t>
          </w:r>
        </w:p>
      </w:tc>
      <w:tc>
        <w:tcPr>
          <w:tcW w:w="1843" w:type="dxa"/>
          <w:tcBorders>
            <w:top w:val="single" w:sz="6" w:space="0" w:color="auto"/>
          </w:tcBorders>
        </w:tcPr>
        <w:p w14:paraId="65C79E3A" w14:textId="77777777" w:rsidR="000606AE" w:rsidRDefault="000606AE" w:rsidP="000606AE">
          <w:pPr>
            <w:pStyle w:val="Fuzeile"/>
            <w:rPr>
              <w:b/>
              <w:sz w:val="12"/>
            </w:rPr>
          </w:pPr>
          <w:r>
            <w:rPr>
              <w:b/>
              <w:smallCaps/>
              <w:sz w:val="12"/>
            </w:rPr>
            <w:t>Sprechzeiten</w:t>
          </w:r>
        </w:p>
      </w:tc>
      <w:tc>
        <w:tcPr>
          <w:tcW w:w="1843" w:type="dxa"/>
          <w:tcBorders>
            <w:top w:val="single" w:sz="6" w:space="0" w:color="auto"/>
          </w:tcBorders>
        </w:tcPr>
        <w:p w14:paraId="360DFF4C" w14:textId="77777777" w:rsidR="000606AE" w:rsidRDefault="000606AE" w:rsidP="000606AE">
          <w:pPr>
            <w:pStyle w:val="Fuzeile"/>
            <w:tabs>
              <w:tab w:val="left" w:pos="497"/>
            </w:tabs>
            <w:rPr>
              <w:b/>
              <w:smallCaps/>
              <w:sz w:val="12"/>
            </w:rPr>
          </w:pPr>
        </w:p>
      </w:tc>
      <w:tc>
        <w:tcPr>
          <w:tcW w:w="1984" w:type="dxa"/>
          <w:gridSpan w:val="2"/>
          <w:tcBorders>
            <w:top w:val="single" w:sz="6" w:space="0" w:color="auto"/>
          </w:tcBorders>
        </w:tcPr>
        <w:p w14:paraId="5207D37C" w14:textId="77777777" w:rsidR="000606AE" w:rsidRDefault="000606AE" w:rsidP="000606AE">
          <w:pPr>
            <w:pStyle w:val="Fuzeile"/>
            <w:spacing w:before="40"/>
            <w:rPr>
              <w:b/>
              <w:sz w:val="12"/>
            </w:rPr>
          </w:pPr>
        </w:p>
      </w:tc>
      <w:tc>
        <w:tcPr>
          <w:tcW w:w="3402" w:type="dxa"/>
          <w:tcBorders>
            <w:top w:val="single" w:sz="6" w:space="0" w:color="auto"/>
          </w:tcBorders>
        </w:tcPr>
        <w:p w14:paraId="114923D3" w14:textId="77777777" w:rsidR="000606AE" w:rsidRDefault="000606AE" w:rsidP="00A85CF8">
          <w:pPr>
            <w:pStyle w:val="Fuzeile"/>
            <w:spacing w:before="40"/>
            <w:rPr>
              <w:b/>
              <w:smallCaps/>
              <w:sz w:val="12"/>
            </w:rPr>
          </w:pPr>
          <w:r>
            <w:rPr>
              <w:b/>
              <w:smallCaps/>
              <w:sz w:val="12"/>
            </w:rPr>
            <w:t>Bankverbindung</w:t>
          </w:r>
        </w:p>
      </w:tc>
    </w:tr>
    <w:tr w:rsidR="000606AE" w14:paraId="03373881" w14:textId="77777777" w:rsidTr="00BE756B">
      <w:tc>
        <w:tcPr>
          <w:tcW w:w="1204" w:type="dxa"/>
        </w:tcPr>
        <w:p w14:paraId="3FE542C5" w14:textId="77777777" w:rsidR="000606AE" w:rsidRDefault="000606AE" w:rsidP="000606AE">
          <w:pPr>
            <w:pStyle w:val="Fuzeile"/>
            <w:tabs>
              <w:tab w:val="left" w:pos="497"/>
            </w:tabs>
            <w:rPr>
              <w:sz w:val="12"/>
            </w:rPr>
          </w:pPr>
          <w:r>
            <w:rPr>
              <w:sz w:val="12"/>
            </w:rPr>
            <w:t>Südstraße 1</w:t>
          </w:r>
        </w:p>
        <w:p w14:paraId="593F46BF" w14:textId="77777777" w:rsidR="000606AE" w:rsidRPr="00810301" w:rsidRDefault="000606AE" w:rsidP="000606AE">
          <w:pPr>
            <w:pStyle w:val="Fuzeile"/>
            <w:tabs>
              <w:tab w:val="left" w:pos="497"/>
            </w:tabs>
            <w:rPr>
              <w:sz w:val="6"/>
              <w:szCs w:val="6"/>
            </w:rPr>
          </w:pPr>
          <w:r>
            <w:rPr>
              <w:sz w:val="12"/>
            </w:rPr>
            <w:t>31515 Wunstorf</w:t>
          </w:r>
          <w:r>
            <w:rPr>
              <w:sz w:val="12"/>
            </w:rPr>
            <w:br/>
          </w:r>
        </w:p>
        <w:p w14:paraId="6B89FCA7" w14:textId="77777777" w:rsidR="000606AE" w:rsidRDefault="000606AE" w:rsidP="000606AE">
          <w:pPr>
            <w:pStyle w:val="Fuzeile"/>
            <w:tabs>
              <w:tab w:val="left" w:pos="497"/>
            </w:tabs>
            <w:rPr>
              <w:sz w:val="12"/>
            </w:rPr>
          </w:pPr>
          <w:r>
            <w:rPr>
              <w:b/>
              <w:sz w:val="12"/>
            </w:rPr>
            <w:t>Telefonzentrale</w:t>
          </w:r>
        </w:p>
        <w:p w14:paraId="27AE88C2" w14:textId="77777777" w:rsidR="000606AE" w:rsidRDefault="000606AE" w:rsidP="000606AE">
          <w:pPr>
            <w:pStyle w:val="Fuzeile"/>
            <w:tabs>
              <w:tab w:val="left" w:pos="497"/>
            </w:tabs>
            <w:rPr>
              <w:sz w:val="12"/>
            </w:rPr>
          </w:pPr>
          <w:r w:rsidRPr="00810301">
            <w:rPr>
              <w:sz w:val="12"/>
            </w:rPr>
            <w:t>(0 50 31) 1 01</w:t>
          </w:r>
          <w:r>
            <w:rPr>
              <w:sz w:val="12"/>
            </w:rPr>
            <w:t>-1</w:t>
          </w:r>
        </w:p>
      </w:tc>
      <w:tc>
        <w:tcPr>
          <w:tcW w:w="1843" w:type="dxa"/>
        </w:tcPr>
        <w:p w14:paraId="6DC13824" w14:textId="77777777" w:rsidR="000606AE" w:rsidRDefault="00BF57AC" w:rsidP="000606AE">
          <w:pPr>
            <w:pStyle w:val="Fuzeile"/>
            <w:rPr>
              <w:smallCaps/>
              <w:sz w:val="12"/>
            </w:rPr>
          </w:pPr>
          <w:bookmarkStart w:id="2" w:name="ZeitenA"/>
          <w:r>
            <w:rPr>
              <w:smallCaps/>
              <w:sz w:val="12"/>
            </w:rPr>
            <w:t>Allgemein</w:t>
          </w:r>
          <w:bookmarkEnd w:id="2"/>
        </w:p>
        <w:p w14:paraId="2893A9BA" w14:textId="77777777" w:rsidR="000606AE" w:rsidRPr="0064217D" w:rsidRDefault="00BF57AC" w:rsidP="000606AE">
          <w:pPr>
            <w:pStyle w:val="Fuzeile"/>
            <w:tabs>
              <w:tab w:val="left" w:pos="497"/>
            </w:tabs>
            <w:rPr>
              <w:sz w:val="12"/>
            </w:rPr>
          </w:pPr>
          <w:bookmarkStart w:id="3" w:name="ZeitenAT1"/>
          <w:r>
            <w:rPr>
              <w:sz w:val="12"/>
            </w:rPr>
            <w:t>Mo.-Fr.</w:t>
          </w:r>
          <w:bookmarkEnd w:id="3"/>
          <w:r w:rsidR="000606AE" w:rsidRPr="0064217D">
            <w:rPr>
              <w:sz w:val="12"/>
            </w:rPr>
            <w:tab/>
          </w:r>
          <w:bookmarkStart w:id="4" w:name="ZeitenA1"/>
          <w:r>
            <w:rPr>
              <w:sz w:val="12"/>
            </w:rPr>
            <w:t>09.00-12.00 Uhr</w:t>
          </w:r>
          <w:bookmarkEnd w:id="4"/>
        </w:p>
        <w:p w14:paraId="43E306BB" w14:textId="77777777" w:rsidR="000606AE" w:rsidRPr="0064217D" w:rsidRDefault="00BF57AC" w:rsidP="000606AE">
          <w:pPr>
            <w:pStyle w:val="Fuzeile"/>
            <w:tabs>
              <w:tab w:val="left" w:pos="497"/>
            </w:tabs>
            <w:rPr>
              <w:sz w:val="12"/>
            </w:rPr>
          </w:pPr>
          <w:bookmarkStart w:id="5" w:name="ZeitenAT2"/>
          <w:r>
            <w:rPr>
              <w:sz w:val="12"/>
            </w:rPr>
            <w:t>Do.</w:t>
          </w:r>
          <w:bookmarkEnd w:id="5"/>
          <w:r w:rsidR="000606AE" w:rsidRPr="0064217D">
            <w:rPr>
              <w:sz w:val="12"/>
            </w:rPr>
            <w:tab/>
          </w:r>
          <w:bookmarkStart w:id="6" w:name="ZeitenA2"/>
          <w:r>
            <w:rPr>
              <w:sz w:val="12"/>
            </w:rPr>
            <w:t>14.30-17.00 Uhr</w:t>
          </w:r>
          <w:bookmarkEnd w:id="6"/>
        </w:p>
        <w:p w14:paraId="77861CAE" w14:textId="77777777" w:rsidR="000606AE" w:rsidRDefault="00BF57AC" w:rsidP="000606AE">
          <w:pPr>
            <w:pStyle w:val="Fuzeile"/>
            <w:tabs>
              <w:tab w:val="left" w:pos="497"/>
            </w:tabs>
            <w:rPr>
              <w:sz w:val="12"/>
            </w:rPr>
          </w:pPr>
          <w:bookmarkStart w:id="7" w:name="ZeitenAT3"/>
          <w:r>
            <w:rPr>
              <w:sz w:val="12"/>
            </w:rPr>
            <w:t xml:space="preserve">  </w:t>
          </w:r>
          <w:bookmarkEnd w:id="7"/>
          <w:r w:rsidR="000606AE" w:rsidRPr="0064217D">
            <w:rPr>
              <w:sz w:val="12"/>
            </w:rPr>
            <w:tab/>
          </w:r>
          <w:bookmarkStart w:id="8" w:name="ZeitenA3"/>
          <w:r>
            <w:rPr>
              <w:sz w:val="12"/>
            </w:rPr>
            <w:t xml:space="preserve">  </w:t>
          </w:r>
          <w:bookmarkEnd w:id="8"/>
          <w:r w:rsidR="000606AE" w:rsidRPr="0064217D">
            <w:rPr>
              <w:sz w:val="12"/>
            </w:rPr>
            <w:br/>
          </w:r>
          <w:r w:rsidR="000606AE" w:rsidRPr="0064217D">
            <w:rPr>
              <w:sz w:val="12"/>
              <w:lang w:val="fr-FR"/>
            </w:rPr>
            <w:tab/>
          </w:r>
          <w:bookmarkStart w:id="9" w:name="ZeitenA4"/>
          <w:r>
            <w:rPr>
              <w:sz w:val="12"/>
              <w:lang w:val="fr-FR"/>
            </w:rPr>
            <w:t xml:space="preserve">  </w:t>
          </w:r>
          <w:bookmarkEnd w:id="9"/>
        </w:p>
      </w:tc>
      <w:tc>
        <w:tcPr>
          <w:tcW w:w="1843" w:type="dxa"/>
        </w:tcPr>
        <w:p w14:paraId="6F073CDD" w14:textId="77777777" w:rsidR="000606AE" w:rsidRDefault="00BF57AC" w:rsidP="000606AE">
          <w:pPr>
            <w:pStyle w:val="Fuzeile"/>
            <w:rPr>
              <w:smallCaps/>
              <w:sz w:val="12"/>
            </w:rPr>
          </w:pPr>
          <w:bookmarkStart w:id="10" w:name="ZeitenB"/>
          <w:proofErr w:type="spellStart"/>
          <w:r>
            <w:rPr>
              <w:smallCaps/>
              <w:sz w:val="12"/>
            </w:rPr>
            <w:t>BürgerBüro</w:t>
          </w:r>
          <w:bookmarkEnd w:id="10"/>
          <w:proofErr w:type="spellEnd"/>
        </w:p>
        <w:p w14:paraId="03B6DBA8" w14:textId="77777777" w:rsidR="000606AE" w:rsidRPr="0064217D" w:rsidRDefault="00BF57AC" w:rsidP="000606AE">
          <w:pPr>
            <w:pStyle w:val="Fuzeile"/>
            <w:tabs>
              <w:tab w:val="left" w:pos="497"/>
            </w:tabs>
            <w:rPr>
              <w:sz w:val="12"/>
            </w:rPr>
          </w:pPr>
          <w:bookmarkStart w:id="11" w:name="ZeitenBT1"/>
          <w:proofErr w:type="spellStart"/>
          <w:proofErr w:type="gramStart"/>
          <w:r>
            <w:rPr>
              <w:sz w:val="12"/>
            </w:rPr>
            <w:t>Mo.,Di.</w:t>
          </w:r>
          <w:proofErr w:type="gramEnd"/>
          <w:r>
            <w:rPr>
              <w:sz w:val="12"/>
            </w:rPr>
            <w:t>,Do</w:t>
          </w:r>
          <w:proofErr w:type="spellEnd"/>
          <w:r>
            <w:rPr>
              <w:sz w:val="12"/>
            </w:rPr>
            <w:t>.</w:t>
          </w:r>
          <w:bookmarkEnd w:id="11"/>
          <w:r w:rsidR="000606AE" w:rsidRPr="0064217D">
            <w:rPr>
              <w:sz w:val="12"/>
            </w:rPr>
            <w:tab/>
          </w:r>
          <w:bookmarkStart w:id="12" w:name="ZeitenB1"/>
          <w:r>
            <w:rPr>
              <w:sz w:val="12"/>
            </w:rPr>
            <w:t xml:space="preserve">  </w:t>
          </w:r>
          <w:bookmarkEnd w:id="12"/>
        </w:p>
        <w:p w14:paraId="191568C4" w14:textId="77777777" w:rsidR="000606AE" w:rsidRPr="0064217D" w:rsidRDefault="00BF57AC" w:rsidP="000606AE">
          <w:pPr>
            <w:pStyle w:val="Fuzeile"/>
            <w:tabs>
              <w:tab w:val="left" w:pos="497"/>
            </w:tabs>
            <w:rPr>
              <w:sz w:val="12"/>
              <w:lang w:val="it-IT"/>
            </w:rPr>
          </w:pPr>
          <w:bookmarkStart w:id="13" w:name="ZeitenBT2"/>
          <w:proofErr w:type="spellStart"/>
          <w:r>
            <w:rPr>
              <w:sz w:val="12"/>
              <w:lang w:val="it-IT"/>
            </w:rPr>
            <w:t>nach</w:t>
          </w:r>
          <w:proofErr w:type="spellEnd"/>
          <w:r>
            <w:rPr>
              <w:sz w:val="12"/>
              <w:lang w:val="it-IT"/>
            </w:rPr>
            <w:t xml:space="preserve"> </w:t>
          </w:r>
          <w:proofErr w:type="spellStart"/>
          <w:r>
            <w:rPr>
              <w:sz w:val="12"/>
              <w:lang w:val="it-IT"/>
            </w:rPr>
            <w:t>Terminvereinbarung</w:t>
          </w:r>
          <w:bookmarkEnd w:id="13"/>
          <w:proofErr w:type="spellEnd"/>
          <w:r w:rsidR="000606AE" w:rsidRPr="0064217D">
            <w:rPr>
              <w:sz w:val="12"/>
              <w:lang w:val="it-IT"/>
            </w:rPr>
            <w:tab/>
          </w:r>
          <w:bookmarkStart w:id="14" w:name="ZeitenB2"/>
          <w:r>
            <w:rPr>
              <w:sz w:val="12"/>
              <w:lang w:val="it-IT"/>
            </w:rPr>
            <w:t xml:space="preserve">  </w:t>
          </w:r>
          <w:bookmarkEnd w:id="14"/>
        </w:p>
        <w:p w14:paraId="6560EB89" w14:textId="77777777" w:rsidR="000606AE" w:rsidRPr="0064217D" w:rsidRDefault="00BF57AC" w:rsidP="000606AE">
          <w:pPr>
            <w:pStyle w:val="Fuzeile"/>
            <w:tabs>
              <w:tab w:val="left" w:pos="497"/>
            </w:tabs>
            <w:rPr>
              <w:sz w:val="12"/>
              <w:lang w:val="it-IT"/>
            </w:rPr>
          </w:pPr>
          <w:bookmarkStart w:id="15" w:name="ZeitenBT3"/>
          <w:proofErr w:type="spellStart"/>
          <w:proofErr w:type="gramStart"/>
          <w:r>
            <w:rPr>
              <w:sz w:val="12"/>
              <w:lang w:val="it-IT"/>
            </w:rPr>
            <w:t>Mi.,Fr</w:t>
          </w:r>
          <w:proofErr w:type="spellEnd"/>
          <w:r>
            <w:rPr>
              <w:sz w:val="12"/>
              <w:lang w:val="it-IT"/>
            </w:rPr>
            <w:t>.</w:t>
          </w:r>
          <w:proofErr w:type="gramEnd"/>
          <w:r>
            <w:rPr>
              <w:sz w:val="12"/>
              <w:lang w:val="it-IT"/>
            </w:rPr>
            <w:t xml:space="preserve"> 7:30-12:00 </w:t>
          </w:r>
          <w:proofErr w:type="spellStart"/>
          <w:r>
            <w:rPr>
              <w:sz w:val="12"/>
              <w:lang w:val="it-IT"/>
            </w:rPr>
            <w:t>Uhr</w:t>
          </w:r>
          <w:bookmarkEnd w:id="15"/>
          <w:proofErr w:type="spellEnd"/>
          <w:r w:rsidR="000606AE" w:rsidRPr="0064217D">
            <w:rPr>
              <w:sz w:val="12"/>
              <w:lang w:val="it-IT"/>
            </w:rPr>
            <w:tab/>
          </w:r>
          <w:bookmarkStart w:id="16" w:name="ZeitenB3"/>
          <w:r>
            <w:rPr>
              <w:sz w:val="12"/>
              <w:lang w:val="it-IT"/>
            </w:rPr>
            <w:t xml:space="preserve">  </w:t>
          </w:r>
          <w:bookmarkEnd w:id="16"/>
        </w:p>
        <w:p w14:paraId="5238D9C9" w14:textId="77777777" w:rsidR="000606AE" w:rsidRDefault="00BF57AC" w:rsidP="000606AE">
          <w:pPr>
            <w:pStyle w:val="Fuzeile"/>
            <w:tabs>
              <w:tab w:val="left" w:pos="497"/>
            </w:tabs>
            <w:rPr>
              <w:sz w:val="12"/>
            </w:rPr>
          </w:pPr>
          <w:bookmarkStart w:id="17" w:name="ZeitenBT4"/>
          <w:r>
            <w:rPr>
              <w:sz w:val="12"/>
            </w:rPr>
            <w:t>ohne Terminvereinbarung</w:t>
          </w:r>
          <w:bookmarkEnd w:id="17"/>
          <w:r w:rsidR="000606AE" w:rsidRPr="0064217D">
            <w:rPr>
              <w:sz w:val="12"/>
            </w:rPr>
            <w:tab/>
          </w:r>
          <w:bookmarkStart w:id="18" w:name="ZeitenB4"/>
          <w:r>
            <w:rPr>
              <w:sz w:val="12"/>
            </w:rPr>
            <w:t xml:space="preserve">  </w:t>
          </w:r>
          <w:bookmarkEnd w:id="18"/>
        </w:p>
      </w:tc>
      <w:tc>
        <w:tcPr>
          <w:tcW w:w="1984" w:type="dxa"/>
          <w:gridSpan w:val="2"/>
        </w:tcPr>
        <w:p w14:paraId="6A07C6E3" w14:textId="77777777" w:rsidR="000606AE" w:rsidRDefault="00BF57AC" w:rsidP="000606AE">
          <w:pPr>
            <w:pStyle w:val="Fuzeile"/>
            <w:rPr>
              <w:smallCaps/>
              <w:sz w:val="12"/>
            </w:rPr>
          </w:pPr>
          <w:bookmarkStart w:id="19" w:name="ZeitenS"/>
          <w:r>
            <w:rPr>
              <w:smallCaps/>
              <w:sz w:val="12"/>
            </w:rPr>
            <w:t>Baureferat Gebäude E</w:t>
          </w:r>
          <w:bookmarkEnd w:id="19"/>
        </w:p>
        <w:p w14:paraId="4765EE9F" w14:textId="77777777" w:rsidR="000606AE" w:rsidRPr="0064217D" w:rsidRDefault="00BF57AC" w:rsidP="000606AE">
          <w:pPr>
            <w:pStyle w:val="Fuzeile"/>
            <w:tabs>
              <w:tab w:val="left" w:pos="639"/>
            </w:tabs>
            <w:rPr>
              <w:sz w:val="12"/>
              <w:lang w:val="it-IT"/>
            </w:rPr>
          </w:pPr>
          <w:bookmarkStart w:id="20" w:name="ZeitenST1"/>
          <w:r>
            <w:rPr>
              <w:sz w:val="12"/>
              <w:lang w:val="it-IT"/>
            </w:rPr>
            <w:t>Di., Do., Fr.</w:t>
          </w:r>
          <w:bookmarkEnd w:id="20"/>
          <w:r w:rsidR="000606AE" w:rsidRPr="0064217D">
            <w:rPr>
              <w:sz w:val="12"/>
              <w:lang w:val="it-IT"/>
            </w:rPr>
            <w:tab/>
          </w:r>
          <w:bookmarkStart w:id="21" w:name="ZeitenS1"/>
          <w:r>
            <w:rPr>
              <w:sz w:val="12"/>
              <w:lang w:val="it-IT"/>
            </w:rPr>
            <w:t xml:space="preserve">09.00-12.00 </w:t>
          </w:r>
          <w:proofErr w:type="spellStart"/>
          <w:r>
            <w:rPr>
              <w:sz w:val="12"/>
              <w:lang w:val="it-IT"/>
            </w:rPr>
            <w:t>Uhr</w:t>
          </w:r>
          <w:bookmarkEnd w:id="21"/>
          <w:proofErr w:type="spellEnd"/>
        </w:p>
        <w:p w14:paraId="2C8022C7" w14:textId="77777777" w:rsidR="000606AE" w:rsidRPr="0064217D" w:rsidRDefault="00BF57AC" w:rsidP="000606AE">
          <w:pPr>
            <w:pStyle w:val="Fuzeile"/>
            <w:tabs>
              <w:tab w:val="left" w:pos="639"/>
            </w:tabs>
            <w:rPr>
              <w:sz w:val="12"/>
            </w:rPr>
          </w:pPr>
          <w:bookmarkStart w:id="22" w:name="ZeitenST2"/>
          <w:r>
            <w:rPr>
              <w:sz w:val="12"/>
            </w:rPr>
            <w:t>Do.</w:t>
          </w:r>
          <w:bookmarkEnd w:id="22"/>
          <w:r w:rsidR="000606AE" w:rsidRPr="0064217D">
            <w:rPr>
              <w:sz w:val="12"/>
            </w:rPr>
            <w:tab/>
          </w:r>
          <w:bookmarkStart w:id="23" w:name="ZeitenS2"/>
          <w:r>
            <w:rPr>
              <w:sz w:val="12"/>
            </w:rPr>
            <w:t>14.30-17.00 Uhr</w:t>
          </w:r>
          <w:bookmarkEnd w:id="23"/>
        </w:p>
        <w:p w14:paraId="4AC2FE0A" w14:textId="77777777" w:rsidR="000606AE" w:rsidRPr="0064217D" w:rsidRDefault="00BF57AC" w:rsidP="000606AE">
          <w:pPr>
            <w:pStyle w:val="Fuzeile"/>
            <w:tabs>
              <w:tab w:val="left" w:pos="639"/>
            </w:tabs>
            <w:rPr>
              <w:sz w:val="12"/>
            </w:rPr>
          </w:pPr>
          <w:bookmarkStart w:id="24" w:name="ZeitenST3"/>
          <w:r>
            <w:rPr>
              <w:sz w:val="12"/>
            </w:rPr>
            <w:t xml:space="preserve">  </w:t>
          </w:r>
          <w:bookmarkEnd w:id="24"/>
          <w:r w:rsidR="000606AE" w:rsidRPr="0064217D">
            <w:rPr>
              <w:sz w:val="12"/>
            </w:rPr>
            <w:tab/>
          </w:r>
          <w:bookmarkStart w:id="25" w:name="ZeitenS3"/>
          <w:r>
            <w:rPr>
              <w:sz w:val="12"/>
            </w:rPr>
            <w:t xml:space="preserve">  </w:t>
          </w:r>
          <w:bookmarkEnd w:id="25"/>
        </w:p>
        <w:p w14:paraId="3598A5FE" w14:textId="77777777" w:rsidR="000606AE" w:rsidRDefault="00BF57AC" w:rsidP="000606AE">
          <w:pPr>
            <w:pStyle w:val="Fuzeile"/>
            <w:tabs>
              <w:tab w:val="left" w:pos="639"/>
            </w:tabs>
            <w:rPr>
              <w:sz w:val="12"/>
            </w:rPr>
          </w:pPr>
          <w:bookmarkStart w:id="26" w:name="ZeitenST4"/>
          <w:r>
            <w:rPr>
              <w:sz w:val="12"/>
            </w:rPr>
            <w:t xml:space="preserve">  </w:t>
          </w:r>
          <w:bookmarkEnd w:id="26"/>
          <w:r w:rsidR="000606AE">
            <w:rPr>
              <w:sz w:val="12"/>
            </w:rPr>
            <w:tab/>
          </w:r>
          <w:bookmarkStart w:id="27" w:name="ZeitenS4"/>
          <w:r>
            <w:rPr>
              <w:sz w:val="12"/>
            </w:rPr>
            <w:t xml:space="preserve">  </w:t>
          </w:r>
          <w:bookmarkEnd w:id="27"/>
        </w:p>
      </w:tc>
      <w:tc>
        <w:tcPr>
          <w:tcW w:w="3402" w:type="dxa"/>
        </w:tcPr>
        <w:p w14:paraId="3C24CB61" w14:textId="77777777" w:rsidR="000606AE" w:rsidRPr="0064217D" w:rsidRDefault="00BF57AC" w:rsidP="000606AE">
          <w:pPr>
            <w:pStyle w:val="Fuzeile"/>
            <w:tabs>
              <w:tab w:val="left" w:pos="460"/>
            </w:tabs>
            <w:rPr>
              <w:sz w:val="12"/>
            </w:rPr>
          </w:pPr>
          <w:bookmarkStart w:id="28" w:name="Bank1"/>
          <w:r>
            <w:rPr>
              <w:sz w:val="12"/>
            </w:rPr>
            <w:t>Kontoinhaber: Stadt Wunstorf – Stadtkasse</w:t>
          </w:r>
          <w:bookmarkEnd w:id="28"/>
        </w:p>
        <w:p w14:paraId="6A9B145D" w14:textId="77777777" w:rsidR="000606AE" w:rsidRPr="0064217D" w:rsidRDefault="00BF57AC" w:rsidP="000606AE">
          <w:pPr>
            <w:pStyle w:val="Fuzeile"/>
            <w:tabs>
              <w:tab w:val="left" w:pos="460"/>
            </w:tabs>
            <w:rPr>
              <w:sz w:val="12"/>
            </w:rPr>
          </w:pPr>
          <w:bookmarkStart w:id="29" w:name="Bank2"/>
          <w:r>
            <w:rPr>
              <w:sz w:val="12"/>
            </w:rPr>
            <w:t>IBAN: DE19 2505 0180 0000 1000 57</w:t>
          </w:r>
          <w:bookmarkEnd w:id="29"/>
        </w:p>
        <w:p w14:paraId="5A69229A" w14:textId="77777777" w:rsidR="000606AE" w:rsidRPr="0064217D" w:rsidRDefault="00BF57AC" w:rsidP="000606AE">
          <w:pPr>
            <w:pStyle w:val="Fuzeile"/>
            <w:tabs>
              <w:tab w:val="left" w:pos="460"/>
            </w:tabs>
            <w:rPr>
              <w:sz w:val="12"/>
            </w:rPr>
          </w:pPr>
          <w:bookmarkStart w:id="30" w:name="Bank3"/>
          <w:r>
            <w:rPr>
              <w:sz w:val="12"/>
            </w:rPr>
            <w:t>Sparkasse Hannover / BIC: SPKHDE2HXXX</w:t>
          </w:r>
          <w:bookmarkEnd w:id="30"/>
        </w:p>
        <w:p w14:paraId="0E616097" w14:textId="77777777" w:rsidR="000606AE" w:rsidRPr="0064217D" w:rsidRDefault="00BF57AC" w:rsidP="000606AE">
          <w:pPr>
            <w:pStyle w:val="Fuzeile"/>
            <w:tabs>
              <w:tab w:val="left" w:pos="460"/>
            </w:tabs>
            <w:rPr>
              <w:sz w:val="12"/>
            </w:rPr>
          </w:pPr>
          <w:bookmarkStart w:id="31" w:name="Bank4"/>
          <w:r>
            <w:rPr>
              <w:sz w:val="12"/>
            </w:rPr>
            <w:t xml:space="preserve">  </w:t>
          </w:r>
          <w:bookmarkEnd w:id="31"/>
        </w:p>
        <w:p w14:paraId="48C330E2" w14:textId="77777777" w:rsidR="000606AE" w:rsidRDefault="00BF57AC" w:rsidP="000606AE">
          <w:pPr>
            <w:pStyle w:val="Fuzeile"/>
            <w:tabs>
              <w:tab w:val="left" w:pos="460"/>
            </w:tabs>
            <w:rPr>
              <w:sz w:val="12"/>
            </w:rPr>
          </w:pPr>
          <w:bookmarkStart w:id="32" w:name="Bank5"/>
          <w:proofErr w:type="spellStart"/>
          <w:r>
            <w:rPr>
              <w:sz w:val="12"/>
            </w:rPr>
            <w:t>USt</w:t>
          </w:r>
          <w:proofErr w:type="spellEnd"/>
          <w:r>
            <w:rPr>
              <w:sz w:val="12"/>
            </w:rPr>
            <w:t>-ID: DE 116 160 417</w:t>
          </w:r>
          <w:bookmarkEnd w:id="32"/>
        </w:p>
      </w:tc>
    </w:tr>
    <w:tr w:rsidR="000606AE" w14:paraId="0DF99F33" w14:textId="77777777" w:rsidTr="00BE756B">
      <w:trPr>
        <w:cantSplit/>
      </w:trPr>
      <w:tc>
        <w:tcPr>
          <w:tcW w:w="5457" w:type="dxa"/>
          <w:gridSpan w:val="4"/>
        </w:tcPr>
        <w:p w14:paraId="787F5DA3" w14:textId="77777777" w:rsidR="000606AE" w:rsidRDefault="000606AE" w:rsidP="000606AE">
          <w:pPr>
            <w:pStyle w:val="Fuzeile"/>
            <w:tabs>
              <w:tab w:val="clear" w:pos="4536"/>
              <w:tab w:val="clear" w:pos="9072"/>
              <w:tab w:val="left" w:pos="497"/>
              <w:tab w:val="left" w:pos="1882"/>
            </w:tabs>
            <w:rPr>
              <w:smallCaps/>
              <w:sz w:val="12"/>
              <w:lang w:val="fr-FR"/>
            </w:rPr>
          </w:pPr>
          <w:proofErr w:type="gramStart"/>
          <w:r>
            <w:rPr>
              <w:b/>
              <w:sz w:val="12"/>
              <w:lang w:val="fr-FR"/>
            </w:rPr>
            <w:t>Internet:</w:t>
          </w:r>
          <w:proofErr w:type="gramEnd"/>
          <w:r>
            <w:rPr>
              <w:sz w:val="12"/>
              <w:lang w:val="fr-FR"/>
            </w:rPr>
            <w:t xml:space="preserve"> www.Wunstorf.de </w:t>
          </w:r>
          <w:r>
            <w:rPr>
              <w:sz w:val="12"/>
              <w:lang w:val="fr-FR"/>
            </w:rPr>
            <w:tab/>
          </w:r>
          <w:r>
            <w:rPr>
              <w:b/>
              <w:sz w:val="12"/>
              <w:lang w:val="fr-FR"/>
            </w:rPr>
            <w:t>E-Mail:</w:t>
          </w:r>
          <w:r>
            <w:rPr>
              <w:sz w:val="12"/>
              <w:lang w:val="fr-FR"/>
            </w:rPr>
            <w:t xml:space="preserve"> </w:t>
          </w:r>
          <w:hyperlink r:id="rId1" w:history="1">
            <w:r>
              <w:rPr>
                <w:rStyle w:val="Hyperlink"/>
                <w:sz w:val="12"/>
                <w:lang w:val="fr-FR"/>
              </w:rPr>
              <w:t>Stadt@Wunstorf.de</w:t>
            </w:r>
          </w:hyperlink>
          <w:r>
            <w:rPr>
              <w:sz w:val="12"/>
              <w:lang w:val="fr-FR"/>
            </w:rPr>
            <w:br/>
          </w:r>
          <w:bookmarkStart w:id="33" w:name="ZeitenAT4"/>
          <w:r w:rsidR="00BF57AC">
            <w:rPr>
              <w:sz w:val="12"/>
              <w:lang w:val="fr-FR"/>
            </w:rPr>
            <w:t xml:space="preserve">Die E-Mail-Adresse </w:t>
          </w:r>
          <w:proofErr w:type="spellStart"/>
          <w:r w:rsidR="00BF57AC">
            <w:rPr>
              <w:sz w:val="12"/>
              <w:lang w:val="fr-FR"/>
            </w:rPr>
            <w:t>vorerst</w:t>
          </w:r>
          <w:proofErr w:type="spellEnd"/>
          <w:r w:rsidR="00BF57AC">
            <w:rPr>
              <w:sz w:val="12"/>
              <w:lang w:val="fr-FR"/>
            </w:rPr>
            <w:t xml:space="preserve"> </w:t>
          </w:r>
          <w:proofErr w:type="spellStart"/>
          <w:r w:rsidR="00BF57AC">
            <w:rPr>
              <w:sz w:val="12"/>
              <w:lang w:val="fr-FR"/>
            </w:rPr>
            <w:t>nur</w:t>
          </w:r>
          <w:proofErr w:type="spellEnd"/>
          <w:r w:rsidR="00BF57AC">
            <w:rPr>
              <w:sz w:val="12"/>
              <w:lang w:val="fr-FR"/>
            </w:rPr>
            <w:t xml:space="preserve"> </w:t>
          </w:r>
          <w:proofErr w:type="spellStart"/>
          <w:r w:rsidR="00BF57AC">
            <w:rPr>
              <w:sz w:val="12"/>
              <w:lang w:val="fr-FR"/>
            </w:rPr>
            <w:t>für</w:t>
          </w:r>
          <w:proofErr w:type="spellEnd"/>
          <w:r w:rsidR="00BF57AC">
            <w:rPr>
              <w:sz w:val="12"/>
              <w:lang w:val="fr-FR"/>
            </w:rPr>
            <w:t xml:space="preserve"> </w:t>
          </w:r>
          <w:proofErr w:type="spellStart"/>
          <w:r w:rsidR="00BF57AC">
            <w:rPr>
              <w:sz w:val="12"/>
              <w:lang w:val="fr-FR"/>
            </w:rPr>
            <w:t>formlose</w:t>
          </w:r>
          <w:proofErr w:type="spellEnd"/>
          <w:r w:rsidR="00BF57AC">
            <w:rPr>
              <w:sz w:val="12"/>
              <w:lang w:val="fr-FR"/>
            </w:rPr>
            <w:t xml:space="preserve"> </w:t>
          </w:r>
          <w:proofErr w:type="spellStart"/>
          <w:r w:rsidR="00BF57AC">
            <w:rPr>
              <w:sz w:val="12"/>
              <w:lang w:val="fr-FR"/>
            </w:rPr>
            <w:t>Mitteilungen</w:t>
          </w:r>
          <w:proofErr w:type="spellEnd"/>
          <w:r w:rsidR="00BF57AC">
            <w:rPr>
              <w:sz w:val="12"/>
              <w:lang w:val="fr-FR"/>
            </w:rPr>
            <w:t xml:space="preserve"> </w:t>
          </w:r>
          <w:proofErr w:type="spellStart"/>
          <w:r w:rsidR="00BF57AC">
            <w:rPr>
              <w:sz w:val="12"/>
              <w:lang w:val="fr-FR"/>
            </w:rPr>
            <w:t>ohne</w:t>
          </w:r>
          <w:proofErr w:type="spellEnd"/>
          <w:r w:rsidR="00BF57AC">
            <w:rPr>
              <w:sz w:val="12"/>
              <w:lang w:val="fr-FR"/>
            </w:rPr>
            <w:t xml:space="preserve"> </w:t>
          </w:r>
          <w:proofErr w:type="spellStart"/>
          <w:r w:rsidR="00BF57AC">
            <w:rPr>
              <w:sz w:val="12"/>
              <w:lang w:val="fr-FR"/>
            </w:rPr>
            <w:t>elektronische</w:t>
          </w:r>
          <w:proofErr w:type="spellEnd"/>
          <w:r w:rsidR="00BF57AC">
            <w:rPr>
              <w:sz w:val="12"/>
              <w:lang w:val="fr-FR"/>
            </w:rPr>
            <w:t xml:space="preserve"> </w:t>
          </w:r>
          <w:proofErr w:type="spellStart"/>
          <w:r w:rsidR="00BF57AC">
            <w:rPr>
              <w:sz w:val="12"/>
              <w:lang w:val="fr-FR"/>
            </w:rPr>
            <w:t>Signatur</w:t>
          </w:r>
          <w:proofErr w:type="spellEnd"/>
          <w:r w:rsidR="00BF57AC">
            <w:rPr>
              <w:sz w:val="12"/>
              <w:lang w:val="fr-FR"/>
            </w:rPr>
            <w:t>.</w:t>
          </w:r>
          <w:bookmarkEnd w:id="33"/>
        </w:p>
      </w:tc>
      <w:tc>
        <w:tcPr>
          <w:tcW w:w="4819" w:type="dxa"/>
          <w:gridSpan w:val="2"/>
        </w:tcPr>
        <w:p w14:paraId="49383FEF" w14:textId="77777777" w:rsidR="000606AE" w:rsidRDefault="000606AE" w:rsidP="000606AE">
          <w:pPr>
            <w:pStyle w:val="Fuzeile"/>
            <w:tabs>
              <w:tab w:val="left" w:pos="460"/>
            </w:tabs>
            <w:jc w:val="right"/>
            <w:rPr>
              <w:b/>
              <w:bCs/>
              <w:i/>
              <w:iCs/>
              <w:vanish/>
              <w:sz w:val="12"/>
            </w:rPr>
          </w:pPr>
          <w:r>
            <w:rPr>
              <w:b/>
              <w:bCs/>
              <w:i/>
              <w:iCs/>
              <w:vanish/>
              <w:sz w:val="12"/>
            </w:rPr>
            <w:fldChar w:fldCharType="begin"/>
          </w:r>
          <w:r>
            <w:rPr>
              <w:b/>
              <w:bCs/>
              <w:i/>
              <w:iCs/>
              <w:vanish/>
              <w:sz w:val="12"/>
            </w:rPr>
            <w:instrText xml:space="preserve"> FILENAME \p  \* MERGEFORMAT </w:instrText>
          </w:r>
          <w:r>
            <w:rPr>
              <w:b/>
              <w:bCs/>
              <w:i/>
              <w:iCs/>
              <w:vanish/>
              <w:sz w:val="12"/>
            </w:rPr>
            <w:fldChar w:fldCharType="separate"/>
          </w:r>
          <w:r w:rsidR="00BF57AC">
            <w:rPr>
              <w:b/>
              <w:bCs/>
              <w:i/>
              <w:iCs/>
              <w:noProof/>
              <w:vanish/>
              <w:sz w:val="12"/>
            </w:rPr>
            <w:t>Dokument1</w:t>
          </w:r>
          <w:r>
            <w:rPr>
              <w:b/>
              <w:bCs/>
              <w:i/>
              <w:iCs/>
              <w:vanish/>
              <w:sz w:val="12"/>
            </w:rPr>
            <w:fldChar w:fldCharType="end"/>
          </w:r>
          <w:bookmarkStart w:id="34" w:name="Fusszeile"/>
          <w:bookmarkEnd w:id="34"/>
        </w:p>
      </w:tc>
    </w:tr>
  </w:tbl>
  <w:p w14:paraId="3C5D262B" w14:textId="77777777" w:rsidR="00294165" w:rsidRPr="000606AE" w:rsidRDefault="00294165" w:rsidP="000606A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21B7F" w14:textId="77777777" w:rsidR="000606AE" w:rsidRDefault="000606A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C46F8" w14:textId="77777777" w:rsidR="00BF57AC" w:rsidRDefault="00BF57AC">
      <w:r>
        <w:separator/>
      </w:r>
    </w:p>
  </w:footnote>
  <w:footnote w:type="continuationSeparator" w:id="0">
    <w:p w14:paraId="45E4E137" w14:textId="77777777" w:rsidR="00BF57AC" w:rsidRDefault="00BF5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20CBF" w14:textId="77777777" w:rsidR="000606AE" w:rsidRDefault="000606A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5B439" w14:textId="77777777" w:rsidR="000606AE" w:rsidRDefault="000606AE">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91F5E" w14:textId="77777777" w:rsidR="000606AE" w:rsidRDefault="000606AE">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7AC"/>
    <w:rsid w:val="00031EFC"/>
    <w:rsid w:val="00046125"/>
    <w:rsid w:val="000606AE"/>
    <w:rsid w:val="001D4E87"/>
    <w:rsid w:val="00294165"/>
    <w:rsid w:val="00434C37"/>
    <w:rsid w:val="00717CEA"/>
    <w:rsid w:val="009265C9"/>
    <w:rsid w:val="009C3C0D"/>
    <w:rsid w:val="00A0609D"/>
    <w:rsid w:val="00A85CF8"/>
    <w:rsid w:val="00AF134A"/>
    <w:rsid w:val="00BF57AC"/>
    <w:rsid w:val="00D92FB3"/>
    <w:rsid w:val="00D97F0C"/>
    <w:rsid w:val="00EE7A88"/>
    <w:rsid w:val="00F62DE4"/>
    <w:rsid w:val="00FC37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561EFF"/>
  <w15:docId w15:val="{12DBEAA7-BADB-419C-A4BB-10B5F20D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cs="Arial"/>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character" w:styleId="Kommentarzeichen">
    <w:name w:val="annotation reference"/>
    <w:basedOn w:val="Absatz-Standardschriftart"/>
    <w:semiHidden/>
    <w:rPr>
      <w:sz w:val="16"/>
    </w:rPr>
  </w:style>
  <w:style w:type="paragraph" w:styleId="Kommentartext">
    <w:name w:val="annotation text"/>
    <w:basedOn w:val="Standard"/>
    <w:semiHidden/>
    <w:rPr>
      <w:sz w:val="20"/>
    </w:rPr>
  </w:style>
  <w:style w:type="character" w:styleId="Hyperlink">
    <w:name w:val="Hyperlink"/>
    <w:basedOn w:val="Absatz-Standardschriftart"/>
    <w:semiHidden/>
    <w:rPr>
      <w:color w:val="0000FF"/>
      <w:u w:val="single"/>
    </w:rPr>
  </w:style>
  <w:style w:type="character" w:customStyle="1" w:styleId="FuzeileZchn">
    <w:name w:val="Fußzeile Zchn"/>
    <w:basedOn w:val="Absatz-Standardschriftart"/>
    <w:link w:val="Fuzeile"/>
    <w:semiHidden/>
    <w:rsid w:val="000606AE"/>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6871">
      <w:bodyDiv w:val="1"/>
      <w:marLeft w:val="0"/>
      <w:marRight w:val="0"/>
      <w:marTop w:val="0"/>
      <w:marBottom w:val="0"/>
      <w:divBdr>
        <w:top w:val="none" w:sz="0" w:space="0" w:color="auto"/>
        <w:left w:val="none" w:sz="0" w:space="0" w:color="auto"/>
        <w:bottom w:val="none" w:sz="0" w:space="0" w:color="auto"/>
        <w:right w:val="none" w:sz="0" w:space="0" w:color="auto"/>
      </w:divBdr>
    </w:div>
    <w:div w:id="1606113275">
      <w:bodyDiv w:val="1"/>
      <w:marLeft w:val="0"/>
      <w:marRight w:val="0"/>
      <w:marTop w:val="0"/>
      <w:marBottom w:val="0"/>
      <w:divBdr>
        <w:top w:val="none" w:sz="0" w:space="0" w:color="auto"/>
        <w:left w:val="none" w:sz="0" w:space="0" w:color="auto"/>
        <w:bottom w:val="none" w:sz="0" w:space="0" w:color="auto"/>
        <w:right w:val="none" w:sz="0" w:space="0" w:color="auto"/>
      </w:divBdr>
    </w:div>
    <w:div w:id="1755082431">
      <w:bodyDiv w:val="1"/>
      <w:marLeft w:val="0"/>
      <w:marRight w:val="0"/>
      <w:marTop w:val="0"/>
      <w:marBottom w:val="0"/>
      <w:divBdr>
        <w:top w:val="none" w:sz="0" w:space="0" w:color="auto"/>
        <w:left w:val="none" w:sz="0" w:space="0" w:color="auto"/>
        <w:bottom w:val="none" w:sz="0" w:space="0" w:color="auto"/>
        <w:right w:val="none" w:sz="0" w:space="0" w:color="auto"/>
      </w:divBdr>
      <w:divsChild>
        <w:div w:id="73162544">
          <w:marLeft w:val="0"/>
          <w:marRight w:val="0"/>
          <w:marTop w:val="0"/>
          <w:marBottom w:val="0"/>
          <w:divBdr>
            <w:top w:val="none" w:sz="0" w:space="0" w:color="auto"/>
            <w:left w:val="none" w:sz="0" w:space="0" w:color="auto"/>
            <w:bottom w:val="none" w:sz="0" w:space="0" w:color="auto"/>
            <w:right w:val="none" w:sz="0" w:space="0" w:color="auto"/>
          </w:divBdr>
        </w:div>
      </w:divsChild>
    </w:div>
    <w:div w:id="2007053257">
      <w:bodyDiv w:val="1"/>
      <w:marLeft w:val="0"/>
      <w:marRight w:val="0"/>
      <w:marTop w:val="0"/>
      <w:marBottom w:val="0"/>
      <w:divBdr>
        <w:top w:val="none" w:sz="0" w:space="0" w:color="auto"/>
        <w:left w:val="none" w:sz="0" w:space="0" w:color="auto"/>
        <w:bottom w:val="none" w:sz="0" w:space="0" w:color="auto"/>
        <w:right w:val="none" w:sz="0" w:space="0" w:color="auto"/>
      </w:divBdr>
      <w:divsChild>
        <w:div w:id="1117333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Stadt@Wunstorf.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unstorf.local\dfs\Daten\Wordvorlagen\Presse_Info.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774185-77A5-47EA-8348-2FAB21721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Presse_Info.dotm</Template>
  <TotalTime>0</TotalTime>
  <Pages>2</Pages>
  <Words>384</Words>
  <Characters>2426</Characters>
  <Application>Microsoft Office Word</Application>
  <DocSecurity>4</DocSecurity>
  <Lines>20</Lines>
  <Paragraphs>5</Paragraphs>
  <ScaleCrop>false</ScaleCrop>
  <HeadingPairs>
    <vt:vector size="2" baseType="variant">
      <vt:variant>
        <vt:lpstr>Titel</vt:lpstr>
      </vt:variant>
      <vt:variant>
        <vt:i4>1</vt:i4>
      </vt:variant>
    </vt:vector>
  </HeadingPairs>
  <TitlesOfParts>
    <vt:vector size="1" baseType="lpstr">
      <vt:lpstr>PRESSEINFORMATION</vt:lpstr>
    </vt:vector>
  </TitlesOfParts>
  <Company>Stadt Wunstorf</Company>
  <LinksUpToDate>false</LinksUpToDate>
  <CharactersWithSpaces>2805</CharactersWithSpaces>
  <SharedDoc>false</SharedDoc>
  <HLinks>
    <vt:vector size="6" baseType="variant">
      <vt:variant>
        <vt:i4>3539187</vt:i4>
      </vt:variant>
      <vt:variant>
        <vt:i4>-1</vt:i4>
      </vt:variant>
      <vt:variant>
        <vt:i4>1029</vt:i4>
      </vt:variant>
      <vt:variant>
        <vt:i4>1</vt:i4>
      </vt:variant>
      <vt:variant>
        <vt:lpwstr>Sonstiges\TIF\Logo für Wordvorlagen.jpg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Vordruck</dc:subject>
  <dc:creator>Berg, Tanja</dc:creator>
  <cp:lastModifiedBy>Saars, Andreas</cp:lastModifiedBy>
  <cp:revision>2</cp:revision>
  <cp:lastPrinted>1999-02-22T12:15:00Z</cp:lastPrinted>
  <dcterms:created xsi:type="dcterms:W3CDTF">2026-10-21T10:18:00Z</dcterms:created>
  <dcterms:modified xsi:type="dcterms:W3CDTF">2026-10-21T10:18:00Z</dcterms:modified>
</cp:coreProperties>
</file>