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7267B" w14:textId="11BA08C1" w:rsidR="00A529F0" w:rsidRDefault="00A15B6D">
      <w:r>
        <w:t>Konzert mit Herzens-Songs von „New Chapter“ in der Kulturremise Gedern</w:t>
      </w:r>
    </w:p>
    <w:p w14:paraId="62027B75" w14:textId="77777777" w:rsidR="00A15B6D" w:rsidRDefault="00A15B6D"/>
    <w:p w14:paraId="06FDDCCC" w14:textId="2E4F3696" w:rsidR="00A15B6D" w:rsidRDefault="00A15B6D">
      <w:r>
        <w:t>Akustik-Songs vom Feinsten bietet die vierköpfige Band New Chapter am Samstag, den 7. November, ab 20 Uhr in der Kulturremise Gedern. Neben den Bandgründern Matthias Baselmann (Gesang, Gitarre) und Sebastian Eichelmann (Gitarre, Klavier) bringen noch Daliah Eckert (Teilnehmerin bei Voice of Germany) und Patrick Klöckner ihre langjährigen Erfahrungen im Musikgeschäft in die Band ein. Mit vier Stimmen, die unterschiedlicher nicht sein könnten, zwei akustischen Gitarren und Klavier werden ausschließlich Titel gespielt, zu denen die Gruppen zu hundert Prozent steht – und die man nicht überall zu hören bekommt. Die Songs erscheinen im bodenständig erdigen und puristischen unplugge-Gewand. Alle Stücke sind persönliche Herzens-Songs der Band, präsentiert in einem konzertanten, rund dreistündigen, Programm, in dem sich das Publikum wiederfindet und das Geschichten erzählen kann – alles weit weg vom allgegenwärtigen Mainstream-Overkill. Dem Publikum wird mit Herzblut, Emotionen und unvergesslichen Gänsehaut-Momenten</w:t>
      </w:r>
      <w:r w:rsidR="00581A73">
        <w:t xml:space="preserve"> eine gute Zeit bereitet.  Karten sind zum Preis von 21,- Euro im Vorverkauf (Kultur- und Tourismusbüro Gedern, Tel. 06045-600825, </w:t>
      </w:r>
      <w:hyperlink r:id="rId4" w:history="1">
        <w:r w:rsidR="00581A73" w:rsidRPr="00BC7BEA">
          <w:rPr>
            <w:rStyle w:val="Hyperlink"/>
          </w:rPr>
          <w:t>touristinfo@gedern.de</w:t>
        </w:r>
      </w:hyperlink>
      <w:r w:rsidR="00581A73">
        <w:t>) oder für 25,- Euro an der Abendkasse erhältlich. Einlass ab 19 Uhr. Es werden Getränke und kleine Snacks vor Ort angeboten.</w:t>
      </w:r>
    </w:p>
    <w:p w14:paraId="51F5CC69" w14:textId="77777777" w:rsidR="00581A73" w:rsidRDefault="00581A73"/>
    <w:p w14:paraId="38AABDF4" w14:textId="5821435B" w:rsidR="00581A73" w:rsidRDefault="00581A73">
      <w:r>
        <w:t xml:space="preserve">Foto © </w:t>
      </w:r>
      <w:r w:rsidR="00A125F4">
        <w:t>Markus Waitz</w:t>
      </w:r>
    </w:p>
    <w:sectPr w:rsidR="00581A7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B6D"/>
    <w:rsid w:val="00180561"/>
    <w:rsid w:val="00581A73"/>
    <w:rsid w:val="00A125F4"/>
    <w:rsid w:val="00A15B6D"/>
    <w:rsid w:val="00A529F0"/>
    <w:rsid w:val="00AC31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38C29"/>
  <w15:chartTrackingRefBased/>
  <w15:docId w15:val="{DC179E8E-B7BA-4E37-9B48-F18E60E8B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15B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15B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15B6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15B6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15B6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15B6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15B6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15B6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15B6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15B6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15B6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15B6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15B6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15B6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15B6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15B6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15B6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15B6D"/>
    <w:rPr>
      <w:rFonts w:eastAsiaTheme="majorEastAsia" w:cstheme="majorBidi"/>
      <w:color w:val="272727" w:themeColor="text1" w:themeTint="D8"/>
    </w:rPr>
  </w:style>
  <w:style w:type="paragraph" w:styleId="Titel">
    <w:name w:val="Title"/>
    <w:basedOn w:val="Standard"/>
    <w:next w:val="Standard"/>
    <w:link w:val="TitelZchn"/>
    <w:uiPriority w:val="10"/>
    <w:qFormat/>
    <w:rsid w:val="00A15B6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15B6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15B6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15B6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15B6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15B6D"/>
    <w:rPr>
      <w:i/>
      <w:iCs/>
      <w:color w:val="404040" w:themeColor="text1" w:themeTint="BF"/>
    </w:rPr>
  </w:style>
  <w:style w:type="paragraph" w:styleId="Listenabsatz">
    <w:name w:val="List Paragraph"/>
    <w:basedOn w:val="Standard"/>
    <w:uiPriority w:val="34"/>
    <w:qFormat/>
    <w:rsid w:val="00A15B6D"/>
    <w:pPr>
      <w:ind w:left="720"/>
      <w:contextualSpacing/>
    </w:pPr>
  </w:style>
  <w:style w:type="character" w:styleId="IntensiveHervorhebung">
    <w:name w:val="Intense Emphasis"/>
    <w:basedOn w:val="Absatz-Standardschriftart"/>
    <w:uiPriority w:val="21"/>
    <w:qFormat/>
    <w:rsid w:val="00A15B6D"/>
    <w:rPr>
      <w:i/>
      <w:iCs/>
      <w:color w:val="0F4761" w:themeColor="accent1" w:themeShade="BF"/>
    </w:rPr>
  </w:style>
  <w:style w:type="paragraph" w:styleId="IntensivesZitat">
    <w:name w:val="Intense Quote"/>
    <w:basedOn w:val="Standard"/>
    <w:next w:val="Standard"/>
    <w:link w:val="IntensivesZitatZchn"/>
    <w:uiPriority w:val="30"/>
    <w:qFormat/>
    <w:rsid w:val="00A15B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15B6D"/>
    <w:rPr>
      <w:i/>
      <w:iCs/>
      <w:color w:val="0F4761" w:themeColor="accent1" w:themeShade="BF"/>
    </w:rPr>
  </w:style>
  <w:style w:type="character" w:styleId="IntensiverVerweis">
    <w:name w:val="Intense Reference"/>
    <w:basedOn w:val="Absatz-Standardschriftart"/>
    <w:uiPriority w:val="32"/>
    <w:qFormat/>
    <w:rsid w:val="00A15B6D"/>
    <w:rPr>
      <w:b/>
      <w:bCs/>
      <w:smallCaps/>
      <w:color w:val="0F4761" w:themeColor="accent1" w:themeShade="BF"/>
      <w:spacing w:val="5"/>
    </w:rPr>
  </w:style>
  <w:style w:type="character" w:styleId="Hyperlink">
    <w:name w:val="Hyperlink"/>
    <w:basedOn w:val="Absatz-Standardschriftart"/>
    <w:uiPriority w:val="99"/>
    <w:unhideWhenUsed/>
    <w:rsid w:val="00581A73"/>
    <w:rPr>
      <w:color w:val="467886" w:themeColor="hyperlink"/>
      <w:u w:val="single"/>
    </w:rPr>
  </w:style>
  <w:style w:type="character" w:styleId="NichtaufgelsteErwhnung">
    <w:name w:val="Unresolved Mention"/>
    <w:basedOn w:val="Absatz-Standardschriftart"/>
    <w:uiPriority w:val="99"/>
    <w:semiHidden/>
    <w:unhideWhenUsed/>
    <w:rsid w:val="00581A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ouristinfo@gedern.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196</Words>
  <Characters>1240</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Stadt Gedern</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Metzner</dc:creator>
  <cp:keywords/>
  <dc:description/>
  <cp:lastModifiedBy>Angela Metzner</cp:lastModifiedBy>
  <cp:revision>2</cp:revision>
  <dcterms:created xsi:type="dcterms:W3CDTF">2026-10-23T10:18:00Z</dcterms:created>
  <dcterms:modified xsi:type="dcterms:W3CDTF">2026-10-23T10:35:00Z</dcterms:modified>
</cp:coreProperties>
</file>