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7AA83" w14:textId="77777777" w:rsidR="00DC18FF" w:rsidRDefault="00DC18FF">
      <w:pPr>
        <w:rPr>
          <w:sz w:val="22"/>
        </w:rPr>
        <w:sectPr w:rsidR="00DC18FF">
          <w:headerReference w:type="first" r:id="rId7"/>
          <w:type w:val="continuous"/>
          <w:pgSz w:w="11907" w:h="16840" w:code="9"/>
          <w:pgMar w:top="1134" w:right="1418" w:bottom="1134" w:left="1418" w:header="720" w:footer="720" w:gutter="0"/>
          <w:cols w:space="720"/>
          <w:titlePg/>
        </w:sectPr>
      </w:pPr>
    </w:p>
    <w:p w14:paraId="5D9544EC" w14:textId="77777777" w:rsidR="00DC18FF" w:rsidRDefault="00DC18FF">
      <w:pPr>
        <w:rPr>
          <w:sz w:val="22"/>
        </w:rPr>
      </w:pPr>
    </w:p>
    <w:p w14:paraId="36C53E84" w14:textId="77777777" w:rsidR="007E3B4A" w:rsidRDefault="007E3B4A">
      <w:pPr>
        <w:rPr>
          <w:sz w:val="22"/>
        </w:rPr>
      </w:pPr>
    </w:p>
    <w:p w14:paraId="4281E9B3" w14:textId="77777777" w:rsidR="00782475" w:rsidRDefault="00782475">
      <w:pPr>
        <w:rPr>
          <w:sz w:val="22"/>
        </w:rPr>
      </w:pPr>
    </w:p>
    <w:p w14:paraId="0CEF5B50" w14:textId="77777777" w:rsidR="00DC18FF" w:rsidRDefault="00DC18FF">
      <w:pPr>
        <w:pStyle w:val="berschrift1"/>
        <w:rPr>
          <w:b/>
        </w:rPr>
      </w:pPr>
      <w:r>
        <w:rPr>
          <w:b/>
        </w:rPr>
        <w:t>Sprechtage des Versorgungsamtes</w:t>
      </w:r>
    </w:p>
    <w:p w14:paraId="558EB306" w14:textId="77777777" w:rsidR="00DC18FF" w:rsidRDefault="00DC18FF">
      <w:pPr>
        <w:rPr>
          <w:sz w:val="28"/>
        </w:rPr>
      </w:pPr>
    </w:p>
    <w:p w14:paraId="5E76D867" w14:textId="75851276" w:rsidR="00A92E32" w:rsidRDefault="003B7687" w:rsidP="00050D2A">
      <w:pPr>
        <w:jc w:val="both"/>
        <w:rPr>
          <w:b/>
          <w:sz w:val="28"/>
        </w:rPr>
      </w:pPr>
      <w:r>
        <w:rPr>
          <w:sz w:val="28"/>
        </w:rPr>
        <w:t>D</w:t>
      </w:r>
      <w:r w:rsidR="00DC18FF">
        <w:rPr>
          <w:sz w:val="28"/>
        </w:rPr>
        <w:t>e</w:t>
      </w:r>
      <w:r>
        <w:rPr>
          <w:sz w:val="28"/>
        </w:rPr>
        <w:t>r</w:t>
      </w:r>
      <w:r w:rsidR="00DC18FF">
        <w:rPr>
          <w:sz w:val="28"/>
        </w:rPr>
        <w:t xml:space="preserve"> nächste</w:t>
      </w:r>
      <w:r w:rsidR="000C40A2">
        <w:rPr>
          <w:sz w:val="28"/>
        </w:rPr>
        <w:t xml:space="preserve"> Sprechtag</w:t>
      </w:r>
      <w:r w:rsidR="00DC18FF">
        <w:rPr>
          <w:sz w:val="28"/>
        </w:rPr>
        <w:t xml:space="preserve"> des Hessischen Amtes für Versorgung und Soziales Fulda – Versorgungsamt – finde</w:t>
      </w:r>
      <w:r>
        <w:rPr>
          <w:sz w:val="28"/>
        </w:rPr>
        <w:t>t</w:t>
      </w:r>
      <w:r w:rsidR="00DC18FF">
        <w:rPr>
          <w:sz w:val="28"/>
        </w:rPr>
        <w:t xml:space="preserve"> </w:t>
      </w:r>
      <w:r>
        <w:rPr>
          <w:sz w:val="28"/>
        </w:rPr>
        <w:t xml:space="preserve">am </w:t>
      </w:r>
      <w:r w:rsidR="00FD6AEE">
        <w:rPr>
          <w:b/>
          <w:sz w:val="28"/>
        </w:rPr>
        <w:t xml:space="preserve">Mittwoch, den </w:t>
      </w:r>
      <w:r w:rsidR="001D022C">
        <w:rPr>
          <w:b/>
          <w:sz w:val="28"/>
        </w:rPr>
        <w:t>1</w:t>
      </w:r>
      <w:r w:rsidR="00CD18B3">
        <w:rPr>
          <w:b/>
          <w:sz w:val="28"/>
        </w:rPr>
        <w:t>1</w:t>
      </w:r>
      <w:r w:rsidR="00CF7FE6">
        <w:rPr>
          <w:b/>
          <w:sz w:val="28"/>
        </w:rPr>
        <w:t xml:space="preserve">. </w:t>
      </w:r>
      <w:r w:rsidR="00CD18B3">
        <w:rPr>
          <w:b/>
          <w:sz w:val="28"/>
        </w:rPr>
        <w:t xml:space="preserve">November </w:t>
      </w:r>
      <w:r w:rsidR="00A90D90">
        <w:rPr>
          <w:b/>
          <w:sz w:val="28"/>
        </w:rPr>
        <w:t xml:space="preserve"> </w:t>
      </w:r>
      <w:r w:rsidR="00CE27AD">
        <w:rPr>
          <w:b/>
          <w:sz w:val="28"/>
        </w:rPr>
        <w:t>202</w:t>
      </w:r>
      <w:r w:rsidR="00684F81">
        <w:rPr>
          <w:b/>
          <w:sz w:val="28"/>
        </w:rPr>
        <w:t>6</w:t>
      </w:r>
      <w:r w:rsidR="00A92E32">
        <w:rPr>
          <w:b/>
          <w:sz w:val="28"/>
        </w:rPr>
        <w:t xml:space="preserve"> </w:t>
      </w:r>
      <w:r w:rsidR="00A92E32" w:rsidRPr="00A92E32">
        <w:rPr>
          <w:sz w:val="28"/>
        </w:rPr>
        <w:t>statt</w:t>
      </w:r>
      <w:r w:rsidR="00A92E32">
        <w:rPr>
          <w:b/>
          <w:sz w:val="28"/>
        </w:rPr>
        <w:t xml:space="preserve">. </w:t>
      </w:r>
    </w:p>
    <w:p w14:paraId="1058BE7D" w14:textId="77777777" w:rsidR="006E56ED" w:rsidRDefault="006E56ED">
      <w:pPr>
        <w:rPr>
          <w:b/>
          <w:sz w:val="28"/>
        </w:rPr>
      </w:pPr>
    </w:p>
    <w:p w14:paraId="3790776F" w14:textId="77777777" w:rsidR="00DC18FF" w:rsidRDefault="00A92E32" w:rsidP="00050D2A">
      <w:pPr>
        <w:jc w:val="both"/>
        <w:rPr>
          <w:sz w:val="28"/>
        </w:rPr>
      </w:pPr>
      <w:proofErr w:type="spellStart"/>
      <w:r w:rsidRPr="00A92E32">
        <w:rPr>
          <w:sz w:val="28"/>
        </w:rPr>
        <w:t>Hasselrot</w:t>
      </w:r>
      <w:r>
        <w:rPr>
          <w:sz w:val="28"/>
        </w:rPr>
        <w:t>h</w:t>
      </w:r>
      <w:r w:rsidRPr="00A92E32">
        <w:rPr>
          <w:sz w:val="28"/>
        </w:rPr>
        <w:t>er</w:t>
      </w:r>
      <w:proofErr w:type="spellEnd"/>
      <w:r w:rsidRPr="00A92E32">
        <w:rPr>
          <w:sz w:val="28"/>
        </w:rPr>
        <w:t xml:space="preserve"> Bürgerinnen und Bürger können sich </w:t>
      </w:r>
      <w:r w:rsidR="003B7687" w:rsidRPr="00A92E32">
        <w:rPr>
          <w:sz w:val="28"/>
        </w:rPr>
        <w:t xml:space="preserve">im </w:t>
      </w:r>
      <w:r w:rsidR="00DC18FF" w:rsidRPr="00A92E32">
        <w:rPr>
          <w:sz w:val="28"/>
        </w:rPr>
        <w:t>Rat</w:t>
      </w:r>
      <w:r w:rsidR="00EB5AF8" w:rsidRPr="00A92E32">
        <w:rPr>
          <w:sz w:val="28"/>
        </w:rPr>
        <w:t>ha</w:t>
      </w:r>
      <w:r w:rsidR="00DC18FF" w:rsidRPr="00A92E32">
        <w:rPr>
          <w:sz w:val="28"/>
        </w:rPr>
        <w:t xml:space="preserve">us Wächtersbach, </w:t>
      </w:r>
      <w:r w:rsidR="003B7687" w:rsidRPr="00A92E32">
        <w:rPr>
          <w:sz w:val="28"/>
        </w:rPr>
        <w:t>Schloss 1, 2. OG</w:t>
      </w:r>
      <w:r w:rsidR="000B3564" w:rsidRPr="00A92E32">
        <w:rPr>
          <w:sz w:val="28"/>
        </w:rPr>
        <w:t>, Zimmer 2.03</w:t>
      </w:r>
      <w:r w:rsidR="001F33DD" w:rsidRPr="00A92E32">
        <w:rPr>
          <w:sz w:val="28"/>
        </w:rPr>
        <w:t xml:space="preserve"> </w:t>
      </w:r>
      <w:r w:rsidR="00DC18FF" w:rsidRPr="00A92E32">
        <w:rPr>
          <w:sz w:val="28"/>
        </w:rPr>
        <w:t>in der Zeit von 08.30 Uhr bis 12.00 Uhr</w:t>
      </w:r>
      <w:r w:rsidR="003B7687" w:rsidRPr="00A92E32">
        <w:rPr>
          <w:sz w:val="28"/>
        </w:rPr>
        <w:t xml:space="preserve"> </w:t>
      </w:r>
      <w:r>
        <w:rPr>
          <w:sz w:val="28"/>
        </w:rPr>
        <w:t xml:space="preserve">oder im Seniorenbüro der Stadt Hanau, Steinheimer Straße 1, in der Zeit von 09:00 Uhr bis 12:00 Uhr beraten lassen. Eine Terminvereinbarung ist nicht nötig. </w:t>
      </w:r>
    </w:p>
    <w:p w14:paraId="3C42B5BD" w14:textId="77777777" w:rsidR="003B7687" w:rsidRDefault="003B7687">
      <w:pPr>
        <w:rPr>
          <w:sz w:val="28"/>
        </w:rPr>
      </w:pPr>
    </w:p>
    <w:p w14:paraId="6642FA63" w14:textId="77777777" w:rsidR="00D32B5A" w:rsidRDefault="00D32B5A">
      <w:pPr>
        <w:rPr>
          <w:sz w:val="28"/>
        </w:rPr>
      </w:pPr>
      <w:r>
        <w:rPr>
          <w:sz w:val="28"/>
        </w:rPr>
        <w:t xml:space="preserve">In Elterngeldangelegenheiten kann </w:t>
      </w:r>
      <w:r w:rsidR="003B7687">
        <w:rPr>
          <w:sz w:val="28"/>
        </w:rPr>
        <w:t xml:space="preserve">lediglich Hilfe zur Antragstellung erfolgen, </w:t>
      </w:r>
      <w:r w:rsidR="00670629">
        <w:rPr>
          <w:sz w:val="28"/>
        </w:rPr>
        <w:t>a</w:t>
      </w:r>
      <w:r w:rsidR="003B7687">
        <w:rPr>
          <w:sz w:val="28"/>
        </w:rPr>
        <w:t xml:space="preserve">ber keine persönliche </w:t>
      </w:r>
      <w:r w:rsidR="00A92E32">
        <w:rPr>
          <w:sz w:val="28"/>
        </w:rPr>
        <w:t>Fall-</w:t>
      </w:r>
      <w:r w:rsidR="003B7687">
        <w:rPr>
          <w:sz w:val="28"/>
        </w:rPr>
        <w:t>Beratung</w:t>
      </w:r>
      <w:r>
        <w:rPr>
          <w:sz w:val="28"/>
        </w:rPr>
        <w:t xml:space="preserve">. </w:t>
      </w:r>
    </w:p>
    <w:p w14:paraId="328C82EE" w14:textId="77777777" w:rsidR="00D32B5A" w:rsidRDefault="00D32B5A">
      <w:pPr>
        <w:rPr>
          <w:sz w:val="28"/>
        </w:rPr>
      </w:pPr>
    </w:p>
    <w:p w14:paraId="5387AB91" w14:textId="77777777" w:rsidR="003C28FB" w:rsidRDefault="003C28FB">
      <w:pPr>
        <w:rPr>
          <w:sz w:val="28"/>
        </w:rPr>
      </w:pPr>
    </w:p>
    <w:p w14:paraId="16CDC1FB" w14:textId="77777777" w:rsidR="00DC18FF" w:rsidRDefault="00DC18FF">
      <w:pPr>
        <w:rPr>
          <w:sz w:val="28"/>
        </w:rPr>
      </w:pPr>
      <w:r>
        <w:rPr>
          <w:sz w:val="28"/>
        </w:rPr>
        <w:t>Gemeindeverwaltung Hasselroth</w:t>
      </w:r>
    </w:p>
    <w:p w14:paraId="6E9767AA" w14:textId="77777777" w:rsidR="00DC18FF" w:rsidRDefault="00DC18FF">
      <w:pPr>
        <w:rPr>
          <w:sz w:val="28"/>
        </w:rPr>
      </w:pPr>
    </w:p>
    <w:sectPr w:rsidR="00DC18FF">
      <w:type w:val="continuous"/>
      <w:pgSz w:w="11907" w:h="16840" w:code="9"/>
      <w:pgMar w:top="1134" w:right="1418" w:bottom="1134" w:left="1418" w:header="720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8B022" w14:textId="77777777" w:rsidR="00273B03" w:rsidRDefault="00273B03">
      <w:r>
        <w:separator/>
      </w:r>
    </w:p>
  </w:endnote>
  <w:endnote w:type="continuationSeparator" w:id="0">
    <w:p w14:paraId="33227C7D" w14:textId="77777777" w:rsidR="00273B03" w:rsidRDefault="0027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5012FFF" w:usb1="C301257B" w:usb2="01010109" w:usb3="01010101" w:csb0="010101FF" w:csb1="0101010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55477" w14:textId="77777777" w:rsidR="00273B03" w:rsidRDefault="00273B03">
      <w:r>
        <w:separator/>
      </w:r>
    </w:p>
  </w:footnote>
  <w:footnote w:type="continuationSeparator" w:id="0">
    <w:p w14:paraId="02FD5AF0" w14:textId="77777777" w:rsidR="00273B03" w:rsidRDefault="0027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0D982" w14:textId="77777777" w:rsidR="00DC18FF" w:rsidRDefault="00DC18FF">
    <w:pPr>
      <w:pStyle w:val="Kopfzeile"/>
      <w:jc w:val="center"/>
      <w:rPr>
        <w:b/>
        <w:sz w:val="48"/>
      </w:rPr>
    </w:pPr>
    <w:r>
      <w:rPr>
        <w:b/>
        <w:sz w:val="48"/>
      </w:rPr>
      <w:t>Mitteilungen</w:t>
    </w:r>
  </w:p>
  <w:p w14:paraId="0C851DA2" w14:textId="77777777" w:rsidR="00DC18FF" w:rsidRDefault="00DC18FF">
    <w:pPr>
      <w:pStyle w:val="Kopfzeile"/>
      <w:jc w:val="center"/>
    </w:pPr>
    <w:r>
      <w:rPr>
        <w:b/>
        <w:sz w:val="32"/>
      </w:rPr>
      <w:t>der Gemeinde Hasselroth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8D8"/>
    <w:rsid w:val="00020F0F"/>
    <w:rsid w:val="000267FD"/>
    <w:rsid w:val="000309CF"/>
    <w:rsid w:val="00033808"/>
    <w:rsid w:val="00042ADA"/>
    <w:rsid w:val="00050D2A"/>
    <w:rsid w:val="00056D00"/>
    <w:rsid w:val="00060ED0"/>
    <w:rsid w:val="000637A8"/>
    <w:rsid w:val="00075F82"/>
    <w:rsid w:val="00082CDA"/>
    <w:rsid w:val="0009034D"/>
    <w:rsid w:val="00093F32"/>
    <w:rsid w:val="000A564A"/>
    <w:rsid w:val="000B00F3"/>
    <w:rsid w:val="000B1350"/>
    <w:rsid w:val="000B1D19"/>
    <w:rsid w:val="000B3564"/>
    <w:rsid w:val="000C40A2"/>
    <w:rsid w:val="000F5743"/>
    <w:rsid w:val="000F64E4"/>
    <w:rsid w:val="0010366B"/>
    <w:rsid w:val="00104835"/>
    <w:rsid w:val="001304B3"/>
    <w:rsid w:val="001344F6"/>
    <w:rsid w:val="00152E60"/>
    <w:rsid w:val="00152F20"/>
    <w:rsid w:val="00157F47"/>
    <w:rsid w:val="00185B38"/>
    <w:rsid w:val="00192288"/>
    <w:rsid w:val="001A2AAA"/>
    <w:rsid w:val="001B0DA9"/>
    <w:rsid w:val="001B2716"/>
    <w:rsid w:val="001D022C"/>
    <w:rsid w:val="001D0D8D"/>
    <w:rsid w:val="001F33DD"/>
    <w:rsid w:val="0020031B"/>
    <w:rsid w:val="00201E68"/>
    <w:rsid w:val="00227A5F"/>
    <w:rsid w:val="002405C0"/>
    <w:rsid w:val="00247054"/>
    <w:rsid w:val="00251A57"/>
    <w:rsid w:val="00267B49"/>
    <w:rsid w:val="00267EFD"/>
    <w:rsid w:val="00273B03"/>
    <w:rsid w:val="00297CB5"/>
    <w:rsid w:val="002A4A76"/>
    <w:rsid w:val="002A66E9"/>
    <w:rsid w:val="002D5678"/>
    <w:rsid w:val="003015D6"/>
    <w:rsid w:val="0032169A"/>
    <w:rsid w:val="00322590"/>
    <w:rsid w:val="003262F0"/>
    <w:rsid w:val="003330D5"/>
    <w:rsid w:val="003460ED"/>
    <w:rsid w:val="003515F9"/>
    <w:rsid w:val="003651E8"/>
    <w:rsid w:val="0037357D"/>
    <w:rsid w:val="00380465"/>
    <w:rsid w:val="00384FF3"/>
    <w:rsid w:val="003911FE"/>
    <w:rsid w:val="00393158"/>
    <w:rsid w:val="003968FD"/>
    <w:rsid w:val="003A7D9C"/>
    <w:rsid w:val="003B6184"/>
    <w:rsid w:val="003B7687"/>
    <w:rsid w:val="003B7CCB"/>
    <w:rsid w:val="003C28FB"/>
    <w:rsid w:val="003D1929"/>
    <w:rsid w:val="003D6EEE"/>
    <w:rsid w:val="003F004B"/>
    <w:rsid w:val="003F0176"/>
    <w:rsid w:val="003F25CC"/>
    <w:rsid w:val="003F2F2A"/>
    <w:rsid w:val="003F73AB"/>
    <w:rsid w:val="003F7696"/>
    <w:rsid w:val="00400DE2"/>
    <w:rsid w:val="00416EC8"/>
    <w:rsid w:val="00420F76"/>
    <w:rsid w:val="0042542F"/>
    <w:rsid w:val="00434BE4"/>
    <w:rsid w:val="00451740"/>
    <w:rsid w:val="00456EE0"/>
    <w:rsid w:val="00462E6D"/>
    <w:rsid w:val="00471202"/>
    <w:rsid w:val="00493C95"/>
    <w:rsid w:val="004A16E3"/>
    <w:rsid w:val="004A20C5"/>
    <w:rsid w:val="004A69EF"/>
    <w:rsid w:val="004A7C0C"/>
    <w:rsid w:val="004B74C4"/>
    <w:rsid w:val="004C6DAE"/>
    <w:rsid w:val="004D22A8"/>
    <w:rsid w:val="004D3945"/>
    <w:rsid w:val="004E26EB"/>
    <w:rsid w:val="004E29E8"/>
    <w:rsid w:val="004E43B2"/>
    <w:rsid w:val="004F76CB"/>
    <w:rsid w:val="00500533"/>
    <w:rsid w:val="0050312F"/>
    <w:rsid w:val="00512669"/>
    <w:rsid w:val="00514C94"/>
    <w:rsid w:val="00547189"/>
    <w:rsid w:val="005632F6"/>
    <w:rsid w:val="00592E66"/>
    <w:rsid w:val="005A6FC6"/>
    <w:rsid w:val="005B0A90"/>
    <w:rsid w:val="005B1E3E"/>
    <w:rsid w:val="005C66B9"/>
    <w:rsid w:val="005D3FF4"/>
    <w:rsid w:val="005D4584"/>
    <w:rsid w:val="005D762E"/>
    <w:rsid w:val="005E2267"/>
    <w:rsid w:val="005E3AFB"/>
    <w:rsid w:val="005F1E80"/>
    <w:rsid w:val="005F3FDB"/>
    <w:rsid w:val="00600C76"/>
    <w:rsid w:val="00610F4D"/>
    <w:rsid w:val="006127FD"/>
    <w:rsid w:val="00622C53"/>
    <w:rsid w:val="00625C10"/>
    <w:rsid w:val="00630F68"/>
    <w:rsid w:val="00632FA8"/>
    <w:rsid w:val="00633367"/>
    <w:rsid w:val="0064669F"/>
    <w:rsid w:val="00650D32"/>
    <w:rsid w:val="006542E3"/>
    <w:rsid w:val="00655844"/>
    <w:rsid w:val="00667D86"/>
    <w:rsid w:val="00670629"/>
    <w:rsid w:val="006848AB"/>
    <w:rsid w:val="00684F81"/>
    <w:rsid w:val="006965AC"/>
    <w:rsid w:val="006B20AB"/>
    <w:rsid w:val="006B69D1"/>
    <w:rsid w:val="006C6C9B"/>
    <w:rsid w:val="006D3220"/>
    <w:rsid w:val="006D525C"/>
    <w:rsid w:val="006E56ED"/>
    <w:rsid w:val="006F4079"/>
    <w:rsid w:val="00704B46"/>
    <w:rsid w:val="007124B5"/>
    <w:rsid w:val="00724B50"/>
    <w:rsid w:val="00746888"/>
    <w:rsid w:val="007474EE"/>
    <w:rsid w:val="007517C8"/>
    <w:rsid w:val="007561D2"/>
    <w:rsid w:val="007631C5"/>
    <w:rsid w:val="00771491"/>
    <w:rsid w:val="0078034D"/>
    <w:rsid w:val="00782475"/>
    <w:rsid w:val="007844BF"/>
    <w:rsid w:val="00785111"/>
    <w:rsid w:val="0079330D"/>
    <w:rsid w:val="00793922"/>
    <w:rsid w:val="0079729A"/>
    <w:rsid w:val="007B20F3"/>
    <w:rsid w:val="007B6429"/>
    <w:rsid w:val="007C29B7"/>
    <w:rsid w:val="007C48DD"/>
    <w:rsid w:val="007C61E8"/>
    <w:rsid w:val="007D4371"/>
    <w:rsid w:val="007E1E00"/>
    <w:rsid w:val="007E3B4A"/>
    <w:rsid w:val="007F2AE3"/>
    <w:rsid w:val="00810058"/>
    <w:rsid w:val="00810F76"/>
    <w:rsid w:val="00836908"/>
    <w:rsid w:val="00842AC0"/>
    <w:rsid w:val="0084520A"/>
    <w:rsid w:val="00847C74"/>
    <w:rsid w:val="008539AE"/>
    <w:rsid w:val="008648BB"/>
    <w:rsid w:val="0087029D"/>
    <w:rsid w:val="00875313"/>
    <w:rsid w:val="00891AA4"/>
    <w:rsid w:val="00892058"/>
    <w:rsid w:val="008958BA"/>
    <w:rsid w:val="0089791F"/>
    <w:rsid w:val="008A4F76"/>
    <w:rsid w:val="008B5A16"/>
    <w:rsid w:val="008C18C6"/>
    <w:rsid w:val="008C63C9"/>
    <w:rsid w:val="008F3A3D"/>
    <w:rsid w:val="008F5E8F"/>
    <w:rsid w:val="00902AD1"/>
    <w:rsid w:val="00904F30"/>
    <w:rsid w:val="00911932"/>
    <w:rsid w:val="00914E35"/>
    <w:rsid w:val="00933304"/>
    <w:rsid w:val="00954875"/>
    <w:rsid w:val="009571E7"/>
    <w:rsid w:val="0096019A"/>
    <w:rsid w:val="00972096"/>
    <w:rsid w:val="00980342"/>
    <w:rsid w:val="009948C3"/>
    <w:rsid w:val="00997EFD"/>
    <w:rsid w:val="009A58FD"/>
    <w:rsid w:val="009A7177"/>
    <w:rsid w:val="009A7AC7"/>
    <w:rsid w:val="009B0DC0"/>
    <w:rsid w:val="009B57F6"/>
    <w:rsid w:val="009D2F82"/>
    <w:rsid w:val="009E24FA"/>
    <w:rsid w:val="009E6F6C"/>
    <w:rsid w:val="00A048AD"/>
    <w:rsid w:val="00A155A3"/>
    <w:rsid w:val="00A157EC"/>
    <w:rsid w:val="00A24A24"/>
    <w:rsid w:val="00A32750"/>
    <w:rsid w:val="00A52851"/>
    <w:rsid w:val="00A53DF6"/>
    <w:rsid w:val="00A621F6"/>
    <w:rsid w:val="00A84EAA"/>
    <w:rsid w:val="00A90D90"/>
    <w:rsid w:val="00A92E32"/>
    <w:rsid w:val="00A95579"/>
    <w:rsid w:val="00AA1617"/>
    <w:rsid w:val="00AA3F1F"/>
    <w:rsid w:val="00AA6834"/>
    <w:rsid w:val="00AB075E"/>
    <w:rsid w:val="00AB58D5"/>
    <w:rsid w:val="00AD793D"/>
    <w:rsid w:val="00AD7EC6"/>
    <w:rsid w:val="00AE63DF"/>
    <w:rsid w:val="00B0346D"/>
    <w:rsid w:val="00B36EA7"/>
    <w:rsid w:val="00B41F53"/>
    <w:rsid w:val="00B455F2"/>
    <w:rsid w:val="00B633CF"/>
    <w:rsid w:val="00B76F92"/>
    <w:rsid w:val="00B774B8"/>
    <w:rsid w:val="00B81744"/>
    <w:rsid w:val="00B832AA"/>
    <w:rsid w:val="00BF4480"/>
    <w:rsid w:val="00C04FA3"/>
    <w:rsid w:val="00C06018"/>
    <w:rsid w:val="00C21054"/>
    <w:rsid w:val="00C32BF9"/>
    <w:rsid w:val="00C35161"/>
    <w:rsid w:val="00C36D3B"/>
    <w:rsid w:val="00C502E1"/>
    <w:rsid w:val="00C778D8"/>
    <w:rsid w:val="00C95049"/>
    <w:rsid w:val="00CB4386"/>
    <w:rsid w:val="00CC3EFB"/>
    <w:rsid w:val="00CD18B3"/>
    <w:rsid w:val="00CD6032"/>
    <w:rsid w:val="00CE27AD"/>
    <w:rsid w:val="00CE73EE"/>
    <w:rsid w:val="00CF763A"/>
    <w:rsid w:val="00CF7FE6"/>
    <w:rsid w:val="00D02542"/>
    <w:rsid w:val="00D043E9"/>
    <w:rsid w:val="00D06483"/>
    <w:rsid w:val="00D1035E"/>
    <w:rsid w:val="00D1284E"/>
    <w:rsid w:val="00D24923"/>
    <w:rsid w:val="00D32B5A"/>
    <w:rsid w:val="00D43811"/>
    <w:rsid w:val="00D461E8"/>
    <w:rsid w:val="00D47B5D"/>
    <w:rsid w:val="00D47F78"/>
    <w:rsid w:val="00D5243F"/>
    <w:rsid w:val="00D66B31"/>
    <w:rsid w:val="00D77115"/>
    <w:rsid w:val="00D800F3"/>
    <w:rsid w:val="00D91710"/>
    <w:rsid w:val="00D941F3"/>
    <w:rsid w:val="00D95668"/>
    <w:rsid w:val="00D95AE3"/>
    <w:rsid w:val="00DA10CD"/>
    <w:rsid w:val="00DB3A58"/>
    <w:rsid w:val="00DC0F17"/>
    <w:rsid w:val="00DC18FF"/>
    <w:rsid w:val="00DC46A1"/>
    <w:rsid w:val="00DC65C5"/>
    <w:rsid w:val="00DD4CFA"/>
    <w:rsid w:val="00DD656C"/>
    <w:rsid w:val="00DE3FD9"/>
    <w:rsid w:val="00DF72F4"/>
    <w:rsid w:val="00E040E0"/>
    <w:rsid w:val="00E14EAA"/>
    <w:rsid w:val="00E20E75"/>
    <w:rsid w:val="00E407C6"/>
    <w:rsid w:val="00E57F2B"/>
    <w:rsid w:val="00E57FA9"/>
    <w:rsid w:val="00E60F77"/>
    <w:rsid w:val="00E65542"/>
    <w:rsid w:val="00E735AF"/>
    <w:rsid w:val="00E83D93"/>
    <w:rsid w:val="00E91E9C"/>
    <w:rsid w:val="00E923EC"/>
    <w:rsid w:val="00EA38A5"/>
    <w:rsid w:val="00EB5AF8"/>
    <w:rsid w:val="00EC04B6"/>
    <w:rsid w:val="00EC0D56"/>
    <w:rsid w:val="00EC20CD"/>
    <w:rsid w:val="00ED1E97"/>
    <w:rsid w:val="00ED36C8"/>
    <w:rsid w:val="00EF35E8"/>
    <w:rsid w:val="00EF3EC2"/>
    <w:rsid w:val="00F14D88"/>
    <w:rsid w:val="00F3660E"/>
    <w:rsid w:val="00F40233"/>
    <w:rsid w:val="00F44F2B"/>
    <w:rsid w:val="00F458E6"/>
    <w:rsid w:val="00F47F98"/>
    <w:rsid w:val="00F51231"/>
    <w:rsid w:val="00F74FA5"/>
    <w:rsid w:val="00FB167A"/>
    <w:rsid w:val="00FB2A8C"/>
    <w:rsid w:val="00FD238C"/>
    <w:rsid w:val="00FD6AEE"/>
    <w:rsid w:val="00FE6517"/>
    <w:rsid w:val="00FF1811"/>
    <w:rsid w:val="00FF27CC"/>
    <w:rsid w:val="00FF2A0D"/>
    <w:rsid w:val="00FF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CD654"/>
  <w15:chartTrackingRefBased/>
  <w15:docId w15:val="{5ECB6F54-53EA-4E25-A635-A83DE402B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707D4-B8BC-47E0-A1DA-BA9EE0707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Mitteilungen</vt:lpstr>
    </vt:vector>
  </TitlesOfParts>
  <Company>Gemeinde Hasselroth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Mitteilungen</dc:title>
  <dc:subject/>
  <dc:creator>Hasselroth</dc:creator>
  <cp:keywords/>
  <dc:description/>
  <cp:lastModifiedBy>Silke Gottlieb</cp:lastModifiedBy>
  <cp:revision>2</cp:revision>
  <cp:lastPrinted>2008-04-07T07:43:00Z</cp:lastPrinted>
  <dcterms:created xsi:type="dcterms:W3CDTF">2026-10-19T07:13:00Z</dcterms:created>
  <dcterms:modified xsi:type="dcterms:W3CDTF">2026-10-19T07:13:00Z</dcterms:modified>
</cp:coreProperties>
</file>