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B4CB" w14:textId="77777777" w:rsidR="00E92AEA" w:rsidRDefault="00E92AEA"/>
    <w:p w14:paraId="1761ADC9" w14:textId="77777777" w:rsidR="00FC2F8B" w:rsidRDefault="00FC2F8B"/>
    <w:p w14:paraId="1954A9ED" w14:textId="77777777" w:rsidR="00FC2F8B" w:rsidRDefault="00FC2F8B"/>
    <w:p w14:paraId="1EE646E3" w14:textId="67FB5D40" w:rsidR="00FC2F8B" w:rsidRPr="00711719" w:rsidRDefault="00FC2F8B" w:rsidP="00711719">
      <w:pPr>
        <w:ind w:left="1416" w:firstLine="708"/>
        <w:jc w:val="right"/>
        <w:rPr>
          <w:rFonts w:ascii="Arial" w:hAnsi="Arial" w:cs="Arial"/>
          <w:sz w:val="22"/>
          <w:szCs w:val="22"/>
        </w:rPr>
      </w:pPr>
      <w:r w:rsidRPr="007E5620">
        <w:rPr>
          <w:rFonts w:ascii="Arial" w:hAnsi="Arial" w:cs="Arial"/>
          <w:sz w:val="22"/>
          <w:szCs w:val="22"/>
        </w:rPr>
        <w:t xml:space="preserve">Springe, </w:t>
      </w:r>
      <w:r w:rsidR="009E2CCC" w:rsidRPr="007E5620">
        <w:rPr>
          <w:rFonts w:ascii="Arial" w:hAnsi="Arial" w:cs="Arial"/>
          <w:sz w:val="22"/>
          <w:szCs w:val="22"/>
        </w:rPr>
        <w:fldChar w:fldCharType="begin"/>
      </w:r>
      <w:r w:rsidR="009E2CCC" w:rsidRPr="007E5620">
        <w:rPr>
          <w:rFonts w:ascii="Arial" w:hAnsi="Arial" w:cs="Arial"/>
          <w:sz w:val="22"/>
          <w:szCs w:val="22"/>
        </w:rPr>
        <w:instrText xml:space="preserve"> TIME \@ "dd.MM.yyyy" </w:instrText>
      </w:r>
      <w:r w:rsidR="009E2CCC" w:rsidRPr="007E5620">
        <w:rPr>
          <w:rFonts w:ascii="Arial" w:hAnsi="Arial" w:cs="Arial"/>
          <w:sz w:val="22"/>
          <w:szCs w:val="22"/>
        </w:rPr>
        <w:fldChar w:fldCharType="separate"/>
      </w:r>
      <w:r w:rsidR="006D09A3">
        <w:rPr>
          <w:rFonts w:ascii="Arial" w:hAnsi="Arial" w:cs="Arial"/>
          <w:noProof/>
          <w:sz w:val="22"/>
          <w:szCs w:val="22"/>
        </w:rPr>
        <w:t>09.09.2026</w:t>
      </w:r>
      <w:r w:rsidR="009E2CCC" w:rsidRPr="007E5620">
        <w:rPr>
          <w:rFonts w:ascii="Arial" w:hAnsi="Arial" w:cs="Arial"/>
          <w:sz w:val="22"/>
          <w:szCs w:val="22"/>
        </w:rPr>
        <w:fldChar w:fldCharType="end"/>
      </w:r>
    </w:p>
    <w:p w14:paraId="033A38D4" w14:textId="77777777" w:rsidR="00FC2F8B" w:rsidRPr="00F44382" w:rsidRDefault="00FC2F8B" w:rsidP="00F44382">
      <w:pPr>
        <w:rPr>
          <w:rFonts w:ascii="Arial" w:hAnsi="Arial" w:cs="Arial"/>
          <w:sz w:val="22"/>
          <w:szCs w:val="22"/>
        </w:rPr>
      </w:pPr>
    </w:p>
    <w:p w14:paraId="60BC4CEF" w14:textId="044B431A" w:rsidR="003E39A9" w:rsidRDefault="00E53374" w:rsidP="00CE12BC">
      <w:pPr>
        <w:pStyle w:val="berschrift1"/>
        <w:rPr>
          <w:szCs w:val="24"/>
          <w:u w:val="none"/>
        </w:rPr>
      </w:pPr>
      <w:r>
        <w:rPr>
          <w:szCs w:val="24"/>
          <w:u w:val="none"/>
        </w:rPr>
        <w:t>„</w:t>
      </w:r>
      <w:proofErr w:type="spellStart"/>
      <w:r>
        <w:rPr>
          <w:szCs w:val="24"/>
          <w:u w:val="none"/>
        </w:rPr>
        <w:t>e.coBizz</w:t>
      </w:r>
      <w:proofErr w:type="spellEnd"/>
      <w:r>
        <w:rPr>
          <w:szCs w:val="24"/>
          <w:u w:val="none"/>
        </w:rPr>
        <w:t xml:space="preserve">“ - </w:t>
      </w:r>
      <w:r w:rsidR="000A0C0F">
        <w:rPr>
          <w:szCs w:val="24"/>
          <w:u w:val="none"/>
        </w:rPr>
        <w:t xml:space="preserve">Neuer </w:t>
      </w:r>
      <w:proofErr w:type="spellStart"/>
      <w:r w:rsidR="000A0C0F">
        <w:rPr>
          <w:szCs w:val="24"/>
          <w:u w:val="none"/>
        </w:rPr>
        <w:t>KlimaGuide</w:t>
      </w:r>
      <w:proofErr w:type="spellEnd"/>
      <w:r w:rsidR="000A0C0F">
        <w:rPr>
          <w:szCs w:val="24"/>
          <w:u w:val="none"/>
        </w:rPr>
        <w:t xml:space="preserve"> für Unternehmen und gemeinnützige Organisationen</w:t>
      </w:r>
      <w:r w:rsidR="00FB09D8">
        <w:rPr>
          <w:szCs w:val="24"/>
          <w:u w:val="none"/>
        </w:rPr>
        <w:br/>
      </w:r>
      <w:r w:rsidR="00FB09D8" w:rsidRPr="00FB09D8">
        <w:rPr>
          <w:sz w:val="22"/>
          <w:szCs w:val="24"/>
          <w:u w:val="none"/>
        </w:rPr>
        <w:t>Kostenlose Unterstützun</w:t>
      </w:r>
      <w:r w:rsidR="00A8285A">
        <w:rPr>
          <w:sz w:val="22"/>
          <w:szCs w:val="24"/>
          <w:u w:val="none"/>
        </w:rPr>
        <w:t>g durch die</w:t>
      </w:r>
      <w:r w:rsidR="00FB09D8" w:rsidRPr="00FB09D8">
        <w:rPr>
          <w:sz w:val="22"/>
          <w:szCs w:val="24"/>
          <w:u w:val="none"/>
        </w:rPr>
        <w:t xml:space="preserve"> Klimaschutzagentur Region Hannover</w:t>
      </w:r>
    </w:p>
    <w:p w14:paraId="2C995455" w14:textId="77777777" w:rsidR="00153113" w:rsidRPr="00153113" w:rsidRDefault="00153113" w:rsidP="00153113">
      <w:pPr>
        <w:rPr>
          <w:rFonts w:ascii="Arial" w:hAnsi="Arial" w:cs="Arial"/>
          <w:b/>
          <w:sz w:val="22"/>
          <w:szCs w:val="22"/>
        </w:rPr>
      </w:pPr>
    </w:p>
    <w:p w14:paraId="5D9E808B" w14:textId="77777777" w:rsidR="00213E20" w:rsidRPr="00287E17" w:rsidRDefault="00213E20">
      <w:pPr>
        <w:rPr>
          <w:rFonts w:ascii="Arial" w:hAnsi="Arial" w:cs="Arial"/>
          <w:b/>
          <w:i/>
          <w:sz w:val="22"/>
          <w:szCs w:val="22"/>
        </w:rPr>
      </w:pPr>
    </w:p>
    <w:p w14:paraId="20CD1C7A" w14:textId="3AC27136" w:rsidR="006A5AF1" w:rsidRPr="006A5AF1" w:rsidRDefault="00A25131" w:rsidP="006D78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Springe.</w:t>
      </w:r>
      <w:r w:rsidR="006D78A2">
        <w:rPr>
          <w:rFonts w:ascii="Arial" w:hAnsi="Arial" w:cs="Arial"/>
          <w:i/>
          <w:sz w:val="22"/>
          <w:szCs w:val="22"/>
        </w:rPr>
        <w:t xml:space="preserve"> </w:t>
      </w:r>
      <w:r w:rsidR="006A5AF1" w:rsidRPr="006A5AF1">
        <w:rPr>
          <w:rFonts w:ascii="Arial" w:hAnsi="Arial" w:cs="Arial"/>
          <w:sz w:val="22"/>
          <w:szCs w:val="22"/>
        </w:rPr>
        <w:t xml:space="preserve">Unternehmen und gemeinnützige Organisationen, die ihren Betrieb klimafreundlicher aufstellen möchten, erhalten ab sofort eine neue Anlaufstelle: Mit dem </w:t>
      </w:r>
      <w:proofErr w:type="spellStart"/>
      <w:r w:rsidR="006A5AF1" w:rsidRPr="006A5AF1">
        <w:rPr>
          <w:rFonts w:ascii="Arial" w:hAnsi="Arial" w:cs="Arial"/>
          <w:sz w:val="22"/>
          <w:szCs w:val="22"/>
        </w:rPr>
        <w:t>KlimaGuide</w:t>
      </w:r>
      <w:proofErr w:type="spellEnd"/>
      <w:r w:rsidR="006A5AF1" w:rsidRPr="006A5AF1">
        <w:rPr>
          <w:rFonts w:ascii="Arial" w:hAnsi="Arial" w:cs="Arial"/>
          <w:sz w:val="22"/>
          <w:szCs w:val="22"/>
        </w:rPr>
        <w:t xml:space="preserve"> bietet die Klimaschutzagentur Region Hannover einen zentralen und kostenfreien Service rund um den betrieblichen Klimaschutz an. Die Wirtschaftsförderung </w:t>
      </w:r>
      <w:r w:rsidR="002918EC">
        <w:rPr>
          <w:rFonts w:ascii="Arial" w:hAnsi="Arial" w:cs="Arial"/>
          <w:sz w:val="22"/>
          <w:szCs w:val="22"/>
        </w:rPr>
        <w:t>und das Klimaschutzmanagement der Stadt Springe weisen</w:t>
      </w:r>
      <w:r w:rsidR="006A5AF1" w:rsidRPr="006A5AF1">
        <w:rPr>
          <w:rFonts w:ascii="Arial" w:hAnsi="Arial" w:cs="Arial"/>
          <w:sz w:val="22"/>
          <w:szCs w:val="22"/>
        </w:rPr>
        <w:t xml:space="preserve"> auf das neue Angebot hin und ermutigt Unternehmen vor Ort, die Beratung zu nutzen.</w:t>
      </w:r>
    </w:p>
    <w:p w14:paraId="77CA4A2F" w14:textId="77777777" w:rsidR="006A5AF1" w:rsidRPr="006A5AF1" w:rsidRDefault="006A5AF1" w:rsidP="006A5AF1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A5AF1">
        <w:rPr>
          <w:rFonts w:ascii="Arial" w:hAnsi="Arial" w:cs="Arial"/>
          <w:sz w:val="22"/>
          <w:szCs w:val="22"/>
        </w:rPr>
        <w:t xml:space="preserve">Der </w:t>
      </w:r>
      <w:proofErr w:type="spellStart"/>
      <w:r w:rsidRPr="006A5AF1">
        <w:rPr>
          <w:rFonts w:ascii="Arial" w:hAnsi="Arial" w:cs="Arial"/>
          <w:sz w:val="22"/>
          <w:szCs w:val="22"/>
        </w:rPr>
        <w:t>KlimaGuide</w:t>
      </w:r>
      <w:proofErr w:type="spellEnd"/>
      <w:r w:rsidRPr="006A5AF1">
        <w:rPr>
          <w:rFonts w:ascii="Arial" w:hAnsi="Arial" w:cs="Arial"/>
          <w:sz w:val="22"/>
          <w:szCs w:val="22"/>
        </w:rPr>
        <w:t xml:space="preserve"> hilft dabei, sich im vielfältigen Angebot an Fördermöglichkeiten, Beratungs- und Unterstützungsleistungen in der Region Hannover zurechtzufinden. Er bietet Orientierung bei individuellen Fragen und vermittelt bei Bedarf </w:t>
      </w:r>
      <w:proofErr w:type="gramStart"/>
      <w:r w:rsidRPr="006A5AF1">
        <w:rPr>
          <w:rFonts w:ascii="Arial" w:hAnsi="Arial" w:cs="Arial"/>
          <w:sz w:val="22"/>
          <w:szCs w:val="22"/>
        </w:rPr>
        <w:t>an passende</w:t>
      </w:r>
      <w:proofErr w:type="gramEnd"/>
      <w:r w:rsidRPr="006A5AF1">
        <w:rPr>
          <w:rFonts w:ascii="Arial" w:hAnsi="Arial" w:cs="Arial"/>
          <w:sz w:val="22"/>
          <w:szCs w:val="22"/>
        </w:rPr>
        <w:t xml:space="preserve"> Expertinnen und Experten weiter.</w:t>
      </w:r>
    </w:p>
    <w:p w14:paraId="07526FFB" w14:textId="241E7F3D" w:rsidR="00C92E95" w:rsidRDefault="00C92E95" w:rsidP="006A5AF1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„Klimaschutz in Springe bedeutet nicht Verzicht. Es bedeutet, den Standortfaktor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Deisterregion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clever zu nutzen und die Wertschöpfung direkt hier bei uns zu sichern. Als unabhängiger und kostenfreier Wegweiser bündelt der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KlimaGuide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alle regionalen Fördertöpfe und konkreten Hebel</w:t>
      </w:r>
      <w:r>
        <w:rPr>
          <w:rFonts w:ascii="Arial" w:hAnsi="Arial" w:cs="Arial"/>
          <w:color w:val="000000"/>
          <w:sz w:val="22"/>
          <w:szCs w:val="22"/>
        </w:rPr>
        <w:t xml:space="preserve"> passgenau für ihren Betrieb.“, so Henrik Stadnischenko, Klimaschutzmanager der Stadt Springe.</w:t>
      </w:r>
    </w:p>
    <w:p w14:paraId="63320F86" w14:textId="66BF7CEE" w:rsidR="006A5AF1" w:rsidRPr="006A5AF1" w:rsidRDefault="006A5AF1" w:rsidP="006A5AF1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6A5AF1">
        <w:rPr>
          <w:rFonts w:ascii="Arial" w:hAnsi="Arial" w:cs="Arial"/>
          <w:sz w:val="22"/>
          <w:szCs w:val="22"/>
        </w:rPr>
        <w:t xml:space="preserve">Neben dem neuen </w:t>
      </w:r>
      <w:proofErr w:type="spellStart"/>
      <w:r w:rsidRPr="006A5AF1">
        <w:rPr>
          <w:rFonts w:ascii="Arial" w:hAnsi="Arial" w:cs="Arial"/>
          <w:sz w:val="22"/>
          <w:szCs w:val="22"/>
        </w:rPr>
        <w:t>KlimaGuide</w:t>
      </w:r>
      <w:proofErr w:type="spellEnd"/>
      <w:r w:rsidRPr="006A5AF1">
        <w:rPr>
          <w:rFonts w:ascii="Arial" w:hAnsi="Arial" w:cs="Arial"/>
          <w:sz w:val="22"/>
          <w:szCs w:val="22"/>
        </w:rPr>
        <w:t xml:space="preserve"> bietet die Klimaschutzagentur Region Hannover weiterhin Fachveranstaltungen zu verschiedenen Themen des betrieblichen Klimaschutzes sowie die </w:t>
      </w:r>
      <w:proofErr w:type="spellStart"/>
      <w:proofErr w:type="gramStart"/>
      <w:r w:rsidRPr="006A5AF1">
        <w:rPr>
          <w:rFonts w:ascii="Arial" w:hAnsi="Arial" w:cs="Arial"/>
          <w:sz w:val="22"/>
          <w:szCs w:val="22"/>
        </w:rPr>
        <w:t>e.coBizz</w:t>
      </w:r>
      <w:proofErr w:type="spellEnd"/>
      <w:proofErr w:type="gramEnd"/>
      <w:r w:rsidRPr="006A5AF1">
        <w:rPr>
          <w:rFonts w:ascii="Arial" w:hAnsi="Arial" w:cs="Arial"/>
          <w:sz w:val="22"/>
          <w:szCs w:val="22"/>
        </w:rPr>
        <w:t>-Beratung direkt vor Ort an. Dank der Projektförderung sind die Informations- und Beratungsangebote für Unternehmen in der Region Hannover kostenfrei. Die Beratung erfolgt durch qualifizierte Energieexpertinnen und -experten.</w:t>
      </w:r>
      <w:r w:rsidR="002918EC">
        <w:rPr>
          <w:rFonts w:ascii="Arial" w:hAnsi="Arial" w:cs="Arial"/>
          <w:sz w:val="22"/>
          <w:szCs w:val="22"/>
        </w:rPr>
        <w:br/>
      </w:r>
      <w:r w:rsidRPr="006A5AF1">
        <w:rPr>
          <w:rFonts w:ascii="Arial" w:hAnsi="Arial" w:cs="Arial"/>
          <w:sz w:val="22"/>
          <w:szCs w:val="22"/>
        </w:rPr>
        <w:t>Darüber hinaus unterstützt das Klimabündnis Region Hannover Unternehmen auf ihrem Weg in Richtung Treibhausgasneutralität.</w:t>
      </w:r>
    </w:p>
    <w:p w14:paraId="4D3D3EF0" w14:textId="77777777" w:rsidR="009D3779" w:rsidRDefault="00C92E95" w:rsidP="006D78A2">
      <w:pPr>
        <w:rPr>
          <w:rFonts w:ascii="Arial" w:hAnsi="Arial" w:cs="Arial"/>
          <w:sz w:val="22"/>
          <w:szCs w:val="22"/>
        </w:rPr>
      </w:pPr>
      <w:r w:rsidRPr="009D3779">
        <w:rPr>
          <w:rFonts w:ascii="Arial" w:hAnsi="Arial" w:cs="Arial"/>
          <w:sz w:val="22"/>
          <w:szCs w:val="22"/>
        </w:rPr>
        <w:t>Kontakt</w:t>
      </w:r>
      <w:r w:rsidR="00E53374" w:rsidRPr="009D3779">
        <w:rPr>
          <w:rFonts w:ascii="Arial" w:hAnsi="Arial" w:cs="Arial"/>
          <w:sz w:val="22"/>
          <w:szCs w:val="22"/>
        </w:rPr>
        <w:t xml:space="preserve">: </w:t>
      </w:r>
    </w:p>
    <w:p w14:paraId="037F6CA5" w14:textId="2D847304" w:rsidR="006D78A2" w:rsidRDefault="00E53374" w:rsidP="006D78A2">
      <w:pPr>
        <w:rPr>
          <w:rFonts w:ascii="Arial" w:hAnsi="Arial" w:cs="Arial"/>
          <w:sz w:val="22"/>
          <w:szCs w:val="22"/>
        </w:rPr>
      </w:pPr>
      <w:r w:rsidRPr="009D3779">
        <w:rPr>
          <w:rFonts w:ascii="Arial" w:hAnsi="Arial" w:cs="Arial"/>
          <w:sz w:val="22"/>
          <w:szCs w:val="22"/>
        </w:rPr>
        <w:t>Klimaschutzagentur</w:t>
      </w:r>
      <w:r>
        <w:rPr>
          <w:rFonts w:ascii="Arial" w:hAnsi="Arial" w:cs="Arial"/>
          <w:sz w:val="22"/>
          <w:szCs w:val="22"/>
        </w:rPr>
        <w:t xml:space="preserve"> Region Hannover </w:t>
      </w:r>
    </w:p>
    <w:p w14:paraId="69F76905" w14:textId="6938C7CF" w:rsidR="009D3779" w:rsidRPr="009D3779" w:rsidRDefault="009D3779" w:rsidP="009D3779">
      <w:pPr>
        <w:rPr>
          <w:rFonts w:ascii="Arial" w:hAnsi="Arial" w:cs="Arial"/>
          <w:sz w:val="22"/>
          <w:szCs w:val="22"/>
        </w:rPr>
      </w:pPr>
      <w:hyperlink r:id="rId8" w:history="1">
        <w:r w:rsidRPr="00E279A9">
          <w:rPr>
            <w:rStyle w:val="Hyperlink"/>
            <w:rFonts w:ascii="Arial" w:hAnsi="Arial" w:cs="Arial"/>
            <w:sz w:val="22"/>
            <w:szCs w:val="22"/>
          </w:rPr>
          <w:t>unternehmen@klimaschutzagentur.de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55409E20" w14:textId="0A53AEB6" w:rsidR="009D3779" w:rsidRDefault="009D3779" w:rsidP="009D37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0511/ </w:t>
      </w:r>
      <w:r w:rsidRPr="009D3779">
        <w:rPr>
          <w:rFonts w:ascii="Arial" w:hAnsi="Arial" w:cs="Arial"/>
          <w:sz w:val="22"/>
          <w:szCs w:val="22"/>
        </w:rPr>
        <w:t>220022-84</w:t>
      </w:r>
      <w:bookmarkStart w:id="0" w:name="_GoBack"/>
      <w:bookmarkEnd w:id="0"/>
    </w:p>
    <w:p w14:paraId="76928C1B" w14:textId="77777777" w:rsidR="009D3779" w:rsidRPr="00FB09D8" w:rsidRDefault="009D3779" w:rsidP="006D78A2">
      <w:pPr>
        <w:rPr>
          <w:rFonts w:ascii="Arial" w:hAnsi="Arial" w:cs="Arial"/>
          <w:sz w:val="22"/>
          <w:szCs w:val="22"/>
        </w:rPr>
      </w:pPr>
    </w:p>
    <w:p w14:paraId="384AD586" w14:textId="57ADFD06" w:rsidR="0053184F" w:rsidRDefault="0053184F" w:rsidP="00F44382">
      <w:pPr>
        <w:rPr>
          <w:rFonts w:ascii="Arial" w:hAnsi="Arial"/>
          <w:sz w:val="22"/>
          <w:szCs w:val="22"/>
        </w:rPr>
      </w:pPr>
    </w:p>
    <w:p w14:paraId="29EE4E8C" w14:textId="77777777" w:rsidR="00F44382" w:rsidRPr="004A1642" w:rsidRDefault="00F44382" w:rsidP="00F44382">
      <w:pPr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>Der Bürgermeister</w:t>
      </w:r>
    </w:p>
    <w:p w14:paraId="064DCCBA" w14:textId="7B0C17D0" w:rsidR="00522401" w:rsidRPr="004A1642" w:rsidRDefault="00F44382" w:rsidP="00F44382">
      <w:pPr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>Im Auftrage:</w:t>
      </w:r>
    </w:p>
    <w:p w14:paraId="71B39E8F" w14:textId="77777777" w:rsidR="001F1F22" w:rsidRDefault="00F44382">
      <w:pPr>
        <w:rPr>
          <w:rFonts w:ascii="Arial" w:hAnsi="Arial"/>
          <w:sz w:val="22"/>
          <w:szCs w:val="22"/>
        </w:rPr>
      </w:pPr>
      <w:r w:rsidRPr="004A1642">
        <w:rPr>
          <w:rFonts w:ascii="Arial" w:hAnsi="Arial"/>
          <w:sz w:val="22"/>
          <w:szCs w:val="22"/>
        </w:rPr>
        <w:t xml:space="preserve">gez. </w:t>
      </w:r>
    </w:p>
    <w:p w14:paraId="12D6CD7C" w14:textId="62809924" w:rsidR="004C7477" w:rsidRPr="00F44382" w:rsidRDefault="000A0C0F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Riedel</w:t>
      </w:r>
    </w:p>
    <w:sectPr w:rsidR="004C7477" w:rsidRPr="00F44382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FE926" w14:textId="77777777" w:rsidR="003B226A" w:rsidRDefault="003B226A" w:rsidP="00FC2F8B">
      <w:r>
        <w:separator/>
      </w:r>
    </w:p>
  </w:endnote>
  <w:endnote w:type="continuationSeparator" w:id="0">
    <w:p w14:paraId="64080F53" w14:textId="77777777" w:rsidR="003B226A" w:rsidRDefault="003B226A" w:rsidP="00FC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877E0" w14:textId="77777777" w:rsidR="00FC2F8B" w:rsidRPr="00C06710" w:rsidRDefault="00FC2F8B">
    <w:pPr>
      <w:pStyle w:val="Fuzeile"/>
      <w:rPr>
        <w:rFonts w:ascii="Arial" w:hAnsi="Arial" w:cs="Arial"/>
        <w:sz w:val="20"/>
        <w:szCs w:val="20"/>
        <w:u w:val="single"/>
      </w:rPr>
    </w:pPr>
    <w:r w:rsidRPr="00C06710">
      <w:rPr>
        <w:rFonts w:ascii="Arial" w:hAnsi="Arial" w:cs="Arial"/>
        <w:sz w:val="20"/>
        <w:szCs w:val="20"/>
        <w:u w:val="single"/>
      </w:rPr>
      <w:t xml:space="preserve">Pressekontakt: </w:t>
    </w:r>
  </w:p>
  <w:p w14:paraId="1EDBC264" w14:textId="77777777" w:rsidR="00FC2F8B" w:rsidRPr="00C06710" w:rsidRDefault="00FC2F8B">
    <w:pPr>
      <w:pStyle w:val="Fuzeile"/>
      <w:rPr>
        <w:rFonts w:ascii="Arial" w:hAnsi="Arial" w:cs="Arial"/>
        <w:sz w:val="20"/>
        <w:szCs w:val="20"/>
      </w:rPr>
    </w:pPr>
    <w:r w:rsidRPr="00C06710">
      <w:rPr>
        <w:rFonts w:ascii="Arial" w:hAnsi="Arial" w:cs="Arial"/>
        <w:sz w:val="20"/>
        <w:szCs w:val="20"/>
      </w:rPr>
      <w:t xml:space="preserve">Sina Riedel, </w:t>
    </w:r>
    <w:r w:rsidR="00A6728A">
      <w:rPr>
        <w:rFonts w:ascii="Arial" w:hAnsi="Arial" w:cs="Arial"/>
        <w:sz w:val="20"/>
        <w:szCs w:val="20"/>
      </w:rPr>
      <w:t>Fachdienst</w:t>
    </w:r>
    <w:r w:rsidR="001358FA">
      <w:rPr>
        <w:rFonts w:ascii="Arial" w:hAnsi="Arial" w:cs="Arial"/>
        <w:sz w:val="20"/>
        <w:szCs w:val="20"/>
      </w:rPr>
      <w:t xml:space="preserve"> </w:t>
    </w:r>
    <w:r w:rsidRPr="00C06710">
      <w:rPr>
        <w:rFonts w:ascii="Arial" w:hAnsi="Arial" w:cs="Arial"/>
        <w:sz w:val="20"/>
        <w:szCs w:val="20"/>
      </w:rPr>
      <w:t xml:space="preserve">Stadtmarketing und Öffentlichkeitsarbeit, </w:t>
    </w:r>
  </w:p>
  <w:p w14:paraId="6FBD2D19" w14:textId="5C4E5D24" w:rsidR="00FC2F8B" w:rsidRDefault="00FC2F8B">
    <w:pPr>
      <w:pStyle w:val="Fuzeile"/>
    </w:pPr>
    <w:r w:rsidRPr="00C06710">
      <w:rPr>
        <w:rFonts w:ascii="Arial" w:hAnsi="Arial" w:cs="Arial"/>
        <w:sz w:val="20"/>
        <w:szCs w:val="20"/>
      </w:rPr>
      <w:t>Tel. 05041 73</w:t>
    </w:r>
    <w:r w:rsidR="005D1C43">
      <w:rPr>
        <w:rFonts w:ascii="Arial" w:hAnsi="Arial" w:cs="Arial"/>
        <w:sz w:val="20"/>
        <w:szCs w:val="20"/>
      </w:rPr>
      <w:t xml:space="preserve"> </w:t>
    </w:r>
    <w:r w:rsidRPr="00C06710">
      <w:rPr>
        <w:rFonts w:ascii="Arial" w:hAnsi="Arial" w:cs="Arial"/>
        <w:sz w:val="20"/>
        <w:szCs w:val="20"/>
      </w:rPr>
      <w:t xml:space="preserve">379, E-Mail </w:t>
    </w:r>
    <w:hyperlink r:id="rId1" w:history="1">
      <w:r w:rsidRPr="00C06710">
        <w:rPr>
          <w:rStyle w:val="Hyperlink"/>
          <w:rFonts w:ascii="Arial" w:hAnsi="Arial" w:cs="Arial"/>
          <w:sz w:val="20"/>
          <w:szCs w:val="20"/>
        </w:rPr>
        <w:t>sina.riedel@springe.de</w:t>
      </w:r>
    </w:hyperlink>
    <w:r w:rsidRPr="00C06710">
      <w:rPr>
        <w:rFonts w:ascii="Arial" w:hAnsi="Arial" w:cs="Arial"/>
        <w:sz w:val="20"/>
        <w:szCs w:val="20"/>
      </w:rPr>
      <w:t xml:space="preserve">, Internet </w:t>
    </w:r>
    <w:hyperlink r:id="rId2" w:history="1">
      <w:r w:rsidR="00C2591E" w:rsidRPr="00C06710">
        <w:rPr>
          <w:rStyle w:val="Hyperlink"/>
          <w:rFonts w:ascii="Arial" w:hAnsi="Arial" w:cs="Arial"/>
          <w:sz w:val="20"/>
          <w:szCs w:val="20"/>
        </w:rPr>
        <w:t>www.springe.de</w:t>
      </w:r>
    </w:hyperlink>
    <w:r w:rsidR="00C2591E">
      <w:rPr>
        <w:rFonts w:ascii="Arial" w:hAnsi="Arial" w:cs="Arial"/>
      </w:rPr>
      <w:t xml:space="preserve"> </w:t>
    </w:r>
    <w:r w:rsidR="00C06710">
      <w:rPr>
        <w:rFonts w:ascii="Arial" w:hAnsi="Arial" w:cs="Arial"/>
      </w:rPr>
      <w:tab/>
    </w:r>
    <w:r w:rsidR="00C06710" w:rsidRPr="00C06710">
      <w:rPr>
        <w:rFonts w:ascii="Arial" w:hAnsi="Arial" w:cs="Arial"/>
        <w:sz w:val="18"/>
        <w:szCs w:val="18"/>
      </w:rPr>
      <w:t xml:space="preserve">Seite </w:t>
    </w:r>
    <w:r w:rsidR="00C06710" w:rsidRPr="00C06710">
      <w:rPr>
        <w:rFonts w:ascii="Arial" w:hAnsi="Arial" w:cs="Arial"/>
        <w:sz w:val="18"/>
        <w:szCs w:val="18"/>
      </w:rPr>
      <w:fldChar w:fldCharType="begin"/>
    </w:r>
    <w:r w:rsidR="00C06710" w:rsidRPr="00C06710">
      <w:rPr>
        <w:rFonts w:ascii="Arial" w:hAnsi="Arial" w:cs="Arial"/>
        <w:sz w:val="18"/>
        <w:szCs w:val="18"/>
      </w:rPr>
      <w:instrText xml:space="preserve"> PAGE  \* Arabic  \* MERGEFORMAT </w:instrText>
    </w:r>
    <w:r w:rsidR="00C06710" w:rsidRPr="00C06710">
      <w:rPr>
        <w:rFonts w:ascii="Arial" w:hAnsi="Arial" w:cs="Arial"/>
        <w:sz w:val="18"/>
        <w:szCs w:val="18"/>
      </w:rPr>
      <w:fldChar w:fldCharType="separate"/>
    </w:r>
    <w:r w:rsidR="006D09A3">
      <w:rPr>
        <w:rFonts w:ascii="Arial" w:hAnsi="Arial" w:cs="Arial"/>
        <w:noProof/>
        <w:sz w:val="18"/>
        <w:szCs w:val="18"/>
      </w:rPr>
      <w:t>1</w:t>
    </w:r>
    <w:r w:rsidR="00C06710" w:rsidRPr="00C06710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B1EA0" w14:textId="77777777" w:rsidR="003B226A" w:rsidRDefault="003B226A" w:rsidP="00FC2F8B">
      <w:r>
        <w:separator/>
      </w:r>
    </w:p>
  </w:footnote>
  <w:footnote w:type="continuationSeparator" w:id="0">
    <w:p w14:paraId="15634A8E" w14:textId="77777777" w:rsidR="003B226A" w:rsidRDefault="003B226A" w:rsidP="00FC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65FFE" w14:textId="77777777" w:rsidR="001358FA" w:rsidRDefault="00F123A8" w:rsidP="001358FA">
    <w:pPr>
      <w:pStyle w:val="Kopfzeile"/>
      <w:jc w:val="right"/>
      <w:rPr>
        <w:rFonts w:ascii="Arial" w:hAnsi="Arial" w:cs="Arial"/>
        <w:sz w:val="32"/>
        <w:szCs w:val="32"/>
      </w:rPr>
    </w:pPr>
    <w:r>
      <w:rPr>
        <w:rFonts w:ascii="Arial" w:hAnsi="Arial" w:cs="Arial"/>
        <w:noProof/>
        <w:sz w:val="32"/>
        <w:szCs w:val="32"/>
        <w:lang w:eastAsia="de-DE"/>
      </w:rPr>
      <w:drawing>
        <wp:inline distT="0" distB="0" distL="0" distR="0" wp14:anchorId="7B758549" wp14:editId="668729E5">
          <wp:extent cx="2143125" cy="621534"/>
          <wp:effectExtent l="0" t="0" r="0" b="762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pringe _Farben C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3317" cy="641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9D5FC7" w14:textId="77777777" w:rsidR="00FC2F8B" w:rsidRDefault="00FC2F8B" w:rsidP="001358FA">
    <w:pPr>
      <w:pStyle w:val="Kopfzeile"/>
      <w:jc w:val="right"/>
    </w:pPr>
    <w:r w:rsidRPr="00456AD6">
      <w:rPr>
        <w:rFonts w:ascii="Arial" w:hAnsi="Arial" w:cs="Arial"/>
        <w:sz w:val="32"/>
        <w:szCs w:val="32"/>
      </w:rPr>
      <w:t>Pressemitteilung</w:t>
    </w:r>
    <w:r>
      <w:ptab w:relativeTo="margin" w:alignment="center" w:leader="none"/>
    </w:r>
    <w:r>
      <w:ptab w:relativeTo="margin" w:alignment="right" w:leader="none"/>
    </w:r>
  </w:p>
  <w:p w14:paraId="2F701A3A" w14:textId="77777777" w:rsidR="00B64760" w:rsidRDefault="00B64760" w:rsidP="00B64760">
    <w:pPr>
      <w:pStyle w:val="Kopfzeile"/>
    </w:pPr>
  </w:p>
  <w:p w14:paraId="7AAB011A" w14:textId="77777777" w:rsidR="00B6476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0D564114" w14:textId="77777777" w:rsidR="00B64760" w:rsidRPr="00C06710" w:rsidRDefault="00B64760" w:rsidP="00B64760">
    <w:pPr>
      <w:pStyle w:val="Kopfzeile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Pr="00C06710">
      <w:rPr>
        <w:rFonts w:ascii="Arial" w:hAnsi="Arial" w:cs="Arial"/>
      </w:rPr>
      <w:t xml:space="preserve">Stadt Springe am </w:t>
    </w:r>
    <w:proofErr w:type="spellStart"/>
    <w:r w:rsidRPr="00C06710">
      <w:rPr>
        <w:rFonts w:ascii="Arial" w:hAnsi="Arial" w:cs="Arial"/>
      </w:rPr>
      <w:t>Deister</w:t>
    </w:r>
    <w:proofErr w:type="spellEnd"/>
  </w:p>
  <w:p w14:paraId="410B4ED8" w14:textId="77777777" w:rsidR="00B64760" w:rsidRPr="00C06710" w:rsidRDefault="00B64760" w:rsidP="00B64760">
    <w:pPr>
      <w:pStyle w:val="Kopfzeile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Auf dem Burghof 1</w:t>
    </w:r>
  </w:p>
  <w:p w14:paraId="69DC7F3F" w14:textId="77777777" w:rsidR="00B64760" w:rsidRPr="00C06710" w:rsidRDefault="00B64760" w:rsidP="00B64760">
    <w:pPr>
      <w:pStyle w:val="Kopfzeile"/>
      <w:jc w:val="both"/>
      <w:rPr>
        <w:rFonts w:ascii="Arial" w:hAnsi="Arial" w:cs="Arial"/>
      </w:rPr>
    </w:pPr>
    <w:r w:rsidRPr="00C06710">
      <w:rPr>
        <w:rFonts w:ascii="Arial" w:hAnsi="Arial" w:cs="Arial"/>
      </w:rPr>
      <w:tab/>
    </w:r>
    <w:r w:rsidRPr="00C06710">
      <w:rPr>
        <w:rFonts w:ascii="Arial" w:hAnsi="Arial" w:cs="Arial"/>
      </w:rPr>
      <w:tab/>
      <w:t>31832 Springe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C6A23"/>
    <w:multiLevelType w:val="hybridMultilevel"/>
    <w:tmpl w:val="F446D4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431FD"/>
    <w:multiLevelType w:val="hybridMultilevel"/>
    <w:tmpl w:val="C8DE91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F8B"/>
    <w:rsid w:val="000076E9"/>
    <w:rsid w:val="00007A8D"/>
    <w:rsid w:val="000111EA"/>
    <w:rsid w:val="00013782"/>
    <w:rsid w:val="000369F9"/>
    <w:rsid w:val="00036F1D"/>
    <w:rsid w:val="000500FF"/>
    <w:rsid w:val="00053388"/>
    <w:rsid w:val="00056393"/>
    <w:rsid w:val="00060527"/>
    <w:rsid w:val="0008775F"/>
    <w:rsid w:val="000A0C0F"/>
    <w:rsid w:val="000A2496"/>
    <w:rsid w:val="000A3A7F"/>
    <w:rsid w:val="000A414D"/>
    <w:rsid w:val="000C14B0"/>
    <w:rsid w:val="000C27F7"/>
    <w:rsid w:val="000C5C67"/>
    <w:rsid w:val="000D549C"/>
    <w:rsid w:val="000E79E6"/>
    <w:rsid w:val="000F2BBD"/>
    <w:rsid w:val="000F3282"/>
    <w:rsid w:val="000F4E24"/>
    <w:rsid w:val="001008AD"/>
    <w:rsid w:val="0010305B"/>
    <w:rsid w:val="00106543"/>
    <w:rsid w:val="001066D2"/>
    <w:rsid w:val="001275C1"/>
    <w:rsid w:val="001358FA"/>
    <w:rsid w:val="0014078D"/>
    <w:rsid w:val="001508BA"/>
    <w:rsid w:val="00151A05"/>
    <w:rsid w:val="00152F0C"/>
    <w:rsid w:val="00153113"/>
    <w:rsid w:val="00163A2F"/>
    <w:rsid w:val="00167BAF"/>
    <w:rsid w:val="00187B8F"/>
    <w:rsid w:val="00194131"/>
    <w:rsid w:val="00194AC7"/>
    <w:rsid w:val="001A1167"/>
    <w:rsid w:val="001A2D33"/>
    <w:rsid w:val="001A318C"/>
    <w:rsid w:val="001A31B7"/>
    <w:rsid w:val="001A494E"/>
    <w:rsid w:val="001B1B13"/>
    <w:rsid w:val="001B2934"/>
    <w:rsid w:val="001B4ED3"/>
    <w:rsid w:val="001C0B0C"/>
    <w:rsid w:val="001C5CB5"/>
    <w:rsid w:val="001C628F"/>
    <w:rsid w:val="001D0D9F"/>
    <w:rsid w:val="001D79EF"/>
    <w:rsid w:val="001E02E1"/>
    <w:rsid w:val="001E3C1A"/>
    <w:rsid w:val="001E54D0"/>
    <w:rsid w:val="001E5F31"/>
    <w:rsid w:val="001F1F22"/>
    <w:rsid w:val="001F3936"/>
    <w:rsid w:val="00201170"/>
    <w:rsid w:val="002011A2"/>
    <w:rsid w:val="00204076"/>
    <w:rsid w:val="002072C7"/>
    <w:rsid w:val="00210B64"/>
    <w:rsid w:val="00213E20"/>
    <w:rsid w:val="00220D3B"/>
    <w:rsid w:val="002230FE"/>
    <w:rsid w:val="00226445"/>
    <w:rsid w:val="00226E18"/>
    <w:rsid w:val="00230104"/>
    <w:rsid w:val="002345BD"/>
    <w:rsid w:val="00234C46"/>
    <w:rsid w:val="00240388"/>
    <w:rsid w:val="00242FE6"/>
    <w:rsid w:val="0024519B"/>
    <w:rsid w:val="00246F4E"/>
    <w:rsid w:val="00252B37"/>
    <w:rsid w:val="00253254"/>
    <w:rsid w:val="00257348"/>
    <w:rsid w:val="0027120D"/>
    <w:rsid w:val="002759F9"/>
    <w:rsid w:val="00276690"/>
    <w:rsid w:val="002822AE"/>
    <w:rsid w:val="002861E6"/>
    <w:rsid w:val="00287E17"/>
    <w:rsid w:val="002918EC"/>
    <w:rsid w:val="002A6119"/>
    <w:rsid w:val="002B28D2"/>
    <w:rsid w:val="002B46C8"/>
    <w:rsid w:val="002B7E53"/>
    <w:rsid w:val="002C0E78"/>
    <w:rsid w:val="002C716F"/>
    <w:rsid w:val="002D054A"/>
    <w:rsid w:val="002D715B"/>
    <w:rsid w:val="002E0C68"/>
    <w:rsid w:val="002E2239"/>
    <w:rsid w:val="002E5F72"/>
    <w:rsid w:val="002E66CA"/>
    <w:rsid w:val="002F689F"/>
    <w:rsid w:val="00312B50"/>
    <w:rsid w:val="00314A08"/>
    <w:rsid w:val="0032465F"/>
    <w:rsid w:val="003320CB"/>
    <w:rsid w:val="0033773E"/>
    <w:rsid w:val="0033796B"/>
    <w:rsid w:val="00343BE9"/>
    <w:rsid w:val="003514D8"/>
    <w:rsid w:val="0035743A"/>
    <w:rsid w:val="0037428B"/>
    <w:rsid w:val="00384B26"/>
    <w:rsid w:val="00393CC3"/>
    <w:rsid w:val="003B1CAD"/>
    <w:rsid w:val="003B226A"/>
    <w:rsid w:val="003B271E"/>
    <w:rsid w:val="003B560D"/>
    <w:rsid w:val="003B5699"/>
    <w:rsid w:val="003D27B0"/>
    <w:rsid w:val="003D797E"/>
    <w:rsid w:val="003E122A"/>
    <w:rsid w:val="003E39A9"/>
    <w:rsid w:val="003F22F8"/>
    <w:rsid w:val="003F501D"/>
    <w:rsid w:val="00400118"/>
    <w:rsid w:val="00400C11"/>
    <w:rsid w:val="00403123"/>
    <w:rsid w:val="00403601"/>
    <w:rsid w:val="00423FD5"/>
    <w:rsid w:val="00432226"/>
    <w:rsid w:val="00440BF6"/>
    <w:rsid w:val="004435BF"/>
    <w:rsid w:val="00453596"/>
    <w:rsid w:val="00470E5C"/>
    <w:rsid w:val="004715FE"/>
    <w:rsid w:val="00474180"/>
    <w:rsid w:val="004775EA"/>
    <w:rsid w:val="004920D8"/>
    <w:rsid w:val="00492F7C"/>
    <w:rsid w:val="00494E18"/>
    <w:rsid w:val="004C3156"/>
    <w:rsid w:val="004C7477"/>
    <w:rsid w:val="004D1323"/>
    <w:rsid w:val="004D4E49"/>
    <w:rsid w:val="004D587C"/>
    <w:rsid w:val="004E08C1"/>
    <w:rsid w:val="004E3BE3"/>
    <w:rsid w:val="004E5D02"/>
    <w:rsid w:val="004E6ED2"/>
    <w:rsid w:val="00501A0F"/>
    <w:rsid w:val="00504F45"/>
    <w:rsid w:val="00512240"/>
    <w:rsid w:val="00522401"/>
    <w:rsid w:val="0053184F"/>
    <w:rsid w:val="00531A45"/>
    <w:rsid w:val="00532EE8"/>
    <w:rsid w:val="0053634D"/>
    <w:rsid w:val="00557DAD"/>
    <w:rsid w:val="00563EE7"/>
    <w:rsid w:val="005647ED"/>
    <w:rsid w:val="0056736B"/>
    <w:rsid w:val="00567697"/>
    <w:rsid w:val="0057408B"/>
    <w:rsid w:val="005A0685"/>
    <w:rsid w:val="005B47E1"/>
    <w:rsid w:val="005C365A"/>
    <w:rsid w:val="005C7C77"/>
    <w:rsid w:val="005D0F3D"/>
    <w:rsid w:val="005D1C43"/>
    <w:rsid w:val="005E0C02"/>
    <w:rsid w:val="005E3775"/>
    <w:rsid w:val="005F179A"/>
    <w:rsid w:val="005F34B4"/>
    <w:rsid w:val="005F4D6B"/>
    <w:rsid w:val="00604B58"/>
    <w:rsid w:val="0061644E"/>
    <w:rsid w:val="006179CC"/>
    <w:rsid w:val="00625F00"/>
    <w:rsid w:val="00634BAE"/>
    <w:rsid w:val="00643DFF"/>
    <w:rsid w:val="00653537"/>
    <w:rsid w:val="006634C6"/>
    <w:rsid w:val="006650B0"/>
    <w:rsid w:val="00665604"/>
    <w:rsid w:val="0066715E"/>
    <w:rsid w:val="00673358"/>
    <w:rsid w:val="006839DD"/>
    <w:rsid w:val="00684BEE"/>
    <w:rsid w:val="006853DC"/>
    <w:rsid w:val="0068582E"/>
    <w:rsid w:val="00687FD7"/>
    <w:rsid w:val="006A25B8"/>
    <w:rsid w:val="006A5AF1"/>
    <w:rsid w:val="006A68DD"/>
    <w:rsid w:val="006A7A5B"/>
    <w:rsid w:val="006B121E"/>
    <w:rsid w:val="006B256A"/>
    <w:rsid w:val="006C2051"/>
    <w:rsid w:val="006C7EB2"/>
    <w:rsid w:val="006D09A3"/>
    <w:rsid w:val="006D327C"/>
    <w:rsid w:val="006D78A2"/>
    <w:rsid w:val="006F4E8F"/>
    <w:rsid w:val="007042BB"/>
    <w:rsid w:val="00704D8E"/>
    <w:rsid w:val="00711719"/>
    <w:rsid w:val="007218FA"/>
    <w:rsid w:val="0072292C"/>
    <w:rsid w:val="0072780D"/>
    <w:rsid w:val="007436F9"/>
    <w:rsid w:val="007501FA"/>
    <w:rsid w:val="00755508"/>
    <w:rsid w:val="00757407"/>
    <w:rsid w:val="00767FEF"/>
    <w:rsid w:val="007717B4"/>
    <w:rsid w:val="007726FD"/>
    <w:rsid w:val="00772FD0"/>
    <w:rsid w:val="00787495"/>
    <w:rsid w:val="007A4FBF"/>
    <w:rsid w:val="007A7091"/>
    <w:rsid w:val="007A7476"/>
    <w:rsid w:val="007B77F8"/>
    <w:rsid w:val="007C011B"/>
    <w:rsid w:val="007C3900"/>
    <w:rsid w:val="007C537C"/>
    <w:rsid w:val="007C5D29"/>
    <w:rsid w:val="007D2DFC"/>
    <w:rsid w:val="007E3BAB"/>
    <w:rsid w:val="007E5164"/>
    <w:rsid w:val="007E5620"/>
    <w:rsid w:val="007F31F8"/>
    <w:rsid w:val="00806FC7"/>
    <w:rsid w:val="008113FB"/>
    <w:rsid w:val="00823ACE"/>
    <w:rsid w:val="00830192"/>
    <w:rsid w:val="0083260C"/>
    <w:rsid w:val="00836B81"/>
    <w:rsid w:val="008502D1"/>
    <w:rsid w:val="00861E02"/>
    <w:rsid w:val="00861F57"/>
    <w:rsid w:val="00862CE4"/>
    <w:rsid w:val="008633F5"/>
    <w:rsid w:val="00871F81"/>
    <w:rsid w:val="00873EF2"/>
    <w:rsid w:val="008832F7"/>
    <w:rsid w:val="00894999"/>
    <w:rsid w:val="008A0396"/>
    <w:rsid w:val="008A5AA9"/>
    <w:rsid w:val="008B6F59"/>
    <w:rsid w:val="008D2109"/>
    <w:rsid w:val="008E3941"/>
    <w:rsid w:val="008E39E3"/>
    <w:rsid w:val="008F0430"/>
    <w:rsid w:val="008F190E"/>
    <w:rsid w:val="008F2E50"/>
    <w:rsid w:val="008F3C30"/>
    <w:rsid w:val="009007FC"/>
    <w:rsid w:val="00910B41"/>
    <w:rsid w:val="0092006A"/>
    <w:rsid w:val="00922992"/>
    <w:rsid w:val="009276BE"/>
    <w:rsid w:val="0093048B"/>
    <w:rsid w:val="00930DB0"/>
    <w:rsid w:val="009337B5"/>
    <w:rsid w:val="00947269"/>
    <w:rsid w:val="00947492"/>
    <w:rsid w:val="00953D6E"/>
    <w:rsid w:val="00954F4F"/>
    <w:rsid w:val="00962BF1"/>
    <w:rsid w:val="00964F5D"/>
    <w:rsid w:val="009659B5"/>
    <w:rsid w:val="00972921"/>
    <w:rsid w:val="00974FA8"/>
    <w:rsid w:val="00977D44"/>
    <w:rsid w:val="00983545"/>
    <w:rsid w:val="00987E70"/>
    <w:rsid w:val="00987FC3"/>
    <w:rsid w:val="00990862"/>
    <w:rsid w:val="009908B5"/>
    <w:rsid w:val="009B0970"/>
    <w:rsid w:val="009B1FDA"/>
    <w:rsid w:val="009B6B17"/>
    <w:rsid w:val="009C2C07"/>
    <w:rsid w:val="009C323C"/>
    <w:rsid w:val="009C4279"/>
    <w:rsid w:val="009C787E"/>
    <w:rsid w:val="009D3779"/>
    <w:rsid w:val="009E1351"/>
    <w:rsid w:val="009E2618"/>
    <w:rsid w:val="009E2CCC"/>
    <w:rsid w:val="009E5192"/>
    <w:rsid w:val="009E5EAE"/>
    <w:rsid w:val="009F5B21"/>
    <w:rsid w:val="009F6218"/>
    <w:rsid w:val="00A02A36"/>
    <w:rsid w:val="00A05D22"/>
    <w:rsid w:val="00A1119D"/>
    <w:rsid w:val="00A176BD"/>
    <w:rsid w:val="00A25131"/>
    <w:rsid w:val="00A31B4B"/>
    <w:rsid w:val="00A34DB6"/>
    <w:rsid w:val="00A428DF"/>
    <w:rsid w:val="00A46BE8"/>
    <w:rsid w:val="00A54558"/>
    <w:rsid w:val="00A6728A"/>
    <w:rsid w:val="00A7714A"/>
    <w:rsid w:val="00A8285A"/>
    <w:rsid w:val="00A91C98"/>
    <w:rsid w:val="00A92903"/>
    <w:rsid w:val="00A933C7"/>
    <w:rsid w:val="00A943F2"/>
    <w:rsid w:val="00AA540A"/>
    <w:rsid w:val="00AC1F34"/>
    <w:rsid w:val="00AC6778"/>
    <w:rsid w:val="00AD4C0F"/>
    <w:rsid w:val="00AE2FF7"/>
    <w:rsid w:val="00AE3618"/>
    <w:rsid w:val="00AF2AB7"/>
    <w:rsid w:val="00B01E23"/>
    <w:rsid w:val="00B14A01"/>
    <w:rsid w:val="00B169AB"/>
    <w:rsid w:val="00B31A47"/>
    <w:rsid w:val="00B32FB4"/>
    <w:rsid w:val="00B340DE"/>
    <w:rsid w:val="00B34CF2"/>
    <w:rsid w:val="00B359AC"/>
    <w:rsid w:val="00B419EE"/>
    <w:rsid w:val="00B474FD"/>
    <w:rsid w:val="00B51189"/>
    <w:rsid w:val="00B560A2"/>
    <w:rsid w:val="00B62358"/>
    <w:rsid w:val="00B64760"/>
    <w:rsid w:val="00B668C3"/>
    <w:rsid w:val="00B744D5"/>
    <w:rsid w:val="00B8178F"/>
    <w:rsid w:val="00B83115"/>
    <w:rsid w:val="00B85535"/>
    <w:rsid w:val="00B91455"/>
    <w:rsid w:val="00B94B62"/>
    <w:rsid w:val="00BA3EF2"/>
    <w:rsid w:val="00BA5DD7"/>
    <w:rsid w:val="00BB73AE"/>
    <w:rsid w:val="00BC1421"/>
    <w:rsid w:val="00BC7EEE"/>
    <w:rsid w:val="00BD4A8A"/>
    <w:rsid w:val="00BF26C2"/>
    <w:rsid w:val="00BF4692"/>
    <w:rsid w:val="00BF512E"/>
    <w:rsid w:val="00C01CC6"/>
    <w:rsid w:val="00C02A50"/>
    <w:rsid w:val="00C06710"/>
    <w:rsid w:val="00C13857"/>
    <w:rsid w:val="00C229FA"/>
    <w:rsid w:val="00C2591E"/>
    <w:rsid w:val="00C3579B"/>
    <w:rsid w:val="00C372D5"/>
    <w:rsid w:val="00C3730D"/>
    <w:rsid w:val="00C40195"/>
    <w:rsid w:val="00C70C7B"/>
    <w:rsid w:val="00C72A58"/>
    <w:rsid w:val="00C84793"/>
    <w:rsid w:val="00C85E31"/>
    <w:rsid w:val="00C920BE"/>
    <w:rsid w:val="00C92388"/>
    <w:rsid w:val="00C92722"/>
    <w:rsid w:val="00C92E95"/>
    <w:rsid w:val="00CB7DD6"/>
    <w:rsid w:val="00CD085F"/>
    <w:rsid w:val="00CD2C3B"/>
    <w:rsid w:val="00CD60F7"/>
    <w:rsid w:val="00CE12BC"/>
    <w:rsid w:val="00CE2811"/>
    <w:rsid w:val="00CF6724"/>
    <w:rsid w:val="00D14BE3"/>
    <w:rsid w:val="00D20641"/>
    <w:rsid w:val="00D220D2"/>
    <w:rsid w:val="00D344B4"/>
    <w:rsid w:val="00D40D52"/>
    <w:rsid w:val="00D40E39"/>
    <w:rsid w:val="00D42FDD"/>
    <w:rsid w:val="00D46F2F"/>
    <w:rsid w:val="00D62637"/>
    <w:rsid w:val="00D75280"/>
    <w:rsid w:val="00D9085D"/>
    <w:rsid w:val="00D914F4"/>
    <w:rsid w:val="00D962BD"/>
    <w:rsid w:val="00DA5993"/>
    <w:rsid w:val="00DA61F0"/>
    <w:rsid w:val="00DA787B"/>
    <w:rsid w:val="00DB1504"/>
    <w:rsid w:val="00DC70CA"/>
    <w:rsid w:val="00DD2654"/>
    <w:rsid w:val="00DD5984"/>
    <w:rsid w:val="00DD5D64"/>
    <w:rsid w:val="00DE4BB9"/>
    <w:rsid w:val="00DE507F"/>
    <w:rsid w:val="00DE7F9E"/>
    <w:rsid w:val="00DF29D8"/>
    <w:rsid w:val="00DF41B6"/>
    <w:rsid w:val="00DF76D2"/>
    <w:rsid w:val="00DF7999"/>
    <w:rsid w:val="00E018D4"/>
    <w:rsid w:val="00E02C9B"/>
    <w:rsid w:val="00E033B1"/>
    <w:rsid w:val="00E0452C"/>
    <w:rsid w:val="00E068C5"/>
    <w:rsid w:val="00E06DDD"/>
    <w:rsid w:val="00E127D1"/>
    <w:rsid w:val="00E214B0"/>
    <w:rsid w:val="00E22B30"/>
    <w:rsid w:val="00E37BBC"/>
    <w:rsid w:val="00E419DC"/>
    <w:rsid w:val="00E41A28"/>
    <w:rsid w:val="00E43258"/>
    <w:rsid w:val="00E43DA4"/>
    <w:rsid w:val="00E53374"/>
    <w:rsid w:val="00E55DA0"/>
    <w:rsid w:val="00E566B2"/>
    <w:rsid w:val="00E62C69"/>
    <w:rsid w:val="00E655E3"/>
    <w:rsid w:val="00E65D15"/>
    <w:rsid w:val="00E669CF"/>
    <w:rsid w:val="00E8503F"/>
    <w:rsid w:val="00E91EDD"/>
    <w:rsid w:val="00E92AEA"/>
    <w:rsid w:val="00E93E90"/>
    <w:rsid w:val="00E96EB4"/>
    <w:rsid w:val="00EB02C2"/>
    <w:rsid w:val="00EB0DFF"/>
    <w:rsid w:val="00EB4B28"/>
    <w:rsid w:val="00ED13D5"/>
    <w:rsid w:val="00EE518B"/>
    <w:rsid w:val="00EE5705"/>
    <w:rsid w:val="00EE5B5A"/>
    <w:rsid w:val="00EE5FD3"/>
    <w:rsid w:val="00EF5590"/>
    <w:rsid w:val="00F07392"/>
    <w:rsid w:val="00F123A8"/>
    <w:rsid w:val="00F13F02"/>
    <w:rsid w:val="00F14753"/>
    <w:rsid w:val="00F2724D"/>
    <w:rsid w:val="00F30A45"/>
    <w:rsid w:val="00F313C8"/>
    <w:rsid w:val="00F35BC2"/>
    <w:rsid w:val="00F377C8"/>
    <w:rsid w:val="00F4070C"/>
    <w:rsid w:val="00F43AAA"/>
    <w:rsid w:val="00F44382"/>
    <w:rsid w:val="00F51B28"/>
    <w:rsid w:val="00F555F6"/>
    <w:rsid w:val="00F61D9F"/>
    <w:rsid w:val="00F64671"/>
    <w:rsid w:val="00F6577F"/>
    <w:rsid w:val="00F6733D"/>
    <w:rsid w:val="00F72C98"/>
    <w:rsid w:val="00F75936"/>
    <w:rsid w:val="00F76697"/>
    <w:rsid w:val="00F766E4"/>
    <w:rsid w:val="00F854E9"/>
    <w:rsid w:val="00F87A2E"/>
    <w:rsid w:val="00F90D93"/>
    <w:rsid w:val="00F91501"/>
    <w:rsid w:val="00F96014"/>
    <w:rsid w:val="00FA0071"/>
    <w:rsid w:val="00FB09D8"/>
    <w:rsid w:val="00FB3007"/>
    <w:rsid w:val="00FB4797"/>
    <w:rsid w:val="00FB625F"/>
    <w:rsid w:val="00FB71E5"/>
    <w:rsid w:val="00FC2F8B"/>
    <w:rsid w:val="00FD1B24"/>
    <w:rsid w:val="00FD2AC9"/>
    <w:rsid w:val="00FD5F44"/>
    <w:rsid w:val="00FE21B9"/>
    <w:rsid w:val="00FE246A"/>
    <w:rsid w:val="00FF5E8F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1F12C4"/>
  <w15:chartTrackingRefBased/>
  <w15:docId w15:val="{67480134-7637-4EFB-A1C4-FC913FD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2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44382"/>
    <w:pPr>
      <w:keepNext/>
      <w:outlineLvl w:val="0"/>
    </w:pPr>
    <w:rPr>
      <w:rFonts w:ascii="Arial" w:hAnsi="Arial"/>
      <w:b/>
      <w:szCs w:val="20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FC2F8B"/>
  </w:style>
  <w:style w:type="paragraph" w:styleId="Fuzeile">
    <w:name w:val="footer"/>
    <w:basedOn w:val="Standard"/>
    <w:link w:val="FuzeileZchn"/>
    <w:uiPriority w:val="99"/>
    <w:unhideWhenUsed/>
    <w:rsid w:val="00FC2F8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C2F8B"/>
  </w:style>
  <w:style w:type="character" w:styleId="Hyperlink">
    <w:name w:val="Hyperlink"/>
    <w:basedOn w:val="Absatz-Standardschriftart"/>
    <w:rsid w:val="00FC2F8B"/>
    <w:rPr>
      <w:color w:val="0563C1" w:themeColor="hyperlink"/>
      <w:u w:val="single"/>
    </w:rPr>
  </w:style>
  <w:style w:type="paragraph" w:styleId="Textkrper">
    <w:name w:val="Body Text"/>
    <w:basedOn w:val="Standard"/>
    <w:link w:val="TextkrperZchn"/>
    <w:rsid w:val="00252B37"/>
    <w:rPr>
      <w:rFonts w:ascii="Univers" w:hAnsi="Univers"/>
      <w:b/>
      <w:sz w:val="32"/>
      <w:szCs w:val="20"/>
    </w:rPr>
  </w:style>
  <w:style w:type="character" w:customStyle="1" w:styleId="TextkrperZchn">
    <w:name w:val="Textkörper Zchn"/>
    <w:basedOn w:val="Absatz-Standardschriftart"/>
    <w:link w:val="Textkrper"/>
    <w:rsid w:val="00252B37"/>
    <w:rPr>
      <w:rFonts w:ascii="Univers" w:eastAsia="Times New Roman" w:hAnsi="Univers" w:cs="Times New Roman"/>
      <w:b/>
      <w:sz w:val="32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853DC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6853DC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F44382"/>
    <w:rPr>
      <w:rFonts w:ascii="Arial" w:eastAsia="Times New Roman" w:hAnsi="Arial" w:cs="Times New Roman"/>
      <w:b/>
      <w:sz w:val="24"/>
      <w:szCs w:val="20"/>
      <w:u w:val="single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F39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F39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F393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F39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F393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93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936"/>
    <w:rPr>
      <w:rFonts w:ascii="Segoe UI" w:eastAsia="Times New Roman" w:hAnsi="Segoe UI" w:cs="Segoe UI"/>
      <w:sz w:val="18"/>
      <w:szCs w:val="18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E669CF"/>
    <w:rPr>
      <w:color w:val="954F72" w:themeColor="followedHyperlink"/>
      <w:u w:val="single"/>
    </w:rPr>
  </w:style>
  <w:style w:type="character" w:styleId="Hervorhebung">
    <w:name w:val="Emphasis"/>
    <w:basedOn w:val="Absatz-Standardschriftart"/>
    <w:uiPriority w:val="20"/>
    <w:qFormat/>
    <w:rsid w:val="00AE2FF7"/>
    <w:rPr>
      <w:i/>
      <w:iCs/>
    </w:rPr>
  </w:style>
  <w:style w:type="paragraph" w:styleId="Listenabsatz">
    <w:name w:val="List Paragraph"/>
    <w:basedOn w:val="Standard"/>
    <w:uiPriority w:val="34"/>
    <w:qFormat/>
    <w:rsid w:val="000A0C0F"/>
    <w:pPr>
      <w:ind w:left="720"/>
      <w:contextualSpacing/>
    </w:pPr>
  </w:style>
  <w:style w:type="paragraph" w:customStyle="1" w:styleId="isselectedend">
    <w:name w:val="isselectedend"/>
    <w:basedOn w:val="Standard"/>
    <w:rsid w:val="006A5A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ternehmen@klimaschutzagentu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inge.de" TargetMode="External"/><Relationship Id="rId1" Type="http://schemas.openxmlformats.org/officeDocument/2006/relationships/hyperlink" Target="mailto:sina.riedel@spring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2CA5E-DD68-4C97-AE4C-D249F5A13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Riedel, Sina</dc:creator>
  <cp:keywords/>
  <dc:description/>
  <cp:lastModifiedBy>Riedel, Sina</cp:lastModifiedBy>
  <cp:revision>11</cp:revision>
  <cp:lastPrinted>2026-09-09T09:28:00Z</cp:lastPrinted>
  <dcterms:created xsi:type="dcterms:W3CDTF">2026-09-08T11:59:00Z</dcterms:created>
  <dcterms:modified xsi:type="dcterms:W3CDTF">2026-09-09T09:29:00Z</dcterms:modified>
</cp:coreProperties>
</file>