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001" w:type="dxa"/>
        <w:tblInd w:w="-14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364"/>
        <w:gridCol w:w="1637"/>
      </w:tblGrid>
      <w:tr w:rsidR="008F43D3" w:rsidRPr="00300048" w:rsidTr="007F0B4C">
        <w:trPr>
          <w:trHeight w:val="860"/>
        </w:trPr>
        <w:tc>
          <w:tcPr>
            <w:tcW w:w="8364" w:type="dxa"/>
          </w:tcPr>
          <w:p w:rsidR="008F43D3" w:rsidRPr="00300048" w:rsidRDefault="008F43D3" w:rsidP="00671930">
            <w:pPr>
              <w:spacing w:before="40"/>
              <w:rPr>
                <w:rFonts w:ascii="Calibri" w:hAnsi="Calibri" w:cs="Calibri"/>
              </w:rPr>
            </w:pPr>
          </w:p>
        </w:tc>
        <w:tc>
          <w:tcPr>
            <w:tcW w:w="1637" w:type="dxa"/>
          </w:tcPr>
          <w:p w:rsidR="008F43D3" w:rsidRPr="00D861E4" w:rsidRDefault="008F43D3" w:rsidP="004C743D">
            <w:pPr>
              <w:autoSpaceDE w:val="0"/>
              <w:autoSpaceDN w:val="0"/>
              <w:adjustRightInd w:val="0"/>
              <w:spacing w:line="220" w:lineRule="exact"/>
              <w:rPr>
                <w:rFonts w:asciiTheme="minorHAnsi" w:hAnsiTheme="minorHAnsi" w:cstheme="minorHAnsi"/>
                <w:color w:val="808080" w:themeColor="background1" w:themeShade="80"/>
                <w:sz w:val="20"/>
              </w:rPr>
            </w:pPr>
          </w:p>
        </w:tc>
      </w:tr>
      <w:tr w:rsidR="005A79BE" w:rsidRPr="00300048" w:rsidTr="007F0B4C">
        <w:trPr>
          <w:trHeight w:val="860"/>
        </w:trPr>
        <w:tc>
          <w:tcPr>
            <w:tcW w:w="8364" w:type="dxa"/>
          </w:tcPr>
          <w:p w:rsidR="005A79BE" w:rsidRDefault="005A79BE" w:rsidP="005A79BE">
            <w:pPr>
              <w:pStyle w:val="EinfAbs"/>
              <w:spacing w:line="360" w:lineRule="auto"/>
              <w:rPr>
                <w:rFonts w:ascii="Calibri" w:hAnsi="Calibri" w:cs="Calibri"/>
                <w:b/>
                <w:bCs/>
                <w:color w:val="020304"/>
                <w:sz w:val="28"/>
                <w:szCs w:val="28"/>
              </w:rPr>
            </w:pPr>
          </w:p>
          <w:p w:rsidR="005A79BE" w:rsidRDefault="005A79BE" w:rsidP="00AB6BF4">
            <w:pPr>
              <w:pStyle w:val="EinfAbs"/>
              <w:spacing w:line="360" w:lineRule="auto"/>
              <w:rPr>
                <w:rFonts w:ascii="Calibri" w:hAnsi="Calibri" w:cs="Calibri"/>
                <w:b/>
                <w:bCs/>
                <w:color w:val="020304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color w:val="020304"/>
                <w:sz w:val="28"/>
                <w:szCs w:val="28"/>
              </w:rPr>
              <w:t xml:space="preserve">PRESSEMITTEILUNG </w:t>
            </w:r>
            <w:r w:rsidRPr="00E51701">
              <w:rPr>
                <w:rFonts w:ascii="Calibri" w:hAnsi="Calibri" w:cs="Calibri"/>
                <w:bCs/>
                <w:color w:val="020304"/>
                <w:sz w:val="28"/>
                <w:szCs w:val="28"/>
              </w:rPr>
              <w:t>Nr</w:t>
            </w:r>
            <w:r w:rsidR="000D70BF">
              <w:rPr>
                <w:rFonts w:ascii="Calibri" w:hAnsi="Calibri" w:cs="Calibri"/>
                <w:bCs/>
                <w:color w:val="020304"/>
                <w:sz w:val="28"/>
                <w:szCs w:val="28"/>
              </w:rPr>
              <w:t xml:space="preserve">. </w:t>
            </w:r>
            <w:r w:rsidR="00AB6BF4">
              <w:rPr>
                <w:rFonts w:ascii="Calibri" w:hAnsi="Calibri" w:cs="Calibri"/>
                <w:bCs/>
                <w:color w:val="auto"/>
                <w:sz w:val="28"/>
                <w:szCs w:val="28"/>
              </w:rPr>
              <w:t>101</w:t>
            </w:r>
            <w:r w:rsidR="00AB6BF4">
              <w:rPr>
                <w:rFonts w:ascii="Calibri" w:hAnsi="Calibri" w:cs="Calibri"/>
                <w:bCs/>
                <w:color w:val="020304"/>
                <w:sz w:val="28"/>
                <w:szCs w:val="28"/>
              </w:rPr>
              <w:t xml:space="preserve"> vom 9</w:t>
            </w:r>
            <w:r>
              <w:rPr>
                <w:rFonts w:ascii="Calibri" w:hAnsi="Calibri" w:cs="Calibri"/>
                <w:bCs/>
                <w:color w:val="020304"/>
                <w:sz w:val="28"/>
                <w:szCs w:val="28"/>
              </w:rPr>
              <w:t xml:space="preserve">. </w:t>
            </w:r>
            <w:r w:rsidR="00AB6BF4">
              <w:rPr>
                <w:rFonts w:ascii="Calibri" w:hAnsi="Calibri" w:cs="Calibri"/>
                <w:bCs/>
                <w:color w:val="020304"/>
                <w:sz w:val="28"/>
                <w:szCs w:val="28"/>
              </w:rPr>
              <w:t>September</w:t>
            </w:r>
            <w:r>
              <w:rPr>
                <w:rFonts w:ascii="Calibri" w:hAnsi="Calibri" w:cs="Calibri"/>
                <w:bCs/>
                <w:color w:val="020304"/>
                <w:sz w:val="28"/>
                <w:szCs w:val="28"/>
              </w:rPr>
              <w:t xml:space="preserve"> 202</w:t>
            </w:r>
            <w:r w:rsidR="000D70BF">
              <w:rPr>
                <w:rFonts w:ascii="Calibri" w:hAnsi="Calibri" w:cs="Calibri"/>
                <w:bCs/>
                <w:color w:val="020304"/>
                <w:sz w:val="28"/>
                <w:szCs w:val="28"/>
              </w:rPr>
              <w:t>6</w:t>
            </w:r>
          </w:p>
        </w:tc>
        <w:tc>
          <w:tcPr>
            <w:tcW w:w="1637" w:type="dxa"/>
          </w:tcPr>
          <w:p w:rsidR="005A79BE" w:rsidRDefault="005A79BE" w:rsidP="005A79BE">
            <w:pPr>
              <w:autoSpaceDE w:val="0"/>
              <w:autoSpaceDN w:val="0"/>
              <w:adjustRightInd w:val="0"/>
              <w:spacing w:line="480" w:lineRule="auto"/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</w:p>
          <w:p w:rsidR="005A79BE" w:rsidRPr="00BF020B" w:rsidRDefault="005A79BE" w:rsidP="005A79BE">
            <w:pPr>
              <w:tabs>
                <w:tab w:val="left" w:pos="564"/>
              </w:tabs>
              <w:autoSpaceDE w:val="0"/>
              <w:autoSpaceDN w:val="0"/>
              <w:adjustRightInd w:val="0"/>
              <w:spacing w:line="220" w:lineRule="atLeast"/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</w:p>
        </w:tc>
      </w:tr>
      <w:tr w:rsidR="005A79BE" w:rsidRPr="00300048" w:rsidTr="007F0B4C">
        <w:trPr>
          <w:trHeight w:val="369"/>
        </w:trPr>
        <w:tc>
          <w:tcPr>
            <w:tcW w:w="8364" w:type="dxa"/>
          </w:tcPr>
          <w:p w:rsidR="005A79BE" w:rsidRDefault="005A79BE" w:rsidP="005A79BE">
            <w:pPr>
              <w:pStyle w:val="EinfAbs"/>
              <w:spacing w:line="360" w:lineRule="auto"/>
              <w:rPr>
                <w:rFonts w:ascii="Calibri" w:hAnsi="Calibri" w:cs="Calibri"/>
                <w:b/>
                <w:bCs/>
                <w:color w:val="020304"/>
                <w:sz w:val="28"/>
                <w:szCs w:val="28"/>
              </w:rPr>
            </w:pPr>
          </w:p>
        </w:tc>
        <w:tc>
          <w:tcPr>
            <w:tcW w:w="1637" w:type="dxa"/>
          </w:tcPr>
          <w:p w:rsidR="005A79BE" w:rsidRDefault="005A79BE" w:rsidP="005A79BE">
            <w:pPr>
              <w:autoSpaceDE w:val="0"/>
              <w:autoSpaceDN w:val="0"/>
              <w:adjustRightInd w:val="0"/>
              <w:spacing w:line="480" w:lineRule="auto"/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</w:p>
        </w:tc>
      </w:tr>
      <w:tr w:rsidR="004C743D" w:rsidRPr="00300048" w:rsidTr="007F0B4C">
        <w:trPr>
          <w:trHeight w:val="758"/>
        </w:trPr>
        <w:tc>
          <w:tcPr>
            <w:tcW w:w="8364" w:type="dxa"/>
          </w:tcPr>
          <w:p w:rsidR="0040369C" w:rsidRPr="00D861E4" w:rsidRDefault="007E1F83" w:rsidP="0040369C">
            <w:pPr>
              <w:pStyle w:val="EinfAbs"/>
              <w:spacing w:line="276" w:lineRule="auto"/>
              <w:rPr>
                <w:rFonts w:ascii="Calibri" w:hAnsi="Calibri" w:cs="Calibri"/>
                <w:b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sz w:val="28"/>
                <w:szCs w:val="28"/>
              </w:rPr>
              <w:t xml:space="preserve">Neues Kreisjournal </w:t>
            </w:r>
            <w:r w:rsidR="00AB6BF4">
              <w:rPr>
                <w:rFonts w:ascii="Calibri" w:hAnsi="Calibri" w:cs="Calibri"/>
                <w:b/>
                <w:sz w:val="28"/>
                <w:szCs w:val="28"/>
              </w:rPr>
              <w:t xml:space="preserve">09/2026 </w:t>
            </w:r>
            <w:bookmarkStart w:id="0" w:name="_GoBack"/>
            <w:bookmarkEnd w:id="0"/>
            <w:r>
              <w:rPr>
                <w:rFonts w:ascii="Calibri" w:hAnsi="Calibri" w:cs="Calibri"/>
                <w:b/>
                <w:sz w:val="28"/>
                <w:szCs w:val="28"/>
              </w:rPr>
              <w:t>mit Amtsblatt erscheint</w:t>
            </w:r>
          </w:p>
        </w:tc>
        <w:tc>
          <w:tcPr>
            <w:tcW w:w="1637" w:type="dxa"/>
          </w:tcPr>
          <w:p w:rsidR="004C743D" w:rsidRPr="00265EA2" w:rsidRDefault="004C743D" w:rsidP="007F0B4C">
            <w:pPr>
              <w:tabs>
                <w:tab w:val="left" w:pos="564"/>
              </w:tabs>
              <w:autoSpaceDE w:val="0"/>
              <w:autoSpaceDN w:val="0"/>
              <w:adjustRightInd w:val="0"/>
              <w:spacing w:line="220" w:lineRule="atLeast"/>
              <w:rPr>
                <w:rFonts w:asciiTheme="minorHAnsi" w:hAnsiTheme="minorHAnsi" w:cstheme="minorHAnsi"/>
                <w:b/>
                <w:sz w:val="20"/>
              </w:rPr>
            </w:pPr>
          </w:p>
        </w:tc>
      </w:tr>
      <w:tr w:rsidR="009F46C9" w:rsidRPr="00300048" w:rsidTr="007F0B4C">
        <w:trPr>
          <w:trHeight w:val="154"/>
        </w:trPr>
        <w:tc>
          <w:tcPr>
            <w:tcW w:w="10001" w:type="dxa"/>
            <w:gridSpan w:val="2"/>
          </w:tcPr>
          <w:p w:rsidR="007E1F83" w:rsidRPr="004E1B5F" w:rsidRDefault="007E1F83" w:rsidP="007E1F83">
            <w:pPr>
              <w:autoSpaceDE w:val="0"/>
              <w:autoSpaceDN w:val="0"/>
              <w:adjustRightInd w:val="0"/>
              <w:spacing w:before="120" w:after="120"/>
              <w:rPr>
                <w:rFonts w:cs="Arial"/>
              </w:rPr>
            </w:pPr>
            <w:r>
              <w:rPr>
                <w:rFonts w:cs="Arial"/>
                <w:color w:val="000000"/>
              </w:rPr>
              <w:t xml:space="preserve">Das aktuelle Kreisjournal mit </w:t>
            </w:r>
            <w:r w:rsidR="00AB6BF4">
              <w:rPr>
                <w:rFonts w:cs="Arial"/>
                <w:color w:val="000000"/>
              </w:rPr>
              <w:t>Amtsblatt erscheint am 11</w:t>
            </w:r>
            <w:r>
              <w:rPr>
                <w:rFonts w:cs="Arial"/>
                <w:color w:val="000000"/>
              </w:rPr>
              <w:t xml:space="preserve">. </w:t>
            </w:r>
            <w:r w:rsidR="00AB6BF4">
              <w:rPr>
                <w:rFonts w:cs="Arial"/>
                <w:color w:val="000000"/>
              </w:rPr>
              <w:t>September</w:t>
            </w:r>
            <w:r>
              <w:rPr>
                <w:rFonts w:cs="Arial"/>
                <w:color w:val="000000"/>
              </w:rPr>
              <w:t xml:space="preserve"> 2026. Die Ausgabe </w:t>
            </w:r>
            <w:r w:rsidR="00AB6BF4">
              <w:rPr>
                <w:rFonts w:cs="Arial"/>
                <w:color w:val="000000"/>
              </w:rPr>
              <w:t>9/2026</w:t>
            </w:r>
            <w:r>
              <w:rPr>
                <w:rFonts w:cs="Arial"/>
                <w:color w:val="000000"/>
              </w:rPr>
              <w:t xml:space="preserve"> erreicht alle Haushalte des Landkreises Greiz über den Postversand. Nur in Briefkästen mit Aufklebern „Keine Werbung“ bzw. „Keine kostenlosen Zeitungen“ kann das Heft mit </w:t>
            </w:r>
            <w:r w:rsidRPr="004E1B5F">
              <w:rPr>
                <w:rFonts w:cs="Arial"/>
              </w:rPr>
              <w:t>der Post nicht zugestellt werden.</w:t>
            </w:r>
            <w:r>
              <w:rPr>
                <w:rFonts w:cs="Arial"/>
              </w:rPr>
              <w:t xml:space="preserve"> Das näch</w:t>
            </w:r>
            <w:r w:rsidR="00AB6BF4">
              <w:rPr>
                <w:rFonts w:cs="Arial"/>
              </w:rPr>
              <w:t>ste Kreisjournal erscheint am 16</w:t>
            </w:r>
            <w:r>
              <w:rPr>
                <w:rFonts w:cs="Arial"/>
              </w:rPr>
              <w:t xml:space="preserve">. </w:t>
            </w:r>
            <w:r w:rsidR="00AB6BF4">
              <w:rPr>
                <w:rFonts w:cs="Arial"/>
              </w:rPr>
              <w:t>Oktober</w:t>
            </w:r>
            <w:r>
              <w:rPr>
                <w:rFonts w:cs="Arial"/>
              </w:rPr>
              <w:t xml:space="preserve">; Redaktionsschluss dafür ist am </w:t>
            </w:r>
            <w:r w:rsidR="00AB6BF4">
              <w:rPr>
                <w:rFonts w:cs="Arial"/>
              </w:rPr>
              <w:t>28. September</w:t>
            </w:r>
            <w:r>
              <w:rPr>
                <w:rFonts w:cs="Arial"/>
              </w:rPr>
              <w:t xml:space="preserve"> 2026.</w:t>
            </w:r>
          </w:p>
          <w:p w:rsidR="009F46C9" w:rsidRDefault="007E1F83" w:rsidP="00AB6BF4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  <w:r w:rsidRPr="004E1B5F">
              <w:rPr>
                <w:rFonts w:cs="Arial"/>
              </w:rPr>
              <w:t xml:space="preserve">Auf der Homepage </w:t>
            </w:r>
            <w:hyperlink r:id="rId7" w:history="1">
              <w:r w:rsidRPr="004E1B5F">
                <w:rPr>
                  <w:rFonts w:cs="Arial"/>
                </w:rPr>
                <w:t>www.landkreis-greiz.de</w:t>
              </w:r>
            </w:hyperlink>
            <w:r w:rsidR="00AB6BF4">
              <w:rPr>
                <w:rFonts w:cs="Arial"/>
              </w:rPr>
              <w:t xml:space="preserve"> </w:t>
            </w:r>
            <w:r w:rsidRPr="004E1B5F">
              <w:rPr>
                <w:rFonts w:cs="Arial"/>
              </w:rPr>
              <w:t xml:space="preserve">stehen sowohl die </w:t>
            </w:r>
            <w:hyperlink r:id="rId8" w:history="1">
              <w:r w:rsidRPr="004E1B5F">
                <w:rPr>
                  <w:rFonts w:cs="Arial"/>
                </w:rPr>
                <w:t>aktuelle Ausgabe exklusive Anzeigenteil</w:t>
              </w:r>
            </w:hyperlink>
            <w:r w:rsidRPr="004E1B5F">
              <w:rPr>
                <w:rFonts w:cs="Arial"/>
              </w:rPr>
              <w:t xml:space="preserve"> als auch das </w:t>
            </w:r>
            <w:hyperlink r:id="rId9" w:history="1">
              <w:r w:rsidRPr="004E1B5F">
                <w:rPr>
                  <w:rFonts w:cs="Arial"/>
                </w:rPr>
                <w:t>Amtsblatt mit den öffentlichen Bekanntmachungen</w:t>
              </w:r>
            </w:hyperlink>
            <w:r w:rsidRPr="004E1B5F">
              <w:rPr>
                <w:rFonts w:cs="Arial"/>
              </w:rPr>
              <w:t xml:space="preserve"> zur Einsicht und zum Herunterladen zur Verfügung.</w:t>
            </w:r>
          </w:p>
        </w:tc>
      </w:tr>
    </w:tbl>
    <w:p w:rsidR="00A320A1" w:rsidRPr="007D7C8B" w:rsidRDefault="00D97AEF" w:rsidP="00FC191E">
      <w:pPr>
        <w:pStyle w:val="Kopfzeile"/>
        <w:tabs>
          <w:tab w:val="clear" w:pos="4536"/>
          <w:tab w:val="clear" w:pos="9072"/>
        </w:tabs>
        <w:sectPr w:rsidR="00A320A1" w:rsidRPr="007D7C8B" w:rsidSect="005A79BE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continuous"/>
          <w:pgSz w:w="11907" w:h="16840" w:code="9"/>
          <w:pgMar w:top="142" w:right="1134" w:bottom="567" w:left="1418" w:header="720" w:footer="284" w:gutter="0"/>
          <w:cols w:space="720"/>
          <w:formProt w:val="0"/>
          <w:titlePg/>
        </w:sectPr>
      </w:pPr>
      <w:r>
        <w:rPr>
          <w:rFonts w:ascii="Calibri" w:hAnsi="Calibri" w:cs="Calibri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C48DE2F" wp14:editId="3280647A">
                <wp:simplePos x="0" y="0"/>
                <wp:positionH relativeFrom="page">
                  <wp:posOffset>180340</wp:posOffset>
                </wp:positionH>
                <wp:positionV relativeFrom="page">
                  <wp:posOffset>5519102</wp:posOffset>
                </wp:positionV>
                <wp:extent cx="104400" cy="0"/>
                <wp:effectExtent l="0" t="0" r="0" b="0"/>
                <wp:wrapNone/>
                <wp:docPr id="8" name="Gerader Verbinde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44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line w14:anchorId="54891646" id="Gerader Verbinder 8" o:spid="_x0000_s1026" style="position:absolute;z-index:251663360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14.2pt,434.55pt" to="22.4pt,43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" strokecolor="black [3213]">
                <w10:wrap anchorx="page" anchory="page"/>
              </v:line>
            </w:pict>
          </mc:Fallback>
        </mc:AlternateContent>
      </w:r>
    </w:p>
    <w:p w:rsidR="00CE5059" w:rsidRPr="007E35BC" w:rsidRDefault="000C3AEE" w:rsidP="007E35BC">
      <w:pPr>
        <w:pStyle w:val="Kopfzeile"/>
        <w:tabs>
          <w:tab w:val="clear" w:pos="4536"/>
          <w:tab w:val="clear" w:pos="9072"/>
        </w:tabs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b/>
          <w:noProof/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20FC9BB" wp14:editId="12BAE54D">
                <wp:simplePos x="0" y="0"/>
                <wp:positionH relativeFrom="page">
                  <wp:posOffset>180340</wp:posOffset>
                </wp:positionH>
                <wp:positionV relativeFrom="page">
                  <wp:posOffset>5346700</wp:posOffset>
                </wp:positionV>
                <wp:extent cx="104400" cy="0"/>
                <wp:effectExtent l="0" t="0" r="29210" b="19050"/>
                <wp:wrapNone/>
                <wp:docPr id="1" name="Gerader Verbinde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44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line w14:anchorId="7975BCCF" id="Gerader Verbinder 1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" from="14.2pt,421pt" to="22.4pt,42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" strokecolor="black [3213]">
                <w10:wrap anchorx="page" anchory="page"/>
              </v:line>
            </w:pict>
          </mc:Fallback>
        </mc:AlternateContent>
      </w:r>
      <w:r>
        <w:rPr>
          <w:rFonts w:ascii="Calibri" w:hAnsi="Calibri" w:cs="Calibri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20FC9BB" wp14:editId="12BAE54D">
                <wp:simplePos x="0" y="0"/>
                <wp:positionH relativeFrom="page">
                  <wp:posOffset>180340</wp:posOffset>
                </wp:positionH>
                <wp:positionV relativeFrom="page">
                  <wp:posOffset>5346700</wp:posOffset>
                </wp:positionV>
                <wp:extent cx="104400" cy="0"/>
                <wp:effectExtent l="0" t="0" r="29210" b="19050"/>
                <wp:wrapNone/>
                <wp:docPr id="3" name="Gerader Verbinde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44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line w14:anchorId="5531C19C" id="Gerader Verbinder 3" o:spid="_x0000_s1026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" from="14.2pt,421pt" to="22.4pt,42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" strokecolor="black [3213]">
                <w10:wrap anchorx="page" anchory="page"/>
              </v:line>
            </w:pict>
          </mc:Fallback>
        </mc:AlternateContent>
      </w:r>
    </w:p>
    <w:sectPr w:rsidR="00CE5059" w:rsidRPr="007E35BC" w:rsidSect="004C743D">
      <w:footerReference w:type="first" r:id="rId16"/>
      <w:pgSz w:w="11907" w:h="16840" w:code="9"/>
      <w:pgMar w:top="426" w:right="992" w:bottom="709" w:left="1361" w:header="720" w:footer="567" w:gutter="0"/>
      <w:cols w:space="720"/>
      <w:formProt w:val="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50D6C" w:rsidRDefault="00850D6C">
      <w:r>
        <w:separator/>
      </w:r>
    </w:p>
  </w:endnote>
  <w:endnote w:type="continuationSeparator" w:id="0">
    <w:p w:rsidR="00850D6C" w:rsidRDefault="00850D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nionPro-Regular">
    <w:altName w:val="Calibri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05261" w:rsidRDefault="00205261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05261" w:rsidRDefault="00205261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05261" w:rsidRDefault="00205261">
    <w:pPr>
      <w:pStyle w:val="Fuzeile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320A1" w:rsidRPr="005263F1" w:rsidRDefault="00300048" w:rsidP="00F00C2B">
    <w:pPr>
      <w:pStyle w:val="Fuzeile"/>
      <w:jc w:val="right"/>
      <w:rPr>
        <w:rFonts w:ascii="Calibri" w:hAnsi="Calibri" w:cs="Calibri"/>
        <w:sz w:val="16"/>
      </w:rPr>
    </w:pPr>
    <w:r w:rsidRPr="005263F1">
      <w:rPr>
        <w:rFonts w:ascii="Calibri" w:hAnsi="Calibri" w:cs="Calibri"/>
        <w:sz w:val="16"/>
      </w:rPr>
      <w:tab/>
    </w:r>
    <w:r w:rsidRPr="005263F1">
      <w:rPr>
        <w:rFonts w:ascii="Calibri" w:hAnsi="Calibri" w:cs="Calibri"/>
        <w:sz w:val="16"/>
      </w:rPr>
      <w:tab/>
    </w:r>
    <w:r w:rsidR="00F05590" w:rsidRPr="005263F1">
      <w:rPr>
        <w:rFonts w:ascii="Calibri" w:hAnsi="Calibri" w:cs="Calibri"/>
        <w:sz w:val="16"/>
      </w:rPr>
      <w:t xml:space="preserve">Seite </w:t>
    </w:r>
    <w:r w:rsidR="00F05590" w:rsidRPr="005263F1">
      <w:rPr>
        <w:rFonts w:ascii="Calibri" w:hAnsi="Calibri" w:cs="Calibri"/>
        <w:b/>
        <w:bCs/>
        <w:sz w:val="16"/>
      </w:rPr>
      <w:fldChar w:fldCharType="begin"/>
    </w:r>
    <w:r w:rsidR="00F05590" w:rsidRPr="005263F1">
      <w:rPr>
        <w:rFonts w:ascii="Calibri" w:hAnsi="Calibri" w:cs="Calibri"/>
        <w:b/>
        <w:bCs/>
        <w:sz w:val="16"/>
      </w:rPr>
      <w:instrText>PAGE  \* Arabic  \* MERGEFORMAT</w:instrText>
    </w:r>
    <w:r w:rsidR="00F05590" w:rsidRPr="005263F1">
      <w:rPr>
        <w:rFonts w:ascii="Calibri" w:hAnsi="Calibri" w:cs="Calibri"/>
        <w:b/>
        <w:bCs/>
        <w:sz w:val="16"/>
      </w:rPr>
      <w:fldChar w:fldCharType="separate"/>
    </w:r>
    <w:r w:rsidR="00A502DA">
      <w:rPr>
        <w:rFonts w:ascii="Calibri" w:hAnsi="Calibri" w:cs="Calibri"/>
        <w:b/>
        <w:bCs/>
        <w:noProof/>
        <w:sz w:val="16"/>
      </w:rPr>
      <w:t>2</w:t>
    </w:r>
    <w:r w:rsidR="00F05590" w:rsidRPr="005263F1">
      <w:rPr>
        <w:rFonts w:ascii="Calibri" w:hAnsi="Calibri" w:cs="Calibri"/>
        <w:b/>
        <w:bCs/>
        <w:sz w:val="16"/>
      </w:rPr>
      <w:fldChar w:fldCharType="end"/>
    </w:r>
    <w:r w:rsidR="00F05590" w:rsidRPr="005263F1">
      <w:rPr>
        <w:rFonts w:ascii="Calibri" w:hAnsi="Calibri" w:cs="Calibri"/>
        <w:sz w:val="16"/>
      </w:rPr>
      <w:t xml:space="preserve"> von </w:t>
    </w:r>
    <w:r w:rsidR="00F05590" w:rsidRPr="005263F1">
      <w:rPr>
        <w:rFonts w:ascii="Calibri" w:hAnsi="Calibri" w:cs="Calibri"/>
        <w:b/>
        <w:bCs/>
        <w:sz w:val="16"/>
      </w:rPr>
      <w:fldChar w:fldCharType="begin"/>
    </w:r>
    <w:r w:rsidR="00F05590" w:rsidRPr="005263F1">
      <w:rPr>
        <w:rFonts w:ascii="Calibri" w:hAnsi="Calibri" w:cs="Calibri"/>
        <w:b/>
        <w:bCs/>
        <w:sz w:val="16"/>
      </w:rPr>
      <w:instrText>NUMPAGES  \* Arabic  \* MERGEFORMAT</w:instrText>
    </w:r>
    <w:r w:rsidR="00F05590" w:rsidRPr="005263F1">
      <w:rPr>
        <w:rFonts w:ascii="Calibri" w:hAnsi="Calibri" w:cs="Calibri"/>
        <w:b/>
        <w:bCs/>
        <w:sz w:val="16"/>
      </w:rPr>
      <w:fldChar w:fldCharType="separate"/>
    </w:r>
    <w:r w:rsidR="006A6A2F">
      <w:rPr>
        <w:rFonts w:ascii="Calibri" w:hAnsi="Calibri" w:cs="Calibri"/>
        <w:b/>
        <w:bCs/>
        <w:noProof/>
        <w:sz w:val="16"/>
      </w:rPr>
      <w:t>2</w:t>
    </w:r>
    <w:r w:rsidR="00F05590" w:rsidRPr="005263F1">
      <w:rPr>
        <w:rFonts w:ascii="Calibri" w:hAnsi="Calibri" w:cs="Calibri"/>
        <w:b/>
        <w:bCs/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50D6C" w:rsidRDefault="00850D6C">
      <w:r>
        <w:separator/>
      </w:r>
    </w:p>
  </w:footnote>
  <w:footnote w:type="continuationSeparator" w:id="0">
    <w:p w:rsidR="00850D6C" w:rsidRDefault="00850D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05261" w:rsidRDefault="00205261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D7C8B" w:rsidRDefault="00205261">
    <w:pPr>
      <w:pStyle w:val="Kopfzeile"/>
    </w:pPr>
    <w:r>
      <w:rPr>
        <w:noProof/>
      </w:rPr>
      <w:drawing>
        <wp:anchor distT="0" distB="0" distL="114300" distR="114300" simplePos="0" relativeHeight="251661312" behindDoc="1" locked="0" layoutInCell="1" allowOverlap="1">
          <wp:simplePos x="0" y="0"/>
          <wp:positionH relativeFrom="column">
            <wp:posOffset>-892810</wp:posOffset>
          </wp:positionH>
          <wp:positionV relativeFrom="paragraph">
            <wp:posOffset>-471489</wp:posOffset>
          </wp:positionV>
          <wp:extent cx="7577138" cy="10716171"/>
          <wp:effectExtent l="0" t="0" r="0" b="0"/>
          <wp:wrapNone/>
          <wp:docPr id="2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resse-farbe-Seite2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7138" cy="1071617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D7C8B" w:rsidRDefault="005B57B1">
    <w:pPr>
      <w:pStyle w:val="Kopfzeile"/>
    </w:pPr>
    <w:r>
      <w:rPr>
        <w:noProof/>
      </w:rPr>
      <w:drawing>
        <wp:anchor distT="0" distB="0" distL="114300" distR="114300" simplePos="0" relativeHeight="251662336" behindDoc="1" locked="0" layoutInCell="1" allowOverlap="1">
          <wp:simplePos x="0" y="0"/>
          <wp:positionH relativeFrom="column">
            <wp:posOffset>-900430</wp:posOffset>
          </wp:positionH>
          <wp:positionV relativeFrom="paragraph">
            <wp:posOffset>-479743</wp:posOffset>
          </wp:positionV>
          <wp:extent cx="7562850" cy="10695511"/>
          <wp:effectExtent l="0" t="0" r="0" b="0"/>
          <wp:wrapNone/>
          <wp:docPr id="4" name="Grafi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resse-farbe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2850" cy="1069551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44DC"/>
    <w:rsid w:val="00003898"/>
    <w:rsid w:val="0000657A"/>
    <w:rsid w:val="00017D7E"/>
    <w:rsid w:val="000253F2"/>
    <w:rsid w:val="00034403"/>
    <w:rsid w:val="0003758D"/>
    <w:rsid w:val="00041BEF"/>
    <w:rsid w:val="00097634"/>
    <w:rsid w:val="000C3AEE"/>
    <w:rsid w:val="000D6027"/>
    <w:rsid w:val="000D70BF"/>
    <w:rsid w:val="00137B00"/>
    <w:rsid w:val="0017428C"/>
    <w:rsid w:val="001859B7"/>
    <w:rsid w:val="00197196"/>
    <w:rsid w:val="001A4711"/>
    <w:rsid w:val="001C2C1D"/>
    <w:rsid w:val="001C45CB"/>
    <w:rsid w:val="001F2816"/>
    <w:rsid w:val="00205261"/>
    <w:rsid w:val="0022560A"/>
    <w:rsid w:val="002373D1"/>
    <w:rsid w:val="00263D4E"/>
    <w:rsid w:val="00265EA2"/>
    <w:rsid w:val="00276178"/>
    <w:rsid w:val="00283960"/>
    <w:rsid w:val="00286E73"/>
    <w:rsid w:val="00294E60"/>
    <w:rsid w:val="002B1BA1"/>
    <w:rsid w:val="002B541E"/>
    <w:rsid w:val="002C4B47"/>
    <w:rsid w:val="002D29AC"/>
    <w:rsid w:val="002E5700"/>
    <w:rsid w:val="002E6A00"/>
    <w:rsid w:val="00300048"/>
    <w:rsid w:val="00302837"/>
    <w:rsid w:val="00345A4D"/>
    <w:rsid w:val="00352F31"/>
    <w:rsid w:val="00353565"/>
    <w:rsid w:val="003544F8"/>
    <w:rsid w:val="00357ED2"/>
    <w:rsid w:val="00362F3B"/>
    <w:rsid w:val="00367FCE"/>
    <w:rsid w:val="00370CBA"/>
    <w:rsid w:val="00376EA8"/>
    <w:rsid w:val="003A4135"/>
    <w:rsid w:val="003B7DC2"/>
    <w:rsid w:val="003C491C"/>
    <w:rsid w:val="003C5D10"/>
    <w:rsid w:val="003D001D"/>
    <w:rsid w:val="003D1A3E"/>
    <w:rsid w:val="003E0101"/>
    <w:rsid w:val="003E2050"/>
    <w:rsid w:val="003F0B6E"/>
    <w:rsid w:val="0040369C"/>
    <w:rsid w:val="0040540F"/>
    <w:rsid w:val="0041103F"/>
    <w:rsid w:val="004125EE"/>
    <w:rsid w:val="00415426"/>
    <w:rsid w:val="00415BF8"/>
    <w:rsid w:val="00421BD3"/>
    <w:rsid w:val="0043340A"/>
    <w:rsid w:val="00442DA7"/>
    <w:rsid w:val="0044774A"/>
    <w:rsid w:val="00454F5D"/>
    <w:rsid w:val="0049151B"/>
    <w:rsid w:val="00491B48"/>
    <w:rsid w:val="00492061"/>
    <w:rsid w:val="00497226"/>
    <w:rsid w:val="004B7F0D"/>
    <w:rsid w:val="004C743D"/>
    <w:rsid w:val="004D024A"/>
    <w:rsid w:val="004D5FBB"/>
    <w:rsid w:val="004E63CB"/>
    <w:rsid w:val="00502AB6"/>
    <w:rsid w:val="005263F1"/>
    <w:rsid w:val="005317E3"/>
    <w:rsid w:val="005514EE"/>
    <w:rsid w:val="00571067"/>
    <w:rsid w:val="00572476"/>
    <w:rsid w:val="0057520D"/>
    <w:rsid w:val="00585659"/>
    <w:rsid w:val="005A6BCC"/>
    <w:rsid w:val="005A79BE"/>
    <w:rsid w:val="005A7C59"/>
    <w:rsid w:val="005B57B1"/>
    <w:rsid w:val="005C069F"/>
    <w:rsid w:val="005C0FEC"/>
    <w:rsid w:val="005E01AE"/>
    <w:rsid w:val="0065624D"/>
    <w:rsid w:val="00656DF8"/>
    <w:rsid w:val="006614D5"/>
    <w:rsid w:val="00671930"/>
    <w:rsid w:val="00671FB8"/>
    <w:rsid w:val="00684660"/>
    <w:rsid w:val="0068785B"/>
    <w:rsid w:val="0069189A"/>
    <w:rsid w:val="006A6A2F"/>
    <w:rsid w:val="006A7220"/>
    <w:rsid w:val="006B43AD"/>
    <w:rsid w:val="006C25E7"/>
    <w:rsid w:val="006D0C5E"/>
    <w:rsid w:val="006E1A0C"/>
    <w:rsid w:val="006F48BA"/>
    <w:rsid w:val="007064E3"/>
    <w:rsid w:val="00727855"/>
    <w:rsid w:val="00730D74"/>
    <w:rsid w:val="00740AAF"/>
    <w:rsid w:val="00751098"/>
    <w:rsid w:val="00767F63"/>
    <w:rsid w:val="00774D9A"/>
    <w:rsid w:val="007A1EBA"/>
    <w:rsid w:val="007A7E7A"/>
    <w:rsid w:val="007B4A8D"/>
    <w:rsid w:val="007B58A8"/>
    <w:rsid w:val="007D0303"/>
    <w:rsid w:val="007D1765"/>
    <w:rsid w:val="007D7C8B"/>
    <w:rsid w:val="007E1F83"/>
    <w:rsid w:val="007E35BC"/>
    <w:rsid w:val="007F0B4C"/>
    <w:rsid w:val="0081457F"/>
    <w:rsid w:val="00824615"/>
    <w:rsid w:val="00831B18"/>
    <w:rsid w:val="00835412"/>
    <w:rsid w:val="00836B4A"/>
    <w:rsid w:val="008431D0"/>
    <w:rsid w:val="00850D6C"/>
    <w:rsid w:val="00857A5E"/>
    <w:rsid w:val="00895467"/>
    <w:rsid w:val="008A13B2"/>
    <w:rsid w:val="008D591E"/>
    <w:rsid w:val="008F43D3"/>
    <w:rsid w:val="0091329E"/>
    <w:rsid w:val="00913519"/>
    <w:rsid w:val="0092080F"/>
    <w:rsid w:val="009540B1"/>
    <w:rsid w:val="00972716"/>
    <w:rsid w:val="00990871"/>
    <w:rsid w:val="00993ED9"/>
    <w:rsid w:val="009A3D70"/>
    <w:rsid w:val="009A5265"/>
    <w:rsid w:val="009A65B9"/>
    <w:rsid w:val="009E055E"/>
    <w:rsid w:val="009F46C9"/>
    <w:rsid w:val="00A02D00"/>
    <w:rsid w:val="00A2501E"/>
    <w:rsid w:val="00A26D3F"/>
    <w:rsid w:val="00A320A1"/>
    <w:rsid w:val="00A3711F"/>
    <w:rsid w:val="00A4048B"/>
    <w:rsid w:val="00A44C6C"/>
    <w:rsid w:val="00A502DA"/>
    <w:rsid w:val="00A546E8"/>
    <w:rsid w:val="00A774D8"/>
    <w:rsid w:val="00A95B5B"/>
    <w:rsid w:val="00AA30FC"/>
    <w:rsid w:val="00AB6BF4"/>
    <w:rsid w:val="00AC4897"/>
    <w:rsid w:val="00AC60CD"/>
    <w:rsid w:val="00AF1ED5"/>
    <w:rsid w:val="00B00855"/>
    <w:rsid w:val="00B02A27"/>
    <w:rsid w:val="00B047AB"/>
    <w:rsid w:val="00B40041"/>
    <w:rsid w:val="00B4228A"/>
    <w:rsid w:val="00B55924"/>
    <w:rsid w:val="00B60AB5"/>
    <w:rsid w:val="00B62B3A"/>
    <w:rsid w:val="00B62E44"/>
    <w:rsid w:val="00B7542C"/>
    <w:rsid w:val="00B75670"/>
    <w:rsid w:val="00B808F4"/>
    <w:rsid w:val="00B85940"/>
    <w:rsid w:val="00B85DA1"/>
    <w:rsid w:val="00B8639F"/>
    <w:rsid w:val="00B8797B"/>
    <w:rsid w:val="00B90847"/>
    <w:rsid w:val="00BA55FD"/>
    <w:rsid w:val="00BB4B48"/>
    <w:rsid w:val="00BC21E4"/>
    <w:rsid w:val="00BD2441"/>
    <w:rsid w:val="00BE64F9"/>
    <w:rsid w:val="00BF020B"/>
    <w:rsid w:val="00BF0956"/>
    <w:rsid w:val="00BF6720"/>
    <w:rsid w:val="00C13440"/>
    <w:rsid w:val="00C144DC"/>
    <w:rsid w:val="00C26C57"/>
    <w:rsid w:val="00C3709E"/>
    <w:rsid w:val="00C5504E"/>
    <w:rsid w:val="00C61A1E"/>
    <w:rsid w:val="00C66B80"/>
    <w:rsid w:val="00C71314"/>
    <w:rsid w:val="00C72B1B"/>
    <w:rsid w:val="00C81C8B"/>
    <w:rsid w:val="00C90D21"/>
    <w:rsid w:val="00CA1441"/>
    <w:rsid w:val="00CB0D9D"/>
    <w:rsid w:val="00CD73C5"/>
    <w:rsid w:val="00CE5059"/>
    <w:rsid w:val="00CF6A58"/>
    <w:rsid w:val="00D0289F"/>
    <w:rsid w:val="00D226DC"/>
    <w:rsid w:val="00D24B78"/>
    <w:rsid w:val="00D26D7A"/>
    <w:rsid w:val="00D42A76"/>
    <w:rsid w:val="00D4494C"/>
    <w:rsid w:val="00D5147D"/>
    <w:rsid w:val="00D84A01"/>
    <w:rsid w:val="00D861E4"/>
    <w:rsid w:val="00D97AEF"/>
    <w:rsid w:val="00DA3BA3"/>
    <w:rsid w:val="00DA4B60"/>
    <w:rsid w:val="00DB023A"/>
    <w:rsid w:val="00DB088D"/>
    <w:rsid w:val="00DC2660"/>
    <w:rsid w:val="00DC3ABF"/>
    <w:rsid w:val="00DD77DB"/>
    <w:rsid w:val="00DF08AB"/>
    <w:rsid w:val="00DF2739"/>
    <w:rsid w:val="00E0249E"/>
    <w:rsid w:val="00E06691"/>
    <w:rsid w:val="00E156F8"/>
    <w:rsid w:val="00E16790"/>
    <w:rsid w:val="00E376D7"/>
    <w:rsid w:val="00E51701"/>
    <w:rsid w:val="00E51AC9"/>
    <w:rsid w:val="00E60113"/>
    <w:rsid w:val="00E828B0"/>
    <w:rsid w:val="00EB5E6D"/>
    <w:rsid w:val="00EB65F9"/>
    <w:rsid w:val="00EB7C0E"/>
    <w:rsid w:val="00ED22CB"/>
    <w:rsid w:val="00F00C2B"/>
    <w:rsid w:val="00F05590"/>
    <w:rsid w:val="00F10F09"/>
    <w:rsid w:val="00F17063"/>
    <w:rsid w:val="00F2554E"/>
    <w:rsid w:val="00F25AE1"/>
    <w:rsid w:val="00F377E0"/>
    <w:rsid w:val="00F437EE"/>
    <w:rsid w:val="00F47C3F"/>
    <w:rsid w:val="00F5586D"/>
    <w:rsid w:val="00F5664B"/>
    <w:rsid w:val="00F81972"/>
    <w:rsid w:val="00F90557"/>
    <w:rsid w:val="00F9458D"/>
    <w:rsid w:val="00FA40E7"/>
    <w:rsid w:val="00FA5935"/>
    <w:rsid w:val="00FB444D"/>
    <w:rsid w:val="00FC1538"/>
    <w:rsid w:val="00FC191E"/>
    <w:rsid w:val="00FC6A59"/>
    <w:rsid w:val="00FD49A0"/>
    <w:rsid w:val="00FE063B"/>
    <w:rsid w:val="00FE3EF1"/>
    <w:rsid w:val="00FE53B0"/>
    <w:rsid w:val="00FF0C14"/>
    <w:rsid w:val="00FF2F80"/>
    <w:rsid w:val="00FF7D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529"/>
    <o:shapelayout v:ext="edit">
      <o:idmap v:ext="edit" data="1"/>
    </o:shapelayout>
  </w:shapeDefaults>
  <w:decimalSymbol w:val=","/>
  <w:listSeparator w:val=";"/>
  <w14:docId w14:val="4CC423A7"/>
  <w15:docId w15:val="{13D89149-49E7-4F66-9EDE-A1EA953A8F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Pr>
      <w:rFonts w:ascii="Arial" w:hAnsi="Arial"/>
      <w:sz w:val="22"/>
    </w:rPr>
  </w:style>
  <w:style w:type="paragraph" w:styleId="berschrift1">
    <w:name w:val="heading 1"/>
    <w:basedOn w:val="Standard"/>
    <w:next w:val="Standard"/>
    <w:link w:val="berschrift1Zchn"/>
    <w:qFormat/>
    <w:pPr>
      <w:keepNext/>
      <w:outlineLvl w:val="0"/>
    </w:pPr>
    <w:rPr>
      <w:sz w:val="16"/>
      <w:u w:val="single"/>
    </w:rPr>
  </w:style>
  <w:style w:type="paragraph" w:styleId="berschrift2">
    <w:name w:val="heading 2"/>
    <w:basedOn w:val="Standard"/>
    <w:next w:val="Standard"/>
    <w:qFormat/>
    <w:pPr>
      <w:keepNext/>
      <w:tabs>
        <w:tab w:val="left" w:pos="2835"/>
      </w:tabs>
      <w:outlineLvl w:val="1"/>
    </w:pPr>
    <w:rPr>
      <w:smallCaps/>
      <w:sz w:val="5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</w:style>
  <w:style w:type="character" w:styleId="Kommentarzeichen">
    <w:name w:val="annotation reference"/>
    <w:basedOn w:val="Absatz-Standardschriftart"/>
    <w:semiHidden/>
    <w:rPr>
      <w:sz w:val="16"/>
    </w:rPr>
  </w:style>
  <w:style w:type="paragraph" w:styleId="Kommentartext">
    <w:name w:val="annotation text"/>
    <w:basedOn w:val="Standard"/>
    <w:semiHidden/>
    <w:rPr>
      <w:sz w:val="20"/>
    </w:rPr>
  </w:style>
  <w:style w:type="character" w:styleId="Hyperlink">
    <w:name w:val="Hyperlink"/>
    <w:basedOn w:val="Absatz-Standardschriftart"/>
    <w:rPr>
      <w:color w:val="0000FF"/>
      <w:u w:val="single"/>
    </w:rPr>
  </w:style>
  <w:style w:type="paragraph" w:styleId="Dokumentstruktur">
    <w:name w:val="Document Map"/>
    <w:basedOn w:val="Standard"/>
    <w:semiHidden/>
    <w:pPr>
      <w:shd w:val="clear" w:color="auto" w:fill="000080"/>
    </w:pPr>
    <w:rPr>
      <w:rFonts w:ascii="Tahoma" w:hAnsi="Tahoma"/>
    </w:rPr>
  </w:style>
  <w:style w:type="character" w:styleId="BesuchterLink">
    <w:name w:val="FollowedHyperlink"/>
    <w:basedOn w:val="Absatz-Standardschriftart"/>
    <w:rPr>
      <w:color w:val="800080"/>
      <w:u w:val="single"/>
    </w:rPr>
  </w:style>
  <w:style w:type="paragraph" w:styleId="Sprechblasentext">
    <w:name w:val="Balloon Text"/>
    <w:basedOn w:val="Standard"/>
    <w:semiHidden/>
    <w:rsid w:val="005A7C59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rsid w:val="00BE64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fzeileZchn">
    <w:name w:val="Kopfzeile Zchn"/>
    <w:basedOn w:val="Absatz-Standardschriftart"/>
    <w:link w:val="Kopfzeile"/>
    <w:rsid w:val="00671930"/>
    <w:rPr>
      <w:rFonts w:ascii="Arial" w:hAnsi="Arial"/>
      <w:sz w:val="22"/>
    </w:rPr>
  </w:style>
  <w:style w:type="character" w:customStyle="1" w:styleId="berschrift1Zchn">
    <w:name w:val="Überschrift 1 Zchn"/>
    <w:basedOn w:val="Absatz-Standardschriftart"/>
    <w:link w:val="berschrift1"/>
    <w:rsid w:val="00265EA2"/>
    <w:rPr>
      <w:rFonts w:ascii="Arial" w:hAnsi="Arial"/>
      <w:sz w:val="16"/>
      <w:u w:val="single"/>
    </w:rPr>
  </w:style>
  <w:style w:type="paragraph" w:customStyle="1" w:styleId="EinfAbs">
    <w:name w:val="[Einf. Abs.]"/>
    <w:basedOn w:val="Standard"/>
    <w:uiPriority w:val="99"/>
    <w:rsid w:val="00B7542C"/>
    <w:pPr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</w:rPr>
  </w:style>
  <w:style w:type="paragraph" w:customStyle="1" w:styleId="KeinAbsatzformat">
    <w:name w:val="[Kein Absatzformat]"/>
    <w:rsid w:val="00B7542C"/>
    <w:pPr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049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landkreis-greiz.de/fileadmin/Kreisjournal/2024/LKJ_05-2024.pdf" TargetMode="External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landkreis-greiz.de" TargetMode="External"/><Relationship Id="rId12" Type="http://schemas.openxmlformats.org/officeDocument/2006/relationships/footer" Target="footer1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www.landkreis-greiz.de/fileadmin/Amtsblaetter/2024/2024-10.pdf" TargetMode="Externa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KUME~1\Taeubert\LOKALE~1\Temp\notes1CCFA6\Kopfbogen%20allgemein%20-%20ohne%20Datumsvorgabe%20ge&#228;ndert.dot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56A69A-9BE5-47F6-A94F-18122B9F99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Kopfbogen allgemein - ohne Datumsvorgabe geändert.dot</Template>
  <TotalTime>0</TotalTime>
  <Pages>2</Pages>
  <Words>95</Words>
  <Characters>853</Characters>
  <Application>Microsoft Office Word</Application>
  <DocSecurity>0</DocSecurity>
  <Lines>7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LANDRATSAMT Kopfbogen</vt:lpstr>
    </vt:vector>
  </TitlesOfParts>
  <Company>Landratsamt Greiz</Company>
  <LinksUpToDate>false</LinksUpToDate>
  <CharactersWithSpaces>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LANDRATSAMT Kopfbogen</dc:title>
  <dc:subject>Kopfbogen mit Versandart</dc:subject>
  <dc:creator>Taeubert</dc:creator>
  <cp:lastModifiedBy>Frau Katja Krahmer</cp:lastModifiedBy>
  <cp:revision>2</cp:revision>
  <cp:lastPrinted>2026-07-14T14:03:00Z</cp:lastPrinted>
  <dcterms:created xsi:type="dcterms:W3CDTF">2026-09-07T08:53:00Z</dcterms:created>
  <dcterms:modified xsi:type="dcterms:W3CDTF">2026-09-07T08:53:00Z</dcterms:modified>
</cp:coreProperties>
</file>