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CA0210" w14:paraId="3837C4CC" w14:textId="77777777">
        <w:trPr>
          <w:trHeight w:hRule="exact" w:val="709"/>
        </w:trPr>
        <w:tc>
          <w:tcPr>
            <w:tcW w:w="5613" w:type="dxa"/>
          </w:tcPr>
          <w:p w14:paraId="059C0368" w14:textId="229A0FCD" w:rsidR="00CA0210" w:rsidRDefault="00D9044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0864F0">
              <w:rPr>
                <w:rFonts w:ascii="Arial" w:hAnsi="Arial"/>
                <w:sz w:val="22"/>
              </w:rPr>
              <w:t>4</w:t>
            </w:r>
            <w:r w:rsidR="0025644E">
              <w:rPr>
                <w:rFonts w:ascii="Arial" w:hAnsi="Arial"/>
                <w:sz w:val="22"/>
              </w:rPr>
              <w:t>00</w:t>
            </w:r>
          </w:p>
          <w:p w14:paraId="4D3B72D7" w14:textId="2B90F906" w:rsidR="00CA0210" w:rsidRDefault="000864F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</w:t>
            </w:r>
            <w:r w:rsidR="00F63F26">
              <w:rPr>
                <w:rFonts w:ascii="Arial" w:hAnsi="Arial"/>
                <w:noProof/>
                <w:sz w:val="22"/>
              </w:rPr>
              <w:t>3</w:t>
            </w:r>
            <w:r w:rsidR="00C617C3">
              <w:rPr>
                <w:rFonts w:ascii="Arial" w:hAnsi="Arial"/>
                <w:noProof/>
                <w:sz w:val="22"/>
              </w:rPr>
              <w:t>.1</w:t>
            </w:r>
            <w:r>
              <w:rPr>
                <w:rFonts w:ascii="Arial" w:hAnsi="Arial"/>
                <w:noProof/>
                <w:sz w:val="22"/>
              </w:rPr>
              <w:t>1</w:t>
            </w:r>
            <w:r w:rsidR="00D90448">
              <w:rPr>
                <w:rFonts w:ascii="Arial" w:hAnsi="Arial"/>
                <w:noProof/>
                <w:sz w:val="22"/>
              </w:rPr>
              <w:t>.2026</w:t>
            </w:r>
          </w:p>
          <w:p w14:paraId="7CB17592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3EF86F94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5BDD5F40" w14:textId="77777777" w:rsidR="00CA0210" w:rsidRDefault="00CA0210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69BF5F6" w14:textId="77777777" w:rsidR="00CA0210" w:rsidRDefault="00D9044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CA0210" w14:paraId="70F0DEB3" w14:textId="77777777">
        <w:trPr>
          <w:trHeight w:hRule="exact" w:val="538"/>
        </w:trPr>
        <w:tc>
          <w:tcPr>
            <w:tcW w:w="5613" w:type="dxa"/>
          </w:tcPr>
          <w:p w14:paraId="4E858533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353CD1E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</w:tr>
    </w:tbl>
    <w:p w14:paraId="639C5AF5" w14:textId="77777777" w:rsidR="00CA0210" w:rsidRDefault="00D9044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66624DE" wp14:editId="37A12A19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526F" w14:textId="77777777" w:rsidR="00CA0210" w:rsidRDefault="00D9044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D8C591" wp14:editId="63202643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A077" w14:textId="77777777" w:rsidR="00CA0210" w:rsidRDefault="00D9044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368C954" wp14:editId="4600986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0F3E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06A89B9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2242E690" w14:textId="77777777" w:rsidR="00972C98" w:rsidRDefault="00972C98" w:rsidP="00972C98">
      <w:pPr>
        <w:spacing w:line="360" w:lineRule="auto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Sprechstunde des Hessischen Amtes für Versorgung im Seniorenraum des Erlebnishauses Eschborn</w:t>
      </w:r>
    </w:p>
    <w:p w14:paraId="7B93F781" w14:textId="77777777" w:rsidR="00972C98" w:rsidRDefault="00972C98" w:rsidP="00972C98">
      <w:pPr>
        <w:spacing w:line="360" w:lineRule="auto"/>
        <w:rPr>
          <w:rFonts w:ascii="Arial" w:hAnsi="Arial"/>
          <w:sz w:val="22"/>
          <w:szCs w:val="28"/>
        </w:rPr>
      </w:pPr>
    </w:p>
    <w:p w14:paraId="768AFDDB" w14:textId="16DE8E4B" w:rsidR="00972C98" w:rsidRDefault="00972C98" w:rsidP="000864F0">
      <w:pPr>
        <w:spacing w:line="360" w:lineRule="auto"/>
        <w:jc w:val="both"/>
        <w:rPr>
          <w:rFonts w:ascii="Arial" w:hAnsi="Arial" w:cs="Arial"/>
          <w:sz w:val="22"/>
        </w:rPr>
      </w:pPr>
      <w:bookmarkStart w:id="0" w:name="Text5"/>
      <w:r>
        <w:rPr>
          <w:rFonts w:ascii="Arial" w:hAnsi="Arial" w:cs="Arial"/>
          <w:sz w:val="22"/>
        </w:rPr>
        <w:t>Am Dienstag, de</w:t>
      </w:r>
      <w:r w:rsidR="000864F0">
        <w:rPr>
          <w:rFonts w:ascii="Arial" w:hAnsi="Arial" w:cs="Arial"/>
          <w:sz w:val="22"/>
        </w:rPr>
        <w:t>m</w:t>
      </w:r>
      <w:r>
        <w:rPr>
          <w:rFonts w:ascii="Arial" w:hAnsi="Arial" w:cs="Arial"/>
          <w:sz w:val="22"/>
        </w:rPr>
        <w:t xml:space="preserve"> </w:t>
      </w:r>
      <w:r w:rsidR="00292B13">
        <w:rPr>
          <w:rFonts w:ascii="Arial" w:hAnsi="Arial" w:cs="Arial"/>
          <w:sz w:val="22"/>
        </w:rPr>
        <w:t>1</w:t>
      </w:r>
      <w:r w:rsidR="002B7C39">
        <w:rPr>
          <w:rFonts w:ascii="Arial" w:hAnsi="Arial" w:cs="Arial"/>
          <w:sz w:val="22"/>
        </w:rPr>
        <w:t>7. November</w:t>
      </w:r>
      <w:r w:rsidR="000864F0">
        <w:rPr>
          <w:rFonts w:ascii="Arial" w:hAnsi="Arial" w:cs="Arial"/>
          <w:sz w:val="22"/>
        </w:rPr>
        <w:t xml:space="preserve"> 2026</w:t>
      </w:r>
      <w:r w:rsidR="004C5FEA">
        <w:rPr>
          <w:rFonts w:ascii="Arial" w:hAnsi="Arial" w:cs="Arial"/>
          <w:sz w:val="22"/>
        </w:rPr>
        <w:t xml:space="preserve"> findet</w:t>
      </w:r>
      <w:r>
        <w:rPr>
          <w:rFonts w:ascii="Arial" w:hAnsi="Arial" w:cs="Arial"/>
          <w:sz w:val="22"/>
        </w:rPr>
        <w:t xml:space="preserve"> im Seniorenraum des Erlebnishauses, Odenwaldstraße 22 </w:t>
      </w:r>
      <w:r w:rsidR="000864F0">
        <w:rPr>
          <w:rFonts w:ascii="Arial" w:hAnsi="Arial" w:cs="Arial"/>
          <w:sz w:val="22"/>
        </w:rPr>
        <w:t>–</w:t>
      </w:r>
      <w:r>
        <w:rPr>
          <w:rFonts w:ascii="Arial" w:hAnsi="Arial" w:cs="Arial"/>
          <w:sz w:val="22"/>
        </w:rPr>
        <w:t xml:space="preserve"> 24</w:t>
      </w:r>
      <w:r w:rsidR="000864F0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eine Sprechstunde des Hessischen Amtes für Versorgung und Soziales statt. Alle Fragen rund um </w:t>
      </w:r>
      <w:r w:rsidR="00A87C8A">
        <w:rPr>
          <w:rFonts w:ascii="Arial" w:hAnsi="Arial" w:cs="Arial"/>
          <w:sz w:val="22"/>
        </w:rPr>
        <w:t xml:space="preserve">Themen wie zum Beispiel </w:t>
      </w:r>
      <w:r w:rsidR="004C5FEA">
        <w:rPr>
          <w:rFonts w:ascii="Arial" w:hAnsi="Arial" w:cs="Arial"/>
          <w:sz w:val="22"/>
        </w:rPr>
        <w:t>de</w:t>
      </w:r>
      <w:r w:rsidR="000864F0">
        <w:rPr>
          <w:rFonts w:ascii="Arial" w:hAnsi="Arial" w:cs="Arial"/>
          <w:sz w:val="22"/>
        </w:rPr>
        <w:t>n</w:t>
      </w:r>
      <w:r w:rsidR="004C5FEA">
        <w:rPr>
          <w:rFonts w:ascii="Arial" w:hAnsi="Arial" w:cs="Arial"/>
          <w:sz w:val="22"/>
        </w:rPr>
        <w:t xml:space="preserve"> Schwerbehindertenausweis</w:t>
      </w:r>
      <w:r>
        <w:rPr>
          <w:rFonts w:ascii="Arial" w:hAnsi="Arial" w:cs="Arial"/>
          <w:sz w:val="22"/>
        </w:rPr>
        <w:t xml:space="preserve"> und</w:t>
      </w:r>
      <w:r w:rsidR="00A87C8A">
        <w:rPr>
          <w:rFonts w:ascii="Arial" w:hAnsi="Arial" w:cs="Arial"/>
          <w:sz w:val="22"/>
        </w:rPr>
        <w:t xml:space="preserve"> die</w:t>
      </w:r>
      <w:r>
        <w:rPr>
          <w:rFonts w:ascii="Arial" w:hAnsi="Arial" w:cs="Arial"/>
          <w:sz w:val="22"/>
        </w:rPr>
        <w:t xml:space="preserve"> Parkerleichterung beantwortet ein Sachverständiger in der Zeit von 9 bis 11 Uhr.</w:t>
      </w:r>
    </w:p>
    <w:p w14:paraId="4D39AD46" w14:textId="77777777" w:rsidR="00972C98" w:rsidRDefault="00972C98" w:rsidP="000864F0">
      <w:pPr>
        <w:spacing w:line="360" w:lineRule="auto"/>
        <w:jc w:val="both"/>
        <w:rPr>
          <w:rFonts w:ascii="Arial" w:hAnsi="Arial" w:cs="Arial"/>
          <w:sz w:val="22"/>
        </w:rPr>
      </w:pPr>
    </w:p>
    <w:p w14:paraId="38B933DE" w14:textId="5124231D" w:rsidR="00972C98" w:rsidRDefault="00972C98" w:rsidP="000864F0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Hilfreich ist die Anmeldung unter der Telefonnummer 0611</w:t>
      </w:r>
      <w:r w:rsidR="000864F0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7157-4106</w:t>
      </w:r>
      <w:r w:rsidR="000864F0">
        <w:rPr>
          <w:rFonts w:ascii="Arial" w:hAnsi="Arial" w:cs="Arial"/>
          <w:sz w:val="22"/>
        </w:rPr>
        <w:t xml:space="preserve"> oder</w:t>
      </w:r>
      <w:r>
        <w:rPr>
          <w:rFonts w:ascii="Arial" w:hAnsi="Arial" w:cs="Arial"/>
          <w:sz w:val="22"/>
        </w:rPr>
        <w:t xml:space="preserve"> per E-Mail unter </w:t>
      </w:r>
      <w:hyperlink r:id="rId8" w:history="1">
        <w:r>
          <w:rPr>
            <w:rStyle w:val="Hyperlink"/>
            <w:rFonts w:ascii="Arial" w:hAnsi="Arial" w:cs="Arial"/>
            <w:color w:val="000000" w:themeColor="text1"/>
            <w:sz w:val="22"/>
            <w:u w:val="none"/>
          </w:rPr>
          <w:t>poststelle@havs-wie.hessen.de</w:t>
        </w:r>
      </w:hyperlink>
      <w:r>
        <w:rPr>
          <w:rFonts w:ascii="Arial" w:hAnsi="Arial" w:cs="Arial"/>
          <w:sz w:val="22"/>
        </w:rPr>
        <w:t>. So kann vorher abgeklärt werden, ob noch Unterlagen oder Akten mitgebracht werden müssen</w:t>
      </w:r>
      <w:bookmarkEnd w:id="0"/>
      <w:r>
        <w:rPr>
          <w:rFonts w:ascii="Arial" w:hAnsi="Arial" w:cs="Arial"/>
          <w:sz w:val="22"/>
        </w:rPr>
        <w:t xml:space="preserve">. </w:t>
      </w:r>
      <w:r w:rsidR="000864F0" w:rsidRPr="000864F0">
        <w:rPr>
          <w:rFonts w:ascii="Arial" w:hAnsi="Arial" w:cs="Arial"/>
          <w:sz w:val="22"/>
        </w:rPr>
        <w:t>Ansonsten können Interessierte wie gewohnt direkt mit ihren Unterlagen und Fragen in den Seniorenraum des Erlebnishauses kommen und sich beraten lassen.</w:t>
      </w:r>
    </w:p>
    <w:p w14:paraId="34079288" w14:textId="77777777" w:rsidR="00972C98" w:rsidRDefault="00972C98" w:rsidP="00972C98">
      <w:pPr>
        <w:spacing w:line="360" w:lineRule="auto"/>
        <w:rPr>
          <w:rFonts w:ascii="Arial" w:hAnsi="Arial" w:cs="Arial"/>
          <w:sz w:val="22"/>
        </w:rPr>
      </w:pPr>
    </w:p>
    <w:p w14:paraId="218D3ECE" w14:textId="77777777" w:rsidR="00972C98" w:rsidRDefault="00972C98" w:rsidP="00972C98">
      <w:pPr>
        <w:spacing w:line="360" w:lineRule="auto"/>
        <w:rPr>
          <w:rFonts w:ascii="Arial" w:hAnsi="Arial" w:cs="Arial"/>
          <w:sz w:val="22"/>
        </w:rPr>
      </w:pPr>
    </w:p>
    <w:p w14:paraId="42AF1EAE" w14:textId="77777777" w:rsidR="00972C98" w:rsidRDefault="00972C98" w:rsidP="000864F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338DBBE" w14:textId="77777777" w:rsidR="00972C98" w:rsidRDefault="00972C98" w:rsidP="000864F0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752DC64" w14:textId="77777777" w:rsidR="00972C98" w:rsidRDefault="00972C98" w:rsidP="000864F0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50DDD666" w14:textId="73059914" w:rsidR="00972C98" w:rsidRDefault="00972C98" w:rsidP="000864F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6976DA5F" w14:textId="77777777" w:rsidR="00972C98" w:rsidRDefault="0025644E" w:rsidP="000864F0">
      <w:pPr>
        <w:jc w:val="both"/>
        <w:rPr>
          <w:rFonts w:ascii="Arial" w:hAnsi="Arial"/>
          <w:color w:val="000000"/>
          <w:sz w:val="22"/>
        </w:rPr>
      </w:pPr>
      <w:hyperlink r:id="rId9" w:history="1">
        <w:r w:rsidR="00972C98">
          <w:rPr>
            <w:rStyle w:val="Hyperlink"/>
            <w:rFonts w:ascii="Arial" w:hAnsi="Arial"/>
            <w:color w:val="000000"/>
            <w:sz w:val="22"/>
            <w:u w:val="none"/>
          </w:rPr>
          <w:t>presse@eschborn.de</w:t>
        </w:r>
      </w:hyperlink>
    </w:p>
    <w:p w14:paraId="0FA46E1E" w14:textId="77777777" w:rsidR="00972C98" w:rsidRDefault="00972C98" w:rsidP="000864F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p w14:paraId="788F2407" w14:textId="2A2980CA" w:rsidR="00CA0210" w:rsidRDefault="00CA0210" w:rsidP="00972C98">
      <w:pPr>
        <w:spacing w:line="360" w:lineRule="auto"/>
        <w:rPr>
          <w:rFonts w:ascii="Arial" w:hAnsi="Arial"/>
          <w:sz w:val="22"/>
          <w:lang w:val="en-US"/>
        </w:rPr>
      </w:pPr>
    </w:p>
    <w:sectPr w:rsidR="00CA0210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E0636" w14:textId="77777777" w:rsidR="00490502" w:rsidRDefault="00490502">
      <w:r>
        <w:separator/>
      </w:r>
    </w:p>
  </w:endnote>
  <w:endnote w:type="continuationSeparator" w:id="0">
    <w:p w14:paraId="6396E9D9" w14:textId="77777777" w:rsidR="00490502" w:rsidRDefault="0049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1BDC" w14:textId="77777777" w:rsidR="00CA0210" w:rsidRDefault="00D9044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D2B598" w14:textId="77777777" w:rsidR="00CA0210" w:rsidRDefault="00CA0210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A75" w14:textId="77777777" w:rsidR="00CA0210" w:rsidRDefault="00CA0210">
    <w:pPr>
      <w:pStyle w:val="Fuzeile"/>
      <w:rPr>
        <w:rStyle w:val="Seitenzahl"/>
      </w:rPr>
    </w:pPr>
  </w:p>
  <w:p w14:paraId="14C150AA" w14:textId="77777777" w:rsidR="00CA0210" w:rsidRDefault="00CA0210">
    <w:pPr>
      <w:pStyle w:val="Fuzeile"/>
    </w:pPr>
  </w:p>
  <w:p w14:paraId="57404FF7" w14:textId="77777777" w:rsidR="00CA0210" w:rsidRDefault="00CA02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1A35F" w14:textId="77777777" w:rsidR="00490502" w:rsidRDefault="00490502">
      <w:r>
        <w:separator/>
      </w:r>
    </w:p>
  </w:footnote>
  <w:footnote w:type="continuationSeparator" w:id="0">
    <w:p w14:paraId="37AC20F9" w14:textId="77777777" w:rsidR="00490502" w:rsidRDefault="0049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3C5" w14:textId="77777777" w:rsidR="00CA0210" w:rsidRDefault="00D9044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0C08CC" w14:textId="77777777" w:rsidR="00CA0210" w:rsidRDefault="00CA0210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D817" w14:textId="77777777" w:rsidR="00CA0210" w:rsidRDefault="00D9044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0829CA2" w14:textId="77777777" w:rsidR="00CA0210" w:rsidRDefault="00CA0210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10"/>
    <w:rsid w:val="00037711"/>
    <w:rsid w:val="000864F0"/>
    <w:rsid w:val="00226DD7"/>
    <w:rsid w:val="0025644E"/>
    <w:rsid w:val="00292B13"/>
    <w:rsid w:val="002B2AE5"/>
    <w:rsid w:val="002B7C39"/>
    <w:rsid w:val="0038281F"/>
    <w:rsid w:val="00490502"/>
    <w:rsid w:val="004B393C"/>
    <w:rsid w:val="004C5FEA"/>
    <w:rsid w:val="00601C93"/>
    <w:rsid w:val="006B5FB3"/>
    <w:rsid w:val="006C0DB3"/>
    <w:rsid w:val="006E4187"/>
    <w:rsid w:val="00762981"/>
    <w:rsid w:val="007C767F"/>
    <w:rsid w:val="007D15AC"/>
    <w:rsid w:val="007D3D12"/>
    <w:rsid w:val="007D56F2"/>
    <w:rsid w:val="00861DCC"/>
    <w:rsid w:val="00932B43"/>
    <w:rsid w:val="00934890"/>
    <w:rsid w:val="00972C98"/>
    <w:rsid w:val="00A15786"/>
    <w:rsid w:val="00A87C8A"/>
    <w:rsid w:val="00AD6CF1"/>
    <w:rsid w:val="00B12DA6"/>
    <w:rsid w:val="00B7619C"/>
    <w:rsid w:val="00C617C3"/>
    <w:rsid w:val="00CA0210"/>
    <w:rsid w:val="00CA59AB"/>
    <w:rsid w:val="00D90448"/>
    <w:rsid w:val="00DB7C16"/>
    <w:rsid w:val="00E52927"/>
    <w:rsid w:val="00E55E01"/>
    <w:rsid w:val="00EA439B"/>
    <w:rsid w:val="00F63F26"/>
    <w:rsid w:val="00F977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9961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wpaicg-chat-message">
    <w:name w:val="wpaicg-chat-message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stelle@havs-wie.hessen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1073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4</cp:revision>
  <cp:lastPrinted>2026-10-27T08:01:00Z</cp:lastPrinted>
  <dcterms:created xsi:type="dcterms:W3CDTF">2026-11-02T08:24:00Z</dcterms:created>
  <dcterms:modified xsi:type="dcterms:W3CDTF">2026-11-02T16:18:00Z</dcterms:modified>
</cp:coreProperties>
</file>