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rsidTr="00164CDB">
        <w:trPr>
          <w:trHeight w:hRule="exact" w:val="709"/>
        </w:trPr>
        <w:tc>
          <w:tcPr>
            <w:tcW w:w="5614" w:type="dxa"/>
          </w:tcPr>
          <w:p w14:paraId="2E21FB5A" w14:textId="41C2B475" w:rsidR="009E4F0C" w:rsidRDefault="003D7218">
            <w:pPr>
              <w:spacing w:line="360" w:lineRule="auto"/>
              <w:rPr>
                <w:rFonts w:ascii="Arial" w:hAnsi="Arial"/>
                <w:sz w:val="22"/>
              </w:rPr>
            </w:pPr>
            <w:r>
              <w:rPr>
                <w:rFonts w:ascii="Arial" w:hAnsi="Arial"/>
                <w:sz w:val="22"/>
              </w:rPr>
              <w:t xml:space="preserve">Pressemitteilung Nr. </w:t>
            </w:r>
            <w:r w:rsidR="00164CDB">
              <w:rPr>
                <w:rFonts w:ascii="Arial" w:hAnsi="Arial"/>
                <w:sz w:val="22"/>
              </w:rPr>
              <w:t>280</w:t>
            </w:r>
          </w:p>
          <w:p w14:paraId="68B484A2" w14:textId="4CE70397" w:rsidR="009E4F0C" w:rsidRDefault="00164CDB">
            <w:pPr>
              <w:rPr>
                <w:rFonts w:ascii="Arial" w:hAnsi="Arial"/>
                <w:sz w:val="16"/>
              </w:rPr>
            </w:pPr>
            <w:r>
              <w:rPr>
                <w:rFonts w:ascii="Arial" w:hAnsi="Arial"/>
                <w:noProof/>
                <w:sz w:val="22"/>
              </w:rPr>
              <w:t>06.08</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rsidTr="00164CDB">
        <w:trPr>
          <w:trHeight w:hRule="exact" w:val="538"/>
        </w:trPr>
        <w:tc>
          <w:tcPr>
            <w:tcW w:w="5614"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8C222D4" w14:textId="462B21F5" w:rsidR="00831C6D" w:rsidRDefault="00DF7083">
      <w:pPr>
        <w:spacing w:line="360" w:lineRule="auto"/>
        <w:ind w:right="23"/>
        <w:rPr>
          <w:rFonts w:ascii="Arial" w:hAnsi="Arial"/>
          <w:b/>
          <w:sz w:val="30"/>
        </w:rPr>
      </w:pPr>
      <w:r>
        <w:rPr>
          <w:rFonts w:ascii="Arial" w:hAnsi="Arial"/>
          <w:b/>
          <w:sz w:val="30"/>
        </w:rPr>
        <w:t>Märchenhafter Abschluss der Kindersummertime 2026 mit dem Töfte Theater</w:t>
      </w:r>
    </w:p>
    <w:p w14:paraId="137E1742" w14:textId="77777777" w:rsidR="00B83E53" w:rsidRDefault="00B83E53" w:rsidP="00831C6D">
      <w:pPr>
        <w:spacing w:line="360" w:lineRule="auto"/>
        <w:rPr>
          <w:rFonts w:ascii="Arial" w:eastAsia="Times New Roman" w:hAnsi="Arial" w:cs="Arial"/>
          <w:color w:val="000000"/>
          <w:sz w:val="22"/>
          <w:szCs w:val="22"/>
          <w:lang w:eastAsia="de-DE"/>
        </w:rPr>
      </w:pPr>
    </w:p>
    <w:p w14:paraId="7F5B2B42" w14:textId="5A9147BF" w:rsidR="008551A7" w:rsidRDefault="00DF7083" w:rsidP="00982825">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Mit einer bezaubernden Aufführung des Stück</w:t>
      </w:r>
      <w:r w:rsidR="00982825">
        <w:rPr>
          <w:rFonts w:ascii="Arial" w:eastAsia="Times New Roman" w:hAnsi="Arial" w:cs="Arial"/>
          <w:color w:val="000000"/>
          <w:sz w:val="22"/>
          <w:szCs w:val="22"/>
          <w:lang w:eastAsia="de-DE"/>
        </w:rPr>
        <w:t>s</w:t>
      </w:r>
      <w:r>
        <w:rPr>
          <w:rFonts w:ascii="Arial" w:eastAsia="Times New Roman" w:hAnsi="Arial" w:cs="Arial"/>
          <w:color w:val="000000"/>
          <w:sz w:val="22"/>
          <w:szCs w:val="22"/>
          <w:lang w:eastAsia="de-DE"/>
        </w:rPr>
        <w:t xml:space="preserve"> „Das Kamel aus dem Fingerhut“ sorgte</w:t>
      </w:r>
      <w:r w:rsidR="00982825">
        <w:rPr>
          <w:rFonts w:ascii="Arial" w:eastAsia="Times New Roman" w:hAnsi="Arial" w:cs="Arial"/>
          <w:color w:val="000000"/>
          <w:sz w:val="22"/>
          <w:szCs w:val="22"/>
          <w:lang w:eastAsia="de-DE"/>
        </w:rPr>
        <w:t xml:space="preserve"> am Dienstag, de</w:t>
      </w:r>
      <w:r w:rsidR="00164CDB">
        <w:rPr>
          <w:rFonts w:ascii="Arial" w:eastAsia="Times New Roman" w:hAnsi="Arial" w:cs="Arial"/>
          <w:color w:val="000000"/>
          <w:sz w:val="22"/>
          <w:szCs w:val="22"/>
          <w:lang w:eastAsia="de-DE"/>
        </w:rPr>
        <w:t>m</w:t>
      </w:r>
      <w:r w:rsidR="00982825">
        <w:rPr>
          <w:rFonts w:ascii="Arial" w:eastAsia="Times New Roman" w:hAnsi="Arial" w:cs="Arial"/>
          <w:color w:val="000000"/>
          <w:sz w:val="22"/>
          <w:szCs w:val="22"/>
          <w:lang w:eastAsia="de-DE"/>
        </w:rPr>
        <w:t xml:space="preserve"> 04.08.2026</w:t>
      </w:r>
      <w:r>
        <w:rPr>
          <w:rFonts w:ascii="Arial" w:eastAsia="Times New Roman" w:hAnsi="Arial" w:cs="Arial"/>
          <w:color w:val="000000"/>
          <w:sz w:val="22"/>
          <w:szCs w:val="22"/>
          <w:lang w:eastAsia="de-DE"/>
        </w:rPr>
        <w:t xml:space="preserve"> das Töfte Theater für den gelungen</w:t>
      </w:r>
      <w:r w:rsidR="00164CDB">
        <w:rPr>
          <w:rFonts w:ascii="Arial" w:eastAsia="Times New Roman" w:hAnsi="Arial" w:cs="Arial"/>
          <w:color w:val="000000"/>
          <w:sz w:val="22"/>
          <w:szCs w:val="22"/>
          <w:lang w:eastAsia="de-DE"/>
        </w:rPr>
        <w:t>en</w:t>
      </w:r>
      <w:r>
        <w:rPr>
          <w:rFonts w:ascii="Arial" w:eastAsia="Times New Roman" w:hAnsi="Arial" w:cs="Arial"/>
          <w:color w:val="000000"/>
          <w:sz w:val="22"/>
          <w:szCs w:val="22"/>
          <w:lang w:eastAsia="de-DE"/>
        </w:rPr>
        <w:t xml:space="preserve"> Abschluss der Kindersummertime 2026. Mit viel Charme und Liebe zum Detail entführte das Töfte Theater in die Welt der orientalischen Märchen. Gemeinsam begaben sich die Zuschauerinnen und Zuschauer auf die spannende Suche</w:t>
      </w:r>
      <w:r w:rsidR="00C174F0">
        <w:rPr>
          <w:rFonts w:ascii="Arial" w:eastAsia="Times New Roman" w:hAnsi="Arial" w:cs="Arial"/>
          <w:color w:val="000000"/>
          <w:sz w:val="22"/>
          <w:szCs w:val="22"/>
          <w:lang w:eastAsia="de-DE"/>
        </w:rPr>
        <w:t xml:space="preserve"> nach dem gestohlenen Kamel der Prinzessin Amira. </w:t>
      </w:r>
      <w:r w:rsidR="00982825">
        <w:rPr>
          <w:rFonts w:ascii="Arial" w:eastAsia="Times New Roman" w:hAnsi="Arial" w:cs="Arial"/>
          <w:color w:val="000000"/>
          <w:sz w:val="22"/>
          <w:szCs w:val="22"/>
          <w:lang w:eastAsia="de-DE"/>
        </w:rPr>
        <w:t xml:space="preserve">Im schattigen Garten der Villa Luce erlebten kleine und großer </w:t>
      </w:r>
      <w:r w:rsidR="00164CDB">
        <w:rPr>
          <w:rFonts w:ascii="Arial" w:eastAsia="Times New Roman" w:hAnsi="Arial" w:cs="Arial"/>
          <w:color w:val="000000"/>
          <w:sz w:val="22"/>
          <w:szCs w:val="22"/>
          <w:lang w:eastAsia="de-DE"/>
        </w:rPr>
        <w:t>Theaterbegeisterte</w:t>
      </w:r>
      <w:r w:rsidR="00982825">
        <w:rPr>
          <w:rFonts w:ascii="Arial" w:eastAsia="Times New Roman" w:hAnsi="Arial" w:cs="Arial"/>
          <w:color w:val="000000"/>
          <w:sz w:val="22"/>
          <w:szCs w:val="22"/>
          <w:lang w:eastAsia="de-DE"/>
        </w:rPr>
        <w:t xml:space="preserve"> einen sommerlichen Theaternachmittag in einer stimmungsvollen Atmosphäre. Mit dem Auftritt des Töfte Theaters fand die diesjährige Kindersummertime einen wunderschönen und märchenhaften Abschluss.</w:t>
      </w:r>
    </w:p>
    <w:p w14:paraId="28BB672D" w14:textId="77777777" w:rsidR="00B83E53" w:rsidRDefault="00B83E53" w:rsidP="00B83E53">
      <w:pPr>
        <w:spacing w:line="360" w:lineRule="auto"/>
        <w:rPr>
          <w:rFonts w:ascii="Arial" w:eastAsia="Times New Roman" w:hAnsi="Arial" w:cs="Arial"/>
          <w:color w:val="000000"/>
          <w:sz w:val="22"/>
          <w:szCs w:val="22"/>
          <w:lang w:eastAsia="de-DE"/>
        </w:rPr>
      </w:pPr>
    </w:p>
    <w:p w14:paraId="00FC6B11" w14:textId="77777777" w:rsidR="00831C6D" w:rsidRDefault="00831C6D" w:rsidP="00831C6D">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F9A0E39" w:rsidR="009E4F0C" w:rsidRDefault="00164CDB">
      <w:pPr>
        <w:jc w:val="both"/>
        <w:rPr>
          <w:rFonts w:ascii="Arial" w:hAnsi="Arial"/>
          <w:color w:val="000000"/>
          <w:sz w:val="22"/>
          <w:lang w:val="en-US"/>
        </w:rPr>
      </w:pPr>
      <w:r>
        <w:rPr>
          <w:rFonts w:ascii="Arial" w:hAnsi="Arial"/>
          <w:color w:val="000000"/>
          <w:sz w:val="22"/>
          <w:lang w:val="en-US"/>
        </w:rPr>
        <w:t>presse@eschborn.de</w:t>
      </w:r>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83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12528"/>
    <w:rsid w:val="0004302E"/>
    <w:rsid w:val="0009092D"/>
    <w:rsid w:val="0012781F"/>
    <w:rsid w:val="00164CDB"/>
    <w:rsid w:val="0019717F"/>
    <w:rsid w:val="00207B60"/>
    <w:rsid w:val="00241A39"/>
    <w:rsid w:val="0026524C"/>
    <w:rsid w:val="002E046D"/>
    <w:rsid w:val="00305BEA"/>
    <w:rsid w:val="003155F1"/>
    <w:rsid w:val="00375446"/>
    <w:rsid w:val="00377CBD"/>
    <w:rsid w:val="00394FB3"/>
    <w:rsid w:val="003A6D75"/>
    <w:rsid w:val="003D7218"/>
    <w:rsid w:val="00465DE4"/>
    <w:rsid w:val="00490CAA"/>
    <w:rsid w:val="00536A24"/>
    <w:rsid w:val="00591E96"/>
    <w:rsid w:val="005A0C51"/>
    <w:rsid w:val="005A3BF2"/>
    <w:rsid w:val="006846A3"/>
    <w:rsid w:val="006869BF"/>
    <w:rsid w:val="006C0840"/>
    <w:rsid w:val="00710E6D"/>
    <w:rsid w:val="00764AA0"/>
    <w:rsid w:val="00780F29"/>
    <w:rsid w:val="007C7C29"/>
    <w:rsid w:val="007E14AA"/>
    <w:rsid w:val="00812F22"/>
    <w:rsid w:val="00831C6D"/>
    <w:rsid w:val="00835F44"/>
    <w:rsid w:val="008551A7"/>
    <w:rsid w:val="00861EEC"/>
    <w:rsid w:val="008B15E5"/>
    <w:rsid w:val="00936197"/>
    <w:rsid w:val="00982825"/>
    <w:rsid w:val="009E4F0C"/>
    <w:rsid w:val="00A45255"/>
    <w:rsid w:val="00AA3A73"/>
    <w:rsid w:val="00AB0DD9"/>
    <w:rsid w:val="00AF0418"/>
    <w:rsid w:val="00AF2403"/>
    <w:rsid w:val="00B131A5"/>
    <w:rsid w:val="00B701FF"/>
    <w:rsid w:val="00B83E53"/>
    <w:rsid w:val="00BA6D61"/>
    <w:rsid w:val="00C06F93"/>
    <w:rsid w:val="00C174F0"/>
    <w:rsid w:val="00C21FF0"/>
    <w:rsid w:val="00C73A11"/>
    <w:rsid w:val="00C808DC"/>
    <w:rsid w:val="00C911AB"/>
    <w:rsid w:val="00CC4844"/>
    <w:rsid w:val="00D934DC"/>
    <w:rsid w:val="00DD3472"/>
    <w:rsid w:val="00DD35D4"/>
    <w:rsid w:val="00DF7083"/>
    <w:rsid w:val="00E0452A"/>
    <w:rsid w:val="00E25DAD"/>
    <w:rsid w:val="00E8153D"/>
    <w:rsid w:val="00E84938"/>
    <w:rsid w:val="00E85E4E"/>
    <w:rsid w:val="00EE1270"/>
    <w:rsid w:val="00F6475A"/>
    <w:rsid w:val="00F81CAA"/>
    <w:rsid w:val="00FC0E00"/>
    <w:rsid w:val="00FC34A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3297"/>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0E260-2A92-4699-8F56-CCD7FEBA7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835</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954</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2026-08-06T10:55:00Z</dcterms:created>
  <dcterms:modified xsi:type="dcterms:W3CDTF">2026-08-06T10:55:00Z</dcterms:modified>
</cp:coreProperties>
</file>