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EE0E8"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63BB82F0" wp14:editId="2B9B239B">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40C6C8C6" w14:textId="77777777" w:rsidR="00464F41" w:rsidRPr="001F0D76" w:rsidRDefault="00D579A7" w:rsidP="008425FF">
      <w:pPr>
        <w:pStyle w:val="Adresskopffett"/>
        <w:ind w:left="0"/>
      </w:pPr>
      <w:r w:rsidRPr="001F0D76">
        <w:t xml:space="preserve">Kommunikation und </w:t>
      </w:r>
      <w:r w:rsidR="00115C8B" w:rsidRPr="001F0D76">
        <w:t>Medien</w:t>
      </w:r>
    </w:p>
    <w:p w14:paraId="25111904" w14:textId="77777777" w:rsidR="008425FF" w:rsidRDefault="008425FF" w:rsidP="008425FF">
      <w:pPr>
        <w:pStyle w:val="FormatvorlageAdresskopfregularFett"/>
        <w:ind w:left="0"/>
        <w:rPr>
          <w:lang w:val="de-DE"/>
        </w:rPr>
      </w:pPr>
    </w:p>
    <w:p w14:paraId="1BF97410"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4BE659D6" w14:textId="77777777" w:rsidR="00FC5D1E" w:rsidRPr="008425FF" w:rsidRDefault="00B35674" w:rsidP="008425FF">
      <w:pPr>
        <w:pStyle w:val="Adresskopfregular"/>
        <w:ind w:left="0"/>
        <w:rPr>
          <w:lang w:val="de-DE"/>
        </w:rPr>
      </w:pPr>
      <w:hyperlink r:id="rId8" w:history="1">
        <w:r w:rsidR="00FC5D1E" w:rsidRPr="008425FF">
          <w:rPr>
            <w:rStyle w:val="Hyperlink"/>
            <w:lang w:val="de-DE"/>
          </w:rPr>
          <w:t>kommunikation@friedrichshafen.de</w:t>
        </w:r>
      </w:hyperlink>
    </w:p>
    <w:p w14:paraId="5F114048" w14:textId="77777777" w:rsidR="008425FF" w:rsidRDefault="008425FF" w:rsidP="00F34C86">
      <w:pPr>
        <w:rPr>
          <w:b/>
          <w:sz w:val="28"/>
          <w:szCs w:val="28"/>
        </w:rPr>
      </w:pPr>
    </w:p>
    <w:p w14:paraId="33DBE652" w14:textId="505EEF77"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13417D">
        <w:rPr>
          <w:noProof/>
        </w:rPr>
        <w:t>12.10.2026</w:t>
      </w:r>
      <w:r w:rsidR="007E09ED">
        <w:fldChar w:fldCharType="end"/>
      </w:r>
      <w:r w:rsidR="008425FF" w:rsidRPr="008425FF">
        <w:t>/</w:t>
      </w:r>
      <w:proofErr w:type="spellStart"/>
      <w:r w:rsidR="00B35674">
        <w:fldChar w:fldCharType="begin"/>
      </w:r>
      <w:r w:rsidR="00B35674">
        <w:instrText xml:space="preserve"> USERINITIALS  \* Lower  \* MERGEFORMAT </w:instrText>
      </w:r>
      <w:r w:rsidR="00B35674">
        <w:fldChar w:fldCharType="separate"/>
      </w:r>
      <w:r w:rsidR="003C3805">
        <w:rPr>
          <w:noProof/>
        </w:rPr>
        <w:t>rw</w:t>
      </w:r>
      <w:proofErr w:type="spellEnd"/>
      <w:r w:rsidR="00B35674">
        <w:rPr>
          <w:noProof/>
        </w:rPr>
        <w:fldChar w:fldCharType="end"/>
      </w:r>
    </w:p>
    <w:p w14:paraId="161F9B4D" w14:textId="77777777" w:rsidR="001F0D76" w:rsidRPr="00F34C86" w:rsidRDefault="001F0D76" w:rsidP="00F34C86"/>
    <w:p w14:paraId="5595A5B3" w14:textId="77777777" w:rsidR="00670272" w:rsidRPr="001F0D76" w:rsidRDefault="00670272" w:rsidP="006F60F3">
      <w:pPr>
        <w:pStyle w:val="Balken"/>
      </w:pPr>
    </w:p>
    <w:p w14:paraId="69029DDD" w14:textId="77777777" w:rsidR="00670272" w:rsidRPr="00F34C86" w:rsidRDefault="00670272" w:rsidP="00F34C86"/>
    <w:p w14:paraId="246F1F53" w14:textId="77777777" w:rsidR="0071539A" w:rsidRPr="00191D95" w:rsidRDefault="0071539A" w:rsidP="00F23A4B">
      <w:pPr>
        <w:pStyle w:val="StandardPM"/>
      </w:pPr>
    </w:p>
    <w:p w14:paraId="395F1BFC" w14:textId="2B71B5F4" w:rsidR="00150476" w:rsidRDefault="00150476" w:rsidP="003C3805">
      <w:pPr>
        <w:pStyle w:val="StandardPM"/>
        <w:rPr>
          <w:b/>
          <w:bCs/>
          <w:sz w:val="28"/>
          <w:szCs w:val="28"/>
        </w:rPr>
      </w:pPr>
      <w:r w:rsidRPr="00150476">
        <w:rPr>
          <w:b/>
          <w:bCs/>
          <w:sz w:val="28"/>
          <w:szCs w:val="28"/>
        </w:rPr>
        <w:t xml:space="preserve">Gemeinderat: </w:t>
      </w:r>
      <w:r w:rsidR="0013417D">
        <w:rPr>
          <w:b/>
          <w:bCs/>
          <w:sz w:val="28"/>
          <w:szCs w:val="28"/>
        </w:rPr>
        <w:t>Konzept und Zeitplan für</w:t>
      </w:r>
      <w:r w:rsidRPr="00150476">
        <w:rPr>
          <w:b/>
          <w:bCs/>
          <w:sz w:val="28"/>
          <w:szCs w:val="28"/>
        </w:rPr>
        <w:t xml:space="preserve"> Bewerbung zur Landesgartenschau wird vorgestellt</w:t>
      </w:r>
    </w:p>
    <w:p w14:paraId="3B14B127" w14:textId="3FC3108F" w:rsidR="003C3805" w:rsidRPr="003C3805" w:rsidRDefault="003C3805" w:rsidP="003C3805">
      <w:pPr>
        <w:pStyle w:val="StandardPM"/>
        <w:rPr>
          <w:b/>
          <w:bCs/>
          <w:sz w:val="24"/>
          <w:szCs w:val="24"/>
        </w:rPr>
      </w:pPr>
      <w:r w:rsidRPr="003C3805">
        <w:rPr>
          <w:b/>
          <w:bCs/>
          <w:sz w:val="24"/>
          <w:szCs w:val="24"/>
        </w:rPr>
        <w:t>Der Gemeinderat trifft sich am Montag, 19. Oktober, 16 Uhr im Großen Sitzungssaal des Rathauses zu seiner nächsten öffentlichen Sitzung.</w:t>
      </w:r>
    </w:p>
    <w:p w14:paraId="23DCE65C" w14:textId="7EC9C417" w:rsidR="003C3805" w:rsidRDefault="003C3805" w:rsidP="003C3805">
      <w:pPr>
        <w:pStyle w:val="StandardPM"/>
      </w:pPr>
      <w:r>
        <w:t>Auf der Tagesordnung steht die Fortschreibung des Feuerwehrbedarfsplans sowie eine Neufassung der Satzung über Zuschüsse zur Krankheitskostenversicherung für Beamte im Einsatzdienst der Feuerwehr. Beim nächsten Tagesordnungspunkt geht es um die Landesgartenschau</w:t>
      </w:r>
      <w:r w:rsidR="0013417D">
        <w:t xml:space="preserve">, die Veröffentlichung eines </w:t>
      </w:r>
      <w:r>
        <w:t>erste</w:t>
      </w:r>
      <w:r w:rsidR="0013417D">
        <w:t>n</w:t>
      </w:r>
      <w:r>
        <w:t xml:space="preserve"> Konzept</w:t>
      </w:r>
      <w:r w:rsidR="0013417D">
        <w:t>s</w:t>
      </w:r>
      <w:r>
        <w:t xml:space="preserve"> </w:t>
      </w:r>
      <w:r w:rsidR="0013417D">
        <w:t>sowie</w:t>
      </w:r>
      <w:r w:rsidR="0013417D">
        <w:t xml:space="preserve"> </w:t>
      </w:r>
      <w:r>
        <w:t>der weitere Zeitplan</w:t>
      </w:r>
      <w:r w:rsidR="0013417D">
        <w:t xml:space="preserve"> für die Bürgerbeteiligung und den weiteren Bewerbungsprozess.</w:t>
      </w:r>
      <w:r>
        <w:t xml:space="preserve"> Außerdem beschließt das Gremium über </w:t>
      </w:r>
      <w:r w:rsidR="0013417D">
        <w:t>die Umsetzung des Bahnh</w:t>
      </w:r>
      <w:r>
        <w:t>altepunkt</w:t>
      </w:r>
      <w:r w:rsidR="0013417D">
        <w:t>s</w:t>
      </w:r>
      <w:r>
        <w:t xml:space="preserve"> Löwental </w:t>
      </w:r>
      <w:r w:rsidR="0013417D">
        <w:t xml:space="preserve">trotz gestiegener Kosten </w:t>
      </w:r>
      <w:r>
        <w:t>und den Abschluss eines entsprechenden Realisierungs- und Finanzierungsvertrags</w:t>
      </w:r>
      <w:r w:rsidR="0013417D">
        <w:t xml:space="preserve"> mit Kostendeckel</w:t>
      </w:r>
      <w:r>
        <w:t xml:space="preserve">. </w:t>
      </w:r>
    </w:p>
    <w:p w14:paraId="6C7E0BF2" w14:textId="6063B5CA" w:rsidR="003C3805" w:rsidRDefault="003C3805" w:rsidP="003C3805">
      <w:pPr>
        <w:pStyle w:val="StandardPM"/>
      </w:pPr>
      <w:r>
        <w:t xml:space="preserve">Darüber hinaus geht es </w:t>
      </w:r>
      <w:r w:rsidR="0013417D">
        <w:t xml:space="preserve">unter anderem </w:t>
      </w:r>
      <w:r>
        <w:t xml:space="preserve">um </w:t>
      </w:r>
      <w:r w:rsidR="0013417D">
        <w:t>Vereinfachungen bei</w:t>
      </w:r>
      <w:r>
        <w:t xml:space="preserve"> Dachaufbauten im geneigten Dach sowie um eine Grundsatzentscheidung zum Anschluss an Nahwärmenetze </w:t>
      </w:r>
      <w:r w:rsidR="0013417D">
        <w:t>und das</w:t>
      </w:r>
      <w:r>
        <w:t xml:space="preserve"> Wärmenetz Fischbach. Auf der Tagesordnung steht zudem die Einführung einer sozialräumlichen Infrastrukturplanung für Friedrichshafen</w:t>
      </w:r>
      <w:r w:rsidR="0013417D">
        <w:t xml:space="preserve"> als übergreifendes Planungsinstrument</w:t>
      </w:r>
      <w:r>
        <w:t xml:space="preserve">. </w:t>
      </w:r>
      <w:r w:rsidR="0013417D">
        <w:t>Danach</w:t>
      </w:r>
      <w:r>
        <w:t xml:space="preserve"> befasst sich der Gemeinderat mit der Anpassung der Richtlinien für Vergünstigungen und Zuschüsse für besondere Bedürfnisse aus Mitteln der Zeppelin-Stiftung. </w:t>
      </w:r>
      <w:r w:rsidR="0013417D">
        <w:t xml:space="preserve">Außerdem berät der Gemeinderat </w:t>
      </w:r>
      <w:r>
        <w:t xml:space="preserve">um Änderungen des Ganztagsschulbetriebs an den Grundschulen Friedrichshafen-Fischbach und Ailingen zum Schuljahr 2027/2028. </w:t>
      </w:r>
    </w:p>
    <w:p w14:paraId="3A9D296B" w14:textId="7450872E" w:rsidR="003C3805" w:rsidRDefault="0013417D" w:rsidP="003C3805">
      <w:pPr>
        <w:pStyle w:val="StandardPM"/>
      </w:pPr>
      <w:r>
        <w:t>Gegen</w:t>
      </w:r>
      <w:r w:rsidR="003C3805">
        <w:t xml:space="preserve"> 18 Uhr </w:t>
      </w:r>
      <w:r w:rsidRPr="0013417D">
        <w:t>haben die Bürgerinnen und Bürger in der Einwohnerfragestunde die Möglichkeit, Fragen an Oberbürgermeister Simon Blümcke zu stellen.</w:t>
      </w:r>
    </w:p>
    <w:p w14:paraId="007C2F6C" w14:textId="16E1D4D5" w:rsidR="003C3805" w:rsidRDefault="003C3805" w:rsidP="003C3805">
      <w:pPr>
        <w:pStyle w:val="StandardPM"/>
      </w:pPr>
      <w:r>
        <w:lastRenderedPageBreak/>
        <w:t xml:space="preserve">Weitere Informationen und alle Vorlagen zu den aktuellen öffentlichen Sitzungen des Gemeinderates und der Ausschüsse sind zu finden unter </w:t>
      </w:r>
      <w:hyperlink r:id="rId9" w:history="1">
        <w:r w:rsidR="00E6499A" w:rsidRPr="00783BA1">
          <w:rPr>
            <w:rStyle w:val="Hyperlink"/>
          </w:rPr>
          <w:t>www.sitzungsdienst.friedrichshafen.de</w:t>
        </w:r>
      </w:hyperlink>
      <w:r>
        <w:t>.</w:t>
      </w:r>
    </w:p>
    <w:p w14:paraId="5F0FDCAB" w14:textId="77777777" w:rsidR="003C3805" w:rsidRPr="008425FF" w:rsidRDefault="003C3805" w:rsidP="007154FF">
      <w:pPr>
        <w:pStyle w:val="StandardPM"/>
      </w:pPr>
    </w:p>
    <w:sectPr w:rsidR="003C3805"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B27C3" w14:textId="77777777" w:rsidR="00246A6A" w:rsidRDefault="00246A6A">
      <w:r>
        <w:separator/>
      </w:r>
    </w:p>
    <w:p w14:paraId="64D12CF8" w14:textId="77777777" w:rsidR="00246A6A" w:rsidRDefault="00246A6A"/>
    <w:p w14:paraId="47B70AB9" w14:textId="77777777" w:rsidR="00246A6A" w:rsidRDefault="00246A6A" w:rsidP="001F0D76"/>
    <w:p w14:paraId="542332DF" w14:textId="77777777" w:rsidR="00246A6A" w:rsidRDefault="00246A6A" w:rsidP="006F60F3"/>
    <w:p w14:paraId="656382C8" w14:textId="77777777" w:rsidR="00246A6A" w:rsidRDefault="00246A6A" w:rsidP="006F60F3"/>
    <w:p w14:paraId="359D1078" w14:textId="77777777" w:rsidR="00246A6A" w:rsidRDefault="00246A6A"/>
    <w:p w14:paraId="658D8EF4" w14:textId="77777777" w:rsidR="00246A6A" w:rsidRDefault="00246A6A"/>
    <w:p w14:paraId="02B20BCC" w14:textId="77777777" w:rsidR="00246A6A" w:rsidRDefault="00246A6A"/>
  </w:endnote>
  <w:endnote w:type="continuationSeparator" w:id="0">
    <w:p w14:paraId="2C3F31F1" w14:textId="77777777" w:rsidR="00246A6A" w:rsidRDefault="00246A6A">
      <w:r>
        <w:continuationSeparator/>
      </w:r>
    </w:p>
    <w:p w14:paraId="0F6BBB9E" w14:textId="77777777" w:rsidR="00246A6A" w:rsidRDefault="00246A6A"/>
    <w:p w14:paraId="33095528" w14:textId="77777777" w:rsidR="00246A6A" w:rsidRDefault="00246A6A" w:rsidP="001F0D76"/>
    <w:p w14:paraId="0814BCEF" w14:textId="77777777" w:rsidR="00246A6A" w:rsidRDefault="00246A6A" w:rsidP="006F60F3"/>
    <w:p w14:paraId="1EA0CD0B" w14:textId="77777777" w:rsidR="00246A6A" w:rsidRDefault="00246A6A" w:rsidP="006F60F3"/>
    <w:p w14:paraId="19E6E146" w14:textId="77777777" w:rsidR="00246A6A" w:rsidRDefault="00246A6A"/>
    <w:p w14:paraId="495CF416" w14:textId="77777777" w:rsidR="00246A6A" w:rsidRDefault="00246A6A"/>
    <w:p w14:paraId="0E0CD449" w14:textId="77777777" w:rsidR="00246A6A" w:rsidRDefault="00246A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14577" w14:textId="77777777" w:rsidR="00246A6A" w:rsidRDefault="00246A6A">
      <w:r>
        <w:separator/>
      </w:r>
    </w:p>
    <w:p w14:paraId="3D52B475" w14:textId="77777777" w:rsidR="00246A6A" w:rsidRDefault="00246A6A"/>
    <w:p w14:paraId="28E1B842" w14:textId="77777777" w:rsidR="00246A6A" w:rsidRDefault="00246A6A" w:rsidP="001F0D76"/>
    <w:p w14:paraId="766687F3" w14:textId="77777777" w:rsidR="00246A6A" w:rsidRDefault="00246A6A" w:rsidP="006F60F3"/>
    <w:p w14:paraId="567A7C86" w14:textId="77777777" w:rsidR="00246A6A" w:rsidRDefault="00246A6A" w:rsidP="006F60F3"/>
    <w:p w14:paraId="3407F546" w14:textId="77777777" w:rsidR="00246A6A" w:rsidRDefault="00246A6A"/>
    <w:p w14:paraId="30595B0B" w14:textId="77777777" w:rsidR="00246A6A" w:rsidRDefault="00246A6A"/>
    <w:p w14:paraId="6F067BF3" w14:textId="77777777" w:rsidR="00246A6A" w:rsidRDefault="00246A6A"/>
  </w:footnote>
  <w:footnote w:type="continuationSeparator" w:id="0">
    <w:p w14:paraId="0BC8749B" w14:textId="77777777" w:rsidR="00246A6A" w:rsidRDefault="00246A6A">
      <w:r>
        <w:continuationSeparator/>
      </w:r>
    </w:p>
    <w:p w14:paraId="242E026D" w14:textId="77777777" w:rsidR="00246A6A" w:rsidRDefault="00246A6A"/>
    <w:p w14:paraId="141FD835" w14:textId="77777777" w:rsidR="00246A6A" w:rsidRDefault="00246A6A" w:rsidP="001F0D76"/>
    <w:p w14:paraId="24B61D1B" w14:textId="77777777" w:rsidR="00246A6A" w:rsidRDefault="00246A6A" w:rsidP="006F60F3"/>
    <w:p w14:paraId="798762F5" w14:textId="77777777" w:rsidR="00246A6A" w:rsidRDefault="00246A6A" w:rsidP="006F60F3"/>
    <w:p w14:paraId="59EC3C26" w14:textId="77777777" w:rsidR="00246A6A" w:rsidRDefault="00246A6A"/>
    <w:p w14:paraId="56CC746A" w14:textId="77777777" w:rsidR="00246A6A" w:rsidRDefault="00246A6A"/>
    <w:p w14:paraId="7C9AF4F3" w14:textId="77777777" w:rsidR="00246A6A" w:rsidRDefault="00246A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A7317"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05"/>
    <w:rsid w:val="000B53DD"/>
    <w:rsid w:val="000F184A"/>
    <w:rsid w:val="00115C8B"/>
    <w:rsid w:val="0013417D"/>
    <w:rsid w:val="00150476"/>
    <w:rsid w:val="00165D5E"/>
    <w:rsid w:val="00176C4D"/>
    <w:rsid w:val="00191D95"/>
    <w:rsid w:val="001A3F3A"/>
    <w:rsid w:val="001F0D76"/>
    <w:rsid w:val="001F1672"/>
    <w:rsid w:val="001F1F30"/>
    <w:rsid w:val="00246A6A"/>
    <w:rsid w:val="0028782C"/>
    <w:rsid w:val="002C4BF2"/>
    <w:rsid w:val="002F2375"/>
    <w:rsid w:val="0035161A"/>
    <w:rsid w:val="00355DE8"/>
    <w:rsid w:val="00397A70"/>
    <w:rsid w:val="003B1DD2"/>
    <w:rsid w:val="003C3805"/>
    <w:rsid w:val="003D5D0C"/>
    <w:rsid w:val="00402DF3"/>
    <w:rsid w:val="004272AD"/>
    <w:rsid w:val="00427E62"/>
    <w:rsid w:val="00440BF4"/>
    <w:rsid w:val="004504E0"/>
    <w:rsid w:val="0045153B"/>
    <w:rsid w:val="00452FD1"/>
    <w:rsid w:val="00464F41"/>
    <w:rsid w:val="004C099E"/>
    <w:rsid w:val="004C4269"/>
    <w:rsid w:val="004C73D6"/>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35ED4"/>
    <w:rsid w:val="008425FF"/>
    <w:rsid w:val="008807DE"/>
    <w:rsid w:val="008B446E"/>
    <w:rsid w:val="008D4FCD"/>
    <w:rsid w:val="008F702E"/>
    <w:rsid w:val="00915C21"/>
    <w:rsid w:val="00955F1F"/>
    <w:rsid w:val="00987F69"/>
    <w:rsid w:val="009B5AA6"/>
    <w:rsid w:val="009D733B"/>
    <w:rsid w:val="009E2CA8"/>
    <w:rsid w:val="009E524E"/>
    <w:rsid w:val="00A07751"/>
    <w:rsid w:val="00A26193"/>
    <w:rsid w:val="00AF32E7"/>
    <w:rsid w:val="00B07421"/>
    <w:rsid w:val="00B35674"/>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6499A"/>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65F20C"/>
  <w15:docId w15:val="{3B489E7A-D40D-46B4-AE60-7B29C863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Kommentarzeichen">
    <w:name w:val="annotation reference"/>
    <w:basedOn w:val="Absatz-Standardschriftart"/>
    <w:semiHidden/>
    <w:unhideWhenUsed/>
    <w:rsid w:val="00955F1F"/>
    <w:rPr>
      <w:sz w:val="16"/>
      <w:szCs w:val="16"/>
    </w:rPr>
  </w:style>
  <w:style w:type="paragraph" w:styleId="Kommentartext">
    <w:name w:val="annotation text"/>
    <w:basedOn w:val="Standard"/>
    <w:link w:val="KommentartextZchn"/>
    <w:semiHidden/>
    <w:unhideWhenUsed/>
    <w:rsid w:val="00955F1F"/>
    <w:rPr>
      <w:sz w:val="20"/>
      <w:szCs w:val="20"/>
    </w:rPr>
  </w:style>
  <w:style w:type="character" w:customStyle="1" w:styleId="KommentartextZchn">
    <w:name w:val="Kommentartext Zchn"/>
    <w:basedOn w:val="Absatz-Standardschriftart"/>
    <w:link w:val="Kommentartext"/>
    <w:semiHidden/>
    <w:rsid w:val="00955F1F"/>
    <w:rPr>
      <w:sz w:val="20"/>
      <w:szCs w:val="20"/>
    </w:rPr>
  </w:style>
  <w:style w:type="paragraph" w:styleId="Kommentarthema">
    <w:name w:val="annotation subject"/>
    <w:basedOn w:val="Kommentartext"/>
    <w:next w:val="Kommentartext"/>
    <w:link w:val="KommentarthemaZchn"/>
    <w:semiHidden/>
    <w:unhideWhenUsed/>
    <w:rsid w:val="00955F1F"/>
    <w:rPr>
      <w:b/>
      <w:bCs/>
    </w:rPr>
  </w:style>
  <w:style w:type="character" w:customStyle="1" w:styleId="KommentarthemaZchn">
    <w:name w:val="Kommentarthema Zchn"/>
    <w:basedOn w:val="KommentartextZchn"/>
    <w:link w:val="Kommentarthema"/>
    <w:semiHidden/>
    <w:rsid w:val="00955F1F"/>
    <w:rPr>
      <w:b/>
      <w:bCs/>
      <w:sz w:val="20"/>
      <w:szCs w:val="20"/>
    </w:rPr>
  </w:style>
  <w:style w:type="character" w:styleId="NichtaufgelsteErwhnung">
    <w:name w:val="Unresolved Mention"/>
    <w:basedOn w:val="Absatz-Standardschriftart"/>
    <w:uiPriority w:val="99"/>
    <w:semiHidden/>
    <w:unhideWhenUsed/>
    <w:rsid w:val="00E64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864661">
      <w:bodyDiv w:val="1"/>
      <w:marLeft w:val="0"/>
      <w:marRight w:val="0"/>
      <w:marTop w:val="0"/>
      <w:marBottom w:val="0"/>
      <w:divBdr>
        <w:top w:val="none" w:sz="0" w:space="0" w:color="auto"/>
        <w:left w:val="none" w:sz="0" w:space="0" w:color="auto"/>
        <w:bottom w:val="none" w:sz="0" w:space="0" w:color="auto"/>
        <w:right w:val="none" w:sz="0" w:space="0" w:color="auto"/>
      </w:divBdr>
      <w:divsChild>
        <w:div w:id="1553421631">
          <w:marLeft w:val="0"/>
          <w:marRight w:val="0"/>
          <w:marTop w:val="180"/>
          <w:marBottom w:val="240"/>
          <w:divBdr>
            <w:top w:val="none" w:sz="0" w:space="0" w:color="auto"/>
            <w:left w:val="none" w:sz="0" w:space="0" w:color="auto"/>
            <w:bottom w:val="none" w:sz="0" w:space="0" w:color="auto"/>
            <w:right w:val="none" w:sz="0" w:space="0" w:color="auto"/>
          </w:divBdr>
        </w:div>
        <w:div w:id="1863280538">
          <w:marLeft w:val="0"/>
          <w:marRight w:val="0"/>
          <w:marTop w:val="180"/>
          <w:marBottom w:val="240"/>
          <w:divBdr>
            <w:top w:val="none" w:sz="0" w:space="0" w:color="auto"/>
            <w:left w:val="none" w:sz="0" w:space="0" w:color="auto"/>
            <w:bottom w:val="none" w:sz="0" w:space="0" w:color="auto"/>
            <w:right w:val="none" w:sz="0" w:space="0" w:color="auto"/>
          </w:divBdr>
        </w:div>
        <w:div w:id="779373238">
          <w:marLeft w:val="0"/>
          <w:marRight w:val="0"/>
          <w:marTop w:val="180"/>
          <w:marBottom w:val="240"/>
          <w:divBdr>
            <w:top w:val="none" w:sz="0" w:space="0" w:color="auto"/>
            <w:left w:val="none" w:sz="0" w:space="0" w:color="auto"/>
            <w:bottom w:val="none" w:sz="0" w:space="0" w:color="auto"/>
            <w:right w:val="none" w:sz="0" w:space="0" w:color="auto"/>
          </w:divBdr>
        </w:div>
        <w:div w:id="1137920480">
          <w:marLeft w:val="0"/>
          <w:marRight w:val="0"/>
          <w:marTop w:val="180"/>
          <w:marBottom w:val="240"/>
          <w:divBdr>
            <w:top w:val="none" w:sz="0" w:space="0" w:color="auto"/>
            <w:left w:val="none" w:sz="0" w:space="0" w:color="auto"/>
            <w:bottom w:val="none" w:sz="0" w:space="0" w:color="auto"/>
            <w:right w:val="none" w:sz="0" w:space="0" w:color="auto"/>
          </w:divBdr>
        </w:div>
        <w:div w:id="1037318525">
          <w:marLeft w:val="0"/>
          <w:marRight w:val="0"/>
          <w:marTop w:val="180"/>
          <w:marBottom w:val="240"/>
          <w:divBdr>
            <w:top w:val="none" w:sz="0" w:space="0" w:color="auto"/>
            <w:left w:val="none" w:sz="0" w:space="0" w:color="auto"/>
            <w:bottom w:val="none" w:sz="0" w:space="0" w:color="auto"/>
            <w:right w:val="none" w:sz="0" w:space="0" w:color="auto"/>
          </w:divBdr>
        </w:div>
        <w:div w:id="449133885">
          <w:marLeft w:val="0"/>
          <w:marRight w:val="0"/>
          <w:marTop w:val="180"/>
          <w:marBottom w:val="240"/>
          <w:divBdr>
            <w:top w:val="none" w:sz="0" w:space="0" w:color="auto"/>
            <w:left w:val="none" w:sz="0" w:space="0" w:color="auto"/>
            <w:bottom w:val="none" w:sz="0" w:space="0" w:color="auto"/>
            <w:right w:val="none" w:sz="0" w:space="0" w:color="auto"/>
          </w:divBdr>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itzungsdienst.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230</Words>
  <Characters>1910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2136</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Widmer, Renate</dc:creator>
  <cp:lastModifiedBy>Monika Blank</cp:lastModifiedBy>
  <cp:revision>3</cp:revision>
  <cp:lastPrinted>2015-01-14T17:03:00Z</cp:lastPrinted>
  <dcterms:created xsi:type="dcterms:W3CDTF">2026-10-12T13:05:00Z</dcterms:created>
  <dcterms:modified xsi:type="dcterms:W3CDTF">2026-10-12T14:40:00Z</dcterms:modified>
</cp:coreProperties>
</file>