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C88C2" w14:textId="77777777" w:rsidR="00BE5FE9" w:rsidRPr="003B5C94" w:rsidRDefault="00BE5FE9" w:rsidP="00BE5FE9">
      <w:pPr>
        <w:spacing w:line="360" w:lineRule="auto"/>
        <w:ind w:right="1701"/>
        <w:jc w:val="both"/>
        <w:rPr>
          <w:rFonts w:ascii="Arial Narrow" w:hAnsi="Arial Narrow" w:cs="Arial"/>
          <w:bCs/>
          <w:sz w:val="24"/>
          <w:szCs w:val="24"/>
        </w:rPr>
      </w:pPr>
    </w:p>
    <w:p w14:paraId="48D74B53" w14:textId="35A4214E" w:rsidR="003B5C94" w:rsidRPr="003B5C94" w:rsidRDefault="00276478" w:rsidP="003B5C94">
      <w:pPr>
        <w:pStyle w:val="Kopfzeile"/>
        <w:tabs>
          <w:tab w:val="left" w:pos="7380"/>
        </w:tabs>
        <w:spacing w:before="60" w:after="60"/>
        <w:jc w:val="right"/>
        <w:rPr>
          <w:rFonts w:ascii="Arial Narrow" w:hAnsi="Arial Narrow" w:cs="Arial"/>
          <w:b/>
          <w:bCs/>
        </w:rPr>
      </w:pPr>
      <w:r>
        <w:rPr>
          <w:rFonts w:ascii="Arial Narrow" w:hAnsi="Arial Narrow" w:cs="Arial"/>
          <w:b/>
          <w:bCs/>
        </w:rPr>
        <w:fldChar w:fldCharType="begin"/>
      </w:r>
      <w:r>
        <w:rPr>
          <w:rFonts w:ascii="Arial Narrow" w:hAnsi="Arial Narrow" w:cs="Arial"/>
          <w:b/>
          <w:bCs/>
        </w:rPr>
        <w:instrText xml:space="preserve"> TIME \@ "dd.MM.yyyy" </w:instrText>
      </w:r>
      <w:r>
        <w:rPr>
          <w:rFonts w:ascii="Arial Narrow" w:hAnsi="Arial Narrow" w:cs="Arial"/>
          <w:b/>
          <w:bCs/>
        </w:rPr>
        <w:fldChar w:fldCharType="separate"/>
      </w:r>
      <w:r w:rsidR="00876E04">
        <w:rPr>
          <w:rFonts w:ascii="Arial Narrow" w:hAnsi="Arial Narrow" w:cs="Arial"/>
          <w:b/>
          <w:bCs/>
          <w:noProof/>
        </w:rPr>
        <w:t>02.11.2026</w:t>
      </w:r>
      <w:r>
        <w:rPr>
          <w:rFonts w:ascii="Arial Narrow" w:hAnsi="Arial Narrow" w:cs="Arial"/>
          <w:b/>
          <w:bCs/>
        </w:rPr>
        <w:fldChar w:fldCharType="end"/>
      </w:r>
    </w:p>
    <w:p w14:paraId="0671889F" w14:textId="77777777" w:rsidR="003B5C94" w:rsidRPr="003B5C94" w:rsidRDefault="003B5C94" w:rsidP="0055400C">
      <w:pPr>
        <w:spacing w:after="240"/>
        <w:ind w:right="566"/>
        <w:contextualSpacing/>
        <w:rPr>
          <w:rFonts w:ascii="Arial Narrow" w:hAnsi="Arial Narrow" w:cs="Arial"/>
          <w:b/>
          <w:sz w:val="24"/>
          <w:szCs w:val="24"/>
        </w:rPr>
      </w:pPr>
    </w:p>
    <w:p w14:paraId="3FB941B0" w14:textId="3316E214" w:rsidR="0055400C" w:rsidRDefault="00AD55F8" w:rsidP="0055400C">
      <w:pPr>
        <w:autoSpaceDE w:val="0"/>
        <w:autoSpaceDN w:val="0"/>
        <w:adjustRightInd w:val="0"/>
        <w:spacing w:after="240"/>
        <w:ind w:right="-8"/>
        <w:contextualSpacing/>
        <w:jc w:val="both"/>
        <w:rPr>
          <w:rFonts w:ascii="Arial Narrow" w:hAnsi="Arial Narrow" w:cs="Arial"/>
          <w:b/>
          <w:bCs/>
          <w:sz w:val="32"/>
        </w:rPr>
      </w:pPr>
      <w:r>
        <w:rPr>
          <w:rFonts w:ascii="Arial Narrow" w:hAnsi="Arial Narrow" w:cs="Arial"/>
          <w:b/>
          <w:bCs/>
          <w:sz w:val="32"/>
        </w:rPr>
        <w:t xml:space="preserve">Neues Datum für </w:t>
      </w:r>
      <w:r w:rsidR="0055400C" w:rsidRPr="0055400C">
        <w:rPr>
          <w:rFonts w:ascii="Arial Narrow" w:hAnsi="Arial Narrow" w:cs="Arial"/>
          <w:b/>
          <w:bCs/>
          <w:sz w:val="32"/>
        </w:rPr>
        <w:t xml:space="preserve">Gründungsworkshop im </w:t>
      </w:r>
      <w:r w:rsidR="008F5581">
        <w:rPr>
          <w:rFonts w:ascii="Arial Narrow" w:hAnsi="Arial Narrow" w:cs="Arial"/>
          <w:b/>
          <w:bCs/>
          <w:sz w:val="32"/>
        </w:rPr>
        <w:t xml:space="preserve">Landauer </w:t>
      </w:r>
      <w:r w:rsidR="0055400C" w:rsidRPr="0055400C">
        <w:rPr>
          <w:rFonts w:ascii="Arial Narrow" w:hAnsi="Arial Narrow" w:cs="Arial"/>
          <w:b/>
          <w:bCs/>
          <w:sz w:val="32"/>
        </w:rPr>
        <w:t>Rathaus</w:t>
      </w:r>
      <w:r>
        <w:rPr>
          <w:rFonts w:ascii="Arial Narrow" w:hAnsi="Arial Narrow" w:cs="Arial"/>
          <w:b/>
          <w:bCs/>
          <w:sz w:val="32"/>
        </w:rPr>
        <w:t xml:space="preserve">: Noch freie Plätze beim Nachholtermin am </w:t>
      </w:r>
      <w:r w:rsidR="00453FD4">
        <w:rPr>
          <w:rFonts w:ascii="Arial Narrow" w:hAnsi="Arial Narrow" w:cs="Arial"/>
          <w:b/>
          <w:bCs/>
          <w:sz w:val="32"/>
        </w:rPr>
        <w:t>12</w:t>
      </w:r>
      <w:r>
        <w:rPr>
          <w:rFonts w:ascii="Arial Narrow" w:hAnsi="Arial Narrow" w:cs="Arial"/>
          <w:b/>
          <w:bCs/>
          <w:sz w:val="32"/>
        </w:rPr>
        <w:t>. November</w:t>
      </w:r>
    </w:p>
    <w:p w14:paraId="4D26C3B7" w14:textId="77777777" w:rsidR="0055400C" w:rsidRDefault="0055400C" w:rsidP="0055400C">
      <w:pPr>
        <w:autoSpaceDE w:val="0"/>
        <w:autoSpaceDN w:val="0"/>
        <w:adjustRightInd w:val="0"/>
        <w:spacing w:after="240"/>
        <w:ind w:right="-8"/>
        <w:contextualSpacing/>
        <w:jc w:val="both"/>
        <w:rPr>
          <w:rFonts w:ascii="Arial Narrow" w:hAnsi="Arial Narrow" w:cs="Arial"/>
          <w:b/>
          <w:bCs/>
          <w:sz w:val="32"/>
        </w:rPr>
      </w:pPr>
    </w:p>
    <w:p w14:paraId="15CBB89C" w14:textId="579266D3" w:rsidR="00AD55F8" w:rsidRPr="00AD55F8" w:rsidRDefault="00AD55F8" w:rsidP="00AD55F8">
      <w:pPr>
        <w:autoSpaceDE w:val="0"/>
        <w:autoSpaceDN w:val="0"/>
        <w:adjustRightInd w:val="0"/>
        <w:spacing w:after="240" w:line="360" w:lineRule="auto"/>
        <w:ind w:right="-8"/>
        <w:contextualSpacing/>
        <w:jc w:val="both"/>
        <w:rPr>
          <w:rFonts w:ascii="Arial Narrow" w:hAnsi="Arial Narrow" w:cs="Arial"/>
          <w:bCs/>
          <w:sz w:val="24"/>
        </w:rPr>
      </w:pPr>
      <w:r w:rsidRPr="00AD55F8">
        <w:rPr>
          <w:rFonts w:ascii="Arial Narrow" w:hAnsi="Arial Narrow" w:cs="Arial"/>
          <w:bCs/>
          <w:sz w:val="24"/>
        </w:rPr>
        <w:t xml:space="preserve">Wie wird aus einer Geschäftsidee ein erfolgreiches Unternehmen? Antworten auf diese und weitere Fragen bietet der Gründungsworkshop der Wirtschaftsförderungen der Stadt Landau und des Landkreises Südliche Weinstraße gemeinsam mit der Industrie- und Handelskammer (IHK) Pfalz. Der ursprünglich für den 13. Oktober geplante Workshop musste krankheitsbedingt abgesagt werden und wird nun am </w:t>
      </w:r>
      <w:r w:rsidR="00453FD4">
        <w:rPr>
          <w:rFonts w:ascii="Arial Narrow" w:hAnsi="Arial Narrow" w:cs="Arial"/>
          <w:bCs/>
          <w:sz w:val="24"/>
        </w:rPr>
        <w:t>Donnerstag</w:t>
      </w:r>
      <w:r w:rsidRPr="00AD55F8">
        <w:rPr>
          <w:rFonts w:ascii="Arial Narrow" w:hAnsi="Arial Narrow" w:cs="Arial"/>
          <w:bCs/>
          <w:sz w:val="24"/>
        </w:rPr>
        <w:t>, 1</w:t>
      </w:r>
      <w:r w:rsidR="00453FD4">
        <w:rPr>
          <w:rFonts w:ascii="Arial Narrow" w:hAnsi="Arial Narrow" w:cs="Arial"/>
          <w:bCs/>
          <w:sz w:val="24"/>
        </w:rPr>
        <w:t>2</w:t>
      </w:r>
      <w:r w:rsidRPr="00AD55F8">
        <w:rPr>
          <w:rFonts w:ascii="Arial Narrow" w:hAnsi="Arial Narrow" w:cs="Arial"/>
          <w:bCs/>
          <w:sz w:val="24"/>
        </w:rPr>
        <w:t>. November, von 9 bis 15 Uhr im Landauer Rathaus nachgeholt. Für den neuen Termin sind noch Plätze frei.</w:t>
      </w:r>
    </w:p>
    <w:p w14:paraId="4375EF72" w14:textId="77777777" w:rsidR="00AD55F8" w:rsidRPr="00AD55F8" w:rsidRDefault="00AD55F8" w:rsidP="00AD55F8">
      <w:pPr>
        <w:autoSpaceDE w:val="0"/>
        <w:autoSpaceDN w:val="0"/>
        <w:adjustRightInd w:val="0"/>
        <w:spacing w:after="240" w:line="360" w:lineRule="auto"/>
        <w:ind w:right="-8"/>
        <w:contextualSpacing/>
        <w:jc w:val="both"/>
        <w:rPr>
          <w:rFonts w:ascii="Arial Narrow" w:hAnsi="Arial Narrow" w:cs="Arial"/>
          <w:bCs/>
          <w:sz w:val="24"/>
        </w:rPr>
      </w:pPr>
    </w:p>
    <w:p w14:paraId="1E6FB9CA" w14:textId="77777777" w:rsidR="00AD55F8" w:rsidRPr="00AD55F8" w:rsidRDefault="00AD55F8" w:rsidP="00AD55F8">
      <w:pPr>
        <w:autoSpaceDE w:val="0"/>
        <w:autoSpaceDN w:val="0"/>
        <w:adjustRightInd w:val="0"/>
        <w:spacing w:after="240" w:line="360" w:lineRule="auto"/>
        <w:ind w:right="-8"/>
        <w:contextualSpacing/>
        <w:jc w:val="both"/>
        <w:rPr>
          <w:rFonts w:ascii="Arial Narrow" w:hAnsi="Arial Narrow" w:cs="Arial"/>
          <w:bCs/>
          <w:sz w:val="24"/>
        </w:rPr>
      </w:pPr>
      <w:r w:rsidRPr="00AD55F8">
        <w:rPr>
          <w:rFonts w:ascii="Arial Narrow" w:hAnsi="Arial Narrow" w:cs="Arial"/>
          <w:bCs/>
          <w:sz w:val="24"/>
        </w:rPr>
        <w:t>Der Workshop richtet sich insbesondere an Menschen, die sich mit dem Gedanken an eine Unternehmensgründung beschäftigen oder sich erst vor Kurzem selbstständig gemacht haben. Gemeinsam mit erfahrenen Unternehmensberaterinnen und -beratern stehen die wesentlichen Grundlagen einer erfolgreichen Gründung im Mittelpunkt. Dazu gehören unter anderem Fragen rund um Finanzierung, Rechtsform, Marketing, Steuern und notwendige Genehmigungen.</w:t>
      </w:r>
    </w:p>
    <w:p w14:paraId="3F3737E6" w14:textId="77777777" w:rsidR="00AD55F8" w:rsidRPr="00AD55F8" w:rsidRDefault="00AD55F8" w:rsidP="00AD55F8">
      <w:pPr>
        <w:autoSpaceDE w:val="0"/>
        <w:autoSpaceDN w:val="0"/>
        <w:adjustRightInd w:val="0"/>
        <w:spacing w:after="240" w:line="360" w:lineRule="auto"/>
        <w:ind w:right="-8"/>
        <w:contextualSpacing/>
        <w:jc w:val="both"/>
        <w:rPr>
          <w:rFonts w:ascii="Arial Narrow" w:hAnsi="Arial Narrow" w:cs="Arial"/>
          <w:bCs/>
          <w:sz w:val="24"/>
        </w:rPr>
      </w:pPr>
    </w:p>
    <w:p w14:paraId="44685144" w14:textId="77777777" w:rsidR="00AD55F8" w:rsidRPr="00AD55F8" w:rsidRDefault="00AD55F8" w:rsidP="00AD55F8">
      <w:pPr>
        <w:autoSpaceDE w:val="0"/>
        <w:autoSpaceDN w:val="0"/>
        <w:adjustRightInd w:val="0"/>
        <w:spacing w:after="240" w:line="360" w:lineRule="auto"/>
        <w:ind w:right="-8"/>
        <w:contextualSpacing/>
        <w:jc w:val="both"/>
        <w:rPr>
          <w:rFonts w:ascii="Arial Narrow" w:hAnsi="Arial Narrow" w:cs="Arial"/>
          <w:bCs/>
          <w:sz w:val="24"/>
        </w:rPr>
      </w:pPr>
      <w:r w:rsidRPr="00AD55F8">
        <w:rPr>
          <w:rFonts w:ascii="Arial Narrow" w:hAnsi="Arial Narrow" w:cs="Arial"/>
          <w:bCs/>
          <w:sz w:val="24"/>
        </w:rPr>
        <w:t>Die Teilnehmerinnen und Teilnehmer erhalten umfangreiche Seminarunterlagen sowie ein Zertifikat des Veranstalters. Die Teilnahme kostet 66 Euro.</w:t>
      </w:r>
    </w:p>
    <w:p w14:paraId="710267F4" w14:textId="77777777" w:rsidR="00AD55F8" w:rsidRPr="00AD55F8" w:rsidRDefault="00AD55F8" w:rsidP="00AD55F8">
      <w:pPr>
        <w:autoSpaceDE w:val="0"/>
        <w:autoSpaceDN w:val="0"/>
        <w:adjustRightInd w:val="0"/>
        <w:spacing w:after="240" w:line="360" w:lineRule="auto"/>
        <w:ind w:right="-8"/>
        <w:contextualSpacing/>
        <w:jc w:val="both"/>
        <w:rPr>
          <w:rFonts w:ascii="Arial Narrow" w:hAnsi="Arial Narrow" w:cs="Arial"/>
          <w:bCs/>
          <w:sz w:val="24"/>
        </w:rPr>
      </w:pPr>
    </w:p>
    <w:p w14:paraId="6FB7FD77" w14:textId="045AFC12" w:rsidR="0055400C" w:rsidRDefault="00AD55F8" w:rsidP="00AD55F8">
      <w:pPr>
        <w:autoSpaceDE w:val="0"/>
        <w:autoSpaceDN w:val="0"/>
        <w:adjustRightInd w:val="0"/>
        <w:spacing w:after="240" w:line="360" w:lineRule="auto"/>
        <w:ind w:right="-8"/>
        <w:contextualSpacing/>
        <w:jc w:val="both"/>
        <w:rPr>
          <w:rFonts w:ascii="Arial Narrow" w:hAnsi="Arial Narrow" w:cs="Arial"/>
          <w:bCs/>
          <w:sz w:val="24"/>
        </w:rPr>
      </w:pPr>
      <w:r w:rsidRPr="00AD55F8">
        <w:rPr>
          <w:rFonts w:ascii="Arial Narrow" w:hAnsi="Arial Narrow" w:cs="Arial"/>
          <w:bCs/>
          <w:sz w:val="24"/>
        </w:rPr>
        <w:t>Interessierte können sich bei der Wirtschaftsförderung der Stadt Landau anmelden. Fragen und Anmeldungen bearbeitet Jasmin Deris, E-Mail: jasmin.deris@landau.de oder Telefon 0 63 41/13 20 02.</w:t>
      </w:r>
    </w:p>
    <w:p w14:paraId="18C21732" w14:textId="77777777" w:rsidR="0055400C" w:rsidRPr="0055400C" w:rsidRDefault="0055400C" w:rsidP="0055400C">
      <w:pPr>
        <w:autoSpaceDE w:val="0"/>
        <w:autoSpaceDN w:val="0"/>
        <w:adjustRightInd w:val="0"/>
        <w:spacing w:after="240"/>
        <w:ind w:right="-8"/>
        <w:contextualSpacing/>
        <w:jc w:val="both"/>
        <w:rPr>
          <w:rFonts w:ascii="Arial Narrow" w:hAnsi="Arial Narrow" w:cs="Arial"/>
          <w:b/>
          <w:bCs/>
          <w:sz w:val="24"/>
        </w:rPr>
      </w:pPr>
    </w:p>
    <w:p w14:paraId="6B0CD7FC" w14:textId="77777777" w:rsidR="00BE5FE9" w:rsidRPr="003B5C94" w:rsidRDefault="00BE5FE9" w:rsidP="00E43735">
      <w:pPr>
        <w:tabs>
          <w:tab w:val="left" w:pos="2269"/>
        </w:tabs>
        <w:ind w:right="-1"/>
        <w:rPr>
          <w:rFonts w:ascii="Arial Narrow" w:hAnsi="Arial Narrow" w:cs="Arial"/>
          <w:b/>
          <w:bCs/>
          <w:sz w:val="24"/>
          <w:szCs w:val="24"/>
        </w:rPr>
      </w:pPr>
      <w:r w:rsidRPr="003B5C94">
        <w:rPr>
          <w:rFonts w:ascii="Arial Narrow" w:hAnsi="Arial Narrow" w:cs="Arial"/>
          <w:b/>
          <w:bCs/>
          <w:sz w:val="24"/>
          <w:szCs w:val="24"/>
        </w:rPr>
        <w:t>Dies ist eine gemeinsame Pressemitteilung der Kreisverwaltung Südliche Weinstraße</w:t>
      </w:r>
      <w:r w:rsidR="00C65A2A">
        <w:rPr>
          <w:rFonts w:ascii="Arial Narrow" w:hAnsi="Arial Narrow" w:cs="Arial"/>
          <w:b/>
          <w:bCs/>
          <w:sz w:val="24"/>
          <w:szCs w:val="24"/>
        </w:rPr>
        <w:t xml:space="preserve"> und </w:t>
      </w:r>
      <w:r w:rsidR="00C65A2A" w:rsidRPr="003B5C94">
        <w:rPr>
          <w:rFonts w:ascii="Arial Narrow" w:hAnsi="Arial Narrow" w:cs="Arial"/>
          <w:b/>
          <w:bCs/>
          <w:sz w:val="24"/>
          <w:szCs w:val="24"/>
        </w:rPr>
        <w:t xml:space="preserve">der Stadtverwaltung Landau </w:t>
      </w:r>
      <w:r w:rsidR="00C65A2A">
        <w:rPr>
          <w:rFonts w:ascii="Arial Narrow" w:hAnsi="Arial Narrow" w:cs="Arial"/>
          <w:b/>
          <w:bCs/>
          <w:sz w:val="24"/>
          <w:szCs w:val="24"/>
        </w:rPr>
        <w:t>in der Pfalz</w:t>
      </w:r>
      <w:r w:rsidRPr="003B5C94">
        <w:rPr>
          <w:rFonts w:ascii="Arial Narrow" w:hAnsi="Arial Narrow" w:cs="Arial"/>
          <w:b/>
          <w:bCs/>
          <w:sz w:val="24"/>
          <w:szCs w:val="24"/>
        </w:rPr>
        <w:t xml:space="preserve">. </w:t>
      </w:r>
    </w:p>
    <w:p w14:paraId="66C6C379" w14:textId="77777777" w:rsidR="00C90EBF" w:rsidRPr="003B5C94" w:rsidRDefault="00C90EBF">
      <w:pPr>
        <w:rPr>
          <w:rFonts w:ascii="Arial Narrow" w:hAnsi="Arial Narrow"/>
        </w:rPr>
      </w:pPr>
    </w:p>
    <w:sectPr w:rsidR="00C90EBF" w:rsidRPr="003B5C94" w:rsidSect="0089239D">
      <w:headerReference w:type="default" r:id="rId6"/>
      <w:headerReference w:type="first" r:id="rId7"/>
      <w:footerReference w:type="first" r:id="rId8"/>
      <w:pgSz w:w="11907" w:h="16840"/>
      <w:pgMar w:top="1418" w:right="1418"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C772C" w14:textId="77777777" w:rsidR="000F2056" w:rsidRDefault="000F2056" w:rsidP="00F33003">
      <w:r>
        <w:separator/>
      </w:r>
    </w:p>
  </w:endnote>
  <w:endnote w:type="continuationSeparator" w:id="0">
    <w:p w14:paraId="5DC2C2D3" w14:textId="77777777" w:rsidR="000F2056" w:rsidRDefault="000F2056" w:rsidP="00F3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Frutiger 55 Roman">
    <w:panose1 w:val="02000000000000000000"/>
    <w:charset w:val="00"/>
    <w:family w:val="auto"/>
    <w:pitch w:val="variable"/>
    <w:sig w:usb0="00000003" w:usb1="00000000" w:usb2="00000000" w:usb3="00000000" w:csb0="00000001" w:csb1="00000000"/>
  </w:font>
  <w:font w:name="Arial (W1)">
    <w:altName w:val="Arial"/>
    <w:charset w:val="00"/>
    <w:family w:val="swiss"/>
    <w:pitch w:val="variable"/>
    <w:sig w:usb0="00000000"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14" w:type="dxa"/>
      <w:tblLayout w:type="fixed"/>
      <w:tblCellMar>
        <w:left w:w="70" w:type="dxa"/>
        <w:right w:w="70" w:type="dxa"/>
      </w:tblCellMar>
      <w:tblLook w:val="0000" w:firstRow="0" w:lastRow="0" w:firstColumn="0" w:lastColumn="0" w:noHBand="0" w:noVBand="0"/>
    </w:tblPr>
    <w:tblGrid>
      <w:gridCol w:w="1985"/>
      <w:gridCol w:w="3119"/>
      <w:gridCol w:w="1984"/>
      <w:gridCol w:w="3242"/>
    </w:tblGrid>
    <w:tr w:rsidR="003169F1" w14:paraId="5ED81789" w14:textId="77777777">
      <w:trPr>
        <w:cantSplit/>
      </w:trPr>
      <w:tc>
        <w:tcPr>
          <w:tcW w:w="1985" w:type="dxa"/>
        </w:tcPr>
        <w:p w14:paraId="71DA20AC" w14:textId="77777777" w:rsidR="00F70D4C" w:rsidRPr="00A67575" w:rsidRDefault="00F70D4C">
          <w:pPr>
            <w:pStyle w:val="Fuzeile"/>
            <w:rPr>
              <w:rFonts w:ascii="Arial" w:hAnsi="Arial" w:cs="Arial"/>
              <w:sz w:val="14"/>
            </w:rPr>
          </w:pPr>
        </w:p>
        <w:p w14:paraId="58244CD6" w14:textId="77777777" w:rsidR="00F70D4C" w:rsidRPr="00A67575" w:rsidRDefault="004E2688">
          <w:pPr>
            <w:pStyle w:val="Fuzeile"/>
            <w:rPr>
              <w:rFonts w:ascii="Arial" w:hAnsi="Arial" w:cs="Arial"/>
              <w:sz w:val="14"/>
            </w:rPr>
          </w:pPr>
          <w:r>
            <w:rPr>
              <w:rFonts w:ascii="Arial" w:hAnsi="Arial" w:cs="Arial"/>
              <w:sz w:val="14"/>
            </w:rPr>
            <w:t xml:space="preserve">Herausgeberin: </w:t>
          </w:r>
        </w:p>
        <w:p w14:paraId="03A4A34F" w14:textId="77777777" w:rsidR="00F70D4C" w:rsidRPr="00A67575" w:rsidRDefault="00BE5FE9">
          <w:pPr>
            <w:pStyle w:val="Fuzeile"/>
            <w:rPr>
              <w:rFonts w:ascii="Arial" w:hAnsi="Arial" w:cs="Arial"/>
              <w:sz w:val="14"/>
            </w:rPr>
          </w:pPr>
          <w:r w:rsidRPr="00A67575">
            <w:rPr>
              <w:rFonts w:ascii="Arial" w:hAnsi="Arial" w:cs="Arial"/>
              <w:sz w:val="14"/>
            </w:rPr>
            <w:t xml:space="preserve">Kreisverwaltung </w:t>
          </w:r>
        </w:p>
        <w:p w14:paraId="5E19C0F3" w14:textId="77777777" w:rsidR="00F70D4C" w:rsidRPr="00A67575" w:rsidRDefault="00BE5FE9">
          <w:pPr>
            <w:pStyle w:val="Fuzeile"/>
            <w:rPr>
              <w:rFonts w:ascii="Arial" w:hAnsi="Arial" w:cs="Arial"/>
              <w:sz w:val="14"/>
            </w:rPr>
          </w:pPr>
          <w:r w:rsidRPr="00A67575">
            <w:rPr>
              <w:rFonts w:ascii="Arial" w:hAnsi="Arial" w:cs="Arial"/>
              <w:sz w:val="14"/>
            </w:rPr>
            <w:t>Südliche Weinstraße</w:t>
          </w:r>
        </w:p>
        <w:p w14:paraId="1D0C0D69" w14:textId="77777777" w:rsidR="00F70D4C" w:rsidRPr="00A67575" w:rsidRDefault="00BE5FE9">
          <w:pPr>
            <w:pStyle w:val="Fuzeile"/>
            <w:rPr>
              <w:rFonts w:ascii="Arial" w:hAnsi="Arial" w:cs="Arial"/>
              <w:sz w:val="14"/>
            </w:rPr>
          </w:pPr>
          <w:r w:rsidRPr="00A67575">
            <w:rPr>
              <w:rFonts w:ascii="Arial" w:hAnsi="Arial" w:cs="Arial"/>
              <w:sz w:val="14"/>
            </w:rPr>
            <w:t>An der Kreuzmühle 2</w:t>
          </w:r>
        </w:p>
        <w:p w14:paraId="726B3488" w14:textId="77777777" w:rsidR="00F70D4C" w:rsidRPr="00A67575" w:rsidRDefault="00BE5FE9">
          <w:pPr>
            <w:pStyle w:val="Fuzeile"/>
            <w:rPr>
              <w:rFonts w:ascii="Arial" w:hAnsi="Arial" w:cs="Arial"/>
              <w:sz w:val="14"/>
            </w:rPr>
          </w:pPr>
          <w:r w:rsidRPr="00A67575">
            <w:rPr>
              <w:rFonts w:ascii="Arial" w:hAnsi="Arial" w:cs="Arial"/>
              <w:sz w:val="14"/>
            </w:rPr>
            <w:t>76829 Landau in der Pfalz</w:t>
          </w:r>
        </w:p>
      </w:tc>
      <w:tc>
        <w:tcPr>
          <w:tcW w:w="3119" w:type="dxa"/>
        </w:tcPr>
        <w:p w14:paraId="15CB38E0" w14:textId="77777777" w:rsidR="00F70D4C" w:rsidRDefault="00F70D4C">
          <w:pPr>
            <w:pStyle w:val="Fuzeile"/>
            <w:rPr>
              <w:rFonts w:ascii="Arial" w:hAnsi="Arial" w:cs="Arial"/>
              <w:sz w:val="14"/>
              <w:lang w:val="it-IT"/>
            </w:rPr>
          </w:pPr>
        </w:p>
        <w:p w14:paraId="30519968" w14:textId="77777777" w:rsidR="00F70D4C" w:rsidRDefault="00BE5FE9">
          <w:pPr>
            <w:pStyle w:val="Fuzeile"/>
            <w:rPr>
              <w:rFonts w:ascii="Arial" w:hAnsi="Arial" w:cs="Arial"/>
              <w:sz w:val="14"/>
              <w:lang w:val="it-IT"/>
            </w:rPr>
          </w:pPr>
          <w:r>
            <w:rPr>
              <w:rFonts w:ascii="Arial" w:hAnsi="Arial" w:cs="Arial"/>
              <w:sz w:val="14"/>
              <w:lang w:val="it-IT"/>
            </w:rPr>
            <w:t>Redaktion:</w:t>
          </w:r>
        </w:p>
        <w:p w14:paraId="4576EED1" w14:textId="77777777" w:rsidR="00F70D4C" w:rsidRDefault="004E2688">
          <w:pPr>
            <w:pStyle w:val="Fuzeile"/>
            <w:rPr>
              <w:rFonts w:ascii="Arial" w:hAnsi="Arial" w:cs="Arial"/>
              <w:sz w:val="14"/>
              <w:lang w:val="it-IT"/>
            </w:rPr>
          </w:pPr>
          <w:r>
            <w:rPr>
              <w:rFonts w:ascii="Arial" w:hAnsi="Arial" w:cs="Arial"/>
              <w:sz w:val="14"/>
              <w:lang w:val="it-IT"/>
            </w:rPr>
            <w:t xml:space="preserve">Marina </w:t>
          </w:r>
          <w:proofErr w:type="spellStart"/>
          <w:r>
            <w:rPr>
              <w:rFonts w:ascii="Arial" w:hAnsi="Arial" w:cs="Arial"/>
              <w:sz w:val="14"/>
              <w:lang w:val="it-IT"/>
            </w:rPr>
            <w:t>Mandery</w:t>
          </w:r>
          <w:proofErr w:type="spellEnd"/>
        </w:p>
        <w:p w14:paraId="7EB49F10" w14:textId="77777777" w:rsidR="00F70D4C" w:rsidRDefault="004E2688">
          <w:pPr>
            <w:pStyle w:val="Fuzeile"/>
            <w:rPr>
              <w:rFonts w:ascii="Arial" w:hAnsi="Arial" w:cs="Arial"/>
              <w:sz w:val="14"/>
              <w:lang w:val="it-IT"/>
            </w:rPr>
          </w:pPr>
          <w:r>
            <w:rPr>
              <w:rFonts w:ascii="Arial" w:hAnsi="Arial" w:cs="Arial"/>
              <w:sz w:val="14"/>
              <w:lang w:val="it-IT"/>
            </w:rPr>
            <w:t>Telefon: 06341 940</w:t>
          </w:r>
          <w:r w:rsidR="00D9331B">
            <w:rPr>
              <w:rFonts w:ascii="Arial" w:hAnsi="Arial" w:cs="Arial"/>
              <w:sz w:val="14"/>
              <w:lang w:val="it-IT"/>
            </w:rPr>
            <w:t>107</w:t>
          </w:r>
        </w:p>
        <w:p w14:paraId="72473287" w14:textId="77777777" w:rsidR="00F70D4C" w:rsidRPr="00DB6872" w:rsidRDefault="004E2688" w:rsidP="00DB6872">
          <w:pPr>
            <w:pStyle w:val="Fuzeile"/>
            <w:rPr>
              <w:rFonts w:ascii="Arial" w:hAnsi="Arial" w:cs="Arial"/>
              <w:sz w:val="14"/>
              <w:lang w:val="it-IT"/>
            </w:rPr>
          </w:pPr>
          <w:r>
            <w:rPr>
              <w:rFonts w:ascii="Arial" w:hAnsi="Arial" w:cs="Arial"/>
              <w:sz w:val="14"/>
              <w:lang w:val="it-IT"/>
            </w:rPr>
            <w:t>E-</w:t>
          </w:r>
          <w:r w:rsidR="00BE5FE9">
            <w:rPr>
              <w:rFonts w:ascii="Arial" w:hAnsi="Arial" w:cs="Arial"/>
              <w:sz w:val="14"/>
              <w:lang w:val="it-IT"/>
            </w:rPr>
            <w:t>Mail: pressestelle@suedliche-weinstrasse.de</w:t>
          </w:r>
        </w:p>
      </w:tc>
      <w:tc>
        <w:tcPr>
          <w:tcW w:w="1984" w:type="dxa"/>
        </w:tcPr>
        <w:p w14:paraId="306A5FDA" w14:textId="77777777" w:rsidR="00F70D4C" w:rsidRPr="00AD55F8" w:rsidRDefault="00F70D4C">
          <w:pPr>
            <w:pStyle w:val="Fuzeile"/>
            <w:rPr>
              <w:rFonts w:ascii="Arial" w:hAnsi="Arial" w:cs="Arial"/>
              <w:sz w:val="14"/>
            </w:rPr>
          </w:pPr>
        </w:p>
        <w:p w14:paraId="7BEBFCF1" w14:textId="77777777" w:rsidR="00F70D4C" w:rsidRPr="00A67575" w:rsidRDefault="004E2688">
          <w:pPr>
            <w:pStyle w:val="Fuzeile"/>
            <w:rPr>
              <w:rFonts w:ascii="Arial" w:hAnsi="Arial" w:cs="Arial"/>
              <w:sz w:val="14"/>
            </w:rPr>
          </w:pPr>
          <w:r>
            <w:rPr>
              <w:rFonts w:ascii="Arial" w:hAnsi="Arial" w:cs="Arial"/>
              <w:sz w:val="14"/>
            </w:rPr>
            <w:t xml:space="preserve">Herausgeberin: </w:t>
          </w:r>
        </w:p>
        <w:p w14:paraId="2753A615" w14:textId="77777777" w:rsidR="00F70D4C" w:rsidRPr="00A67575" w:rsidRDefault="00BE5FE9">
          <w:pPr>
            <w:pStyle w:val="Fuzeile"/>
            <w:rPr>
              <w:rFonts w:ascii="Arial" w:hAnsi="Arial" w:cs="Arial"/>
              <w:sz w:val="14"/>
            </w:rPr>
          </w:pPr>
          <w:r w:rsidRPr="00A67575">
            <w:rPr>
              <w:rFonts w:ascii="Arial" w:hAnsi="Arial" w:cs="Arial"/>
              <w:sz w:val="14"/>
            </w:rPr>
            <w:t>Stadtverwaltung Landau</w:t>
          </w:r>
        </w:p>
        <w:p w14:paraId="4F174945" w14:textId="77777777" w:rsidR="00F70D4C" w:rsidRPr="00A67575" w:rsidRDefault="00BE5FE9">
          <w:pPr>
            <w:pStyle w:val="Fuzeile"/>
            <w:rPr>
              <w:rFonts w:ascii="Arial" w:hAnsi="Arial" w:cs="Arial"/>
              <w:sz w:val="14"/>
            </w:rPr>
          </w:pPr>
          <w:r w:rsidRPr="00A67575">
            <w:rPr>
              <w:rFonts w:ascii="Arial" w:hAnsi="Arial" w:cs="Arial"/>
              <w:sz w:val="14"/>
            </w:rPr>
            <w:t>Rathaus</w:t>
          </w:r>
        </w:p>
        <w:p w14:paraId="4B62CD82" w14:textId="77777777" w:rsidR="00F70D4C" w:rsidRPr="00A67575" w:rsidRDefault="00BE5FE9">
          <w:pPr>
            <w:pStyle w:val="Fuzeile"/>
            <w:rPr>
              <w:rFonts w:ascii="Arial" w:hAnsi="Arial" w:cs="Arial"/>
              <w:sz w:val="14"/>
            </w:rPr>
          </w:pPr>
          <w:r w:rsidRPr="00A67575">
            <w:rPr>
              <w:rFonts w:ascii="Arial" w:hAnsi="Arial" w:cs="Arial"/>
              <w:sz w:val="14"/>
            </w:rPr>
            <w:t>Marktstraße 50</w:t>
          </w:r>
        </w:p>
        <w:p w14:paraId="2872CE38" w14:textId="77777777" w:rsidR="00F70D4C" w:rsidRPr="00A67575" w:rsidRDefault="00BE5FE9">
          <w:pPr>
            <w:pStyle w:val="Fuzeile"/>
            <w:rPr>
              <w:rFonts w:ascii="Arial" w:hAnsi="Arial" w:cs="Arial"/>
              <w:sz w:val="14"/>
            </w:rPr>
          </w:pPr>
          <w:r w:rsidRPr="00A67575">
            <w:rPr>
              <w:rFonts w:ascii="Arial" w:hAnsi="Arial" w:cs="Arial"/>
              <w:sz w:val="14"/>
            </w:rPr>
            <w:t>76829 Landau in der Pfalz</w:t>
          </w:r>
        </w:p>
        <w:p w14:paraId="575DF396" w14:textId="77777777" w:rsidR="00F70D4C" w:rsidRPr="00A67575" w:rsidRDefault="00F70D4C">
          <w:pPr>
            <w:pStyle w:val="Fuzeile"/>
            <w:rPr>
              <w:rFonts w:ascii="Arial" w:hAnsi="Arial" w:cs="Arial"/>
              <w:sz w:val="14"/>
            </w:rPr>
          </w:pPr>
        </w:p>
      </w:tc>
      <w:tc>
        <w:tcPr>
          <w:tcW w:w="3242" w:type="dxa"/>
        </w:tcPr>
        <w:p w14:paraId="4A56B901" w14:textId="77777777" w:rsidR="00F70D4C" w:rsidRPr="00A67575" w:rsidRDefault="00F70D4C">
          <w:pPr>
            <w:pStyle w:val="Fuzeile"/>
            <w:rPr>
              <w:rFonts w:ascii="Arial" w:hAnsi="Arial" w:cs="Arial"/>
              <w:sz w:val="14"/>
            </w:rPr>
          </w:pPr>
        </w:p>
        <w:p w14:paraId="7C042A56" w14:textId="77777777" w:rsidR="00F70D4C" w:rsidRPr="00A67575" w:rsidRDefault="00BE5FE9">
          <w:pPr>
            <w:pStyle w:val="Fuzeile"/>
            <w:tabs>
              <w:tab w:val="left" w:pos="1140"/>
            </w:tabs>
            <w:rPr>
              <w:rFonts w:ascii="Arial" w:hAnsi="Arial" w:cs="Arial"/>
              <w:sz w:val="14"/>
            </w:rPr>
          </w:pPr>
          <w:r w:rsidRPr="00A67575">
            <w:rPr>
              <w:rFonts w:ascii="Arial" w:hAnsi="Arial" w:cs="Arial"/>
              <w:sz w:val="14"/>
            </w:rPr>
            <w:t>Redaktion:</w:t>
          </w:r>
        </w:p>
        <w:p w14:paraId="46D91051" w14:textId="77777777" w:rsidR="00F70D4C" w:rsidRPr="00A67575" w:rsidRDefault="00BE5FE9">
          <w:pPr>
            <w:pStyle w:val="Fuzeile"/>
            <w:rPr>
              <w:rFonts w:ascii="Arial" w:hAnsi="Arial" w:cs="Arial"/>
              <w:sz w:val="14"/>
            </w:rPr>
          </w:pPr>
          <w:r w:rsidRPr="00A67575">
            <w:rPr>
              <w:rFonts w:ascii="Arial" w:hAnsi="Arial" w:cs="Arial"/>
              <w:sz w:val="14"/>
            </w:rPr>
            <w:t>Sandra Diehl</w:t>
          </w:r>
        </w:p>
        <w:p w14:paraId="1053BCA2" w14:textId="77777777" w:rsidR="00F70D4C" w:rsidRPr="00A67575" w:rsidRDefault="004E2688">
          <w:pPr>
            <w:pStyle w:val="Fuzeile"/>
            <w:rPr>
              <w:rFonts w:ascii="Arial" w:hAnsi="Arial" w:cs="Arial"/>
              <w:sz w:val="14"/>
            </w:rPr>
          </w:pPr>
          <w:r>
            <w:rPr>
              <w:rFonts w:ascii="Arial" w:hAnsi="Arial" w:cs="Arial"/>
              <w:sz w:val="14"/>
            </w:rPr>
            <w:t xml:space="preserve">Telefon 06341 </w:t>
          </w:r>
          <w:r w:rsidR="00BE5FE9" w:rsidRPr="00A67575">
            <w:rPr>
              <w:rFonts w:ascii="Arial" w:hAnsi="Arial" w:cs="Arial"/>
              <w:sz w:val="14"/>
            </w:rPr>
            <w:t>131400</w:t>
          </w:r>
        </w:p>
        <w:p w14:paraId="77785815" w14:textId="77777777" w:rsidR="00F70D4C" w:rsidRPr="00A67575" w:rsidRDefault="004E2688">
          <w:pPr>
            <w:pStyle w:val="Fuzeile"/>
            <w:rPr>
              <w:rFonts w:ascii="Arial" w:hAnsi="Arial" w:cs="Arial"/>
              <w:sz w:val="14"/>
            </w:rPr>
          </w:pPr>
          <w:r>
            <w:rPr>
              <w:rFonts w:ascii="Arial" w:hAnsi="Arial" w:cs="Arial"/>
              <w:sz w:val="14"/>
            </w:rPr>
            <w:t>E-</w:t>
          </w:r>
          <w:r w:rsidR="00BE5FE9" w:rsidRPr="00A67575">
            <w:rPr>
              <w:rFonts w:ascii="Arial" w:hAnsi="Arial" w:cs="Arial"/>
              <w:sz w:val="14"/>
            </w:rPr>
            <w:t>Mail: presse@landau.de</w:t>
          </w:r>
        </w:p>
      </w:tc>
    </w:tr>
  </w:tbl>
  <w:p w14:paraId="230BD0FE" w14:textId="77777777" w:rsidR="00F70D4C" w:rsidRDefault="00F70D4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E9A67" w14:textId="77777777" w:rsidR="000F2056" w:rsidRDefault="000F2056" w:rsidP="00F33003">
      <w:r>
        <w:separator/>
      </w:r>
    </w:p>
  </w:footnote>
  <w:footnote w:type="continuationSeparator" w:id="0">
    <w:p w14:paraId="18D04E26" w14:textId="77777777" w:rsidR="000F2056" w:rsidRDefault="000F2056" w:rsidP="00F33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23FD4" w14:textId="2492DED2" w:rsidR="00F70D4C" w:rsidRDefault="00324568">
    <w:pPr>
      <w:pStyle w:val="Kopfzeile"/>
      <w:jc w:val="center"/>
    </w:pPr>
    <w:r>
      <w:fldChar w:fldCharType="begin"/>
    </w:r>
    <w:r w:rsidR="00BE5FE9">
      <w:instrText>PAGE</w:instrText>
    </w:r>
    <w:r>
      <w:fldChar w:fldCharType="separate"/>
    </w:r>
    <w:r w:rsidR="00AF3885">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0" w:type="dxa"/>
      <w:tblInd w:w="-701" w:type="dxa"/>
      <w:tblLayout w:type="fixed"/>
      <w:tblCellMar>
        <w:left w:w="0" w:type="dxa"/>
        <w:right w:w="0" w:type="dxa"/>
      </w:tblCellMar>
      <w:tblLook w:val="0000" w:firstRow="0" w:lastRow="0" w:firstColumn="0" w:lastColumn="0" w:noHBand="0" w:noVBand="0"/>
    </w:tblPr>
    <w:tblGrid>
      <w:gridCol w:w="1977"/>
      <w:gridCol w:w="4536"/>
      <w:gridCol w:w="3977"/>
    </w:tblGrid>
    <w:tr w:rsidR="001166D6" w14:paraId="4B9ED15E" w14:textId="77777777" w:rsidTr="001166D6">
      <w:trPr>
        <w:cantSplit/>
        <w:trHeight w:hRule="exact" w:val="1845"/>
      </w:trPr>
      <w:tc>
        <w:tcPr>
          <w:tcW w:w="1977" w:type="dxa"/>
          <w:vAlign w:val="center"/>
        </w:tcPr>
        <w:p w14:paraId="58B272B9" w14:textId="77777777" w:rsidR="00F70D4C" w:rsidRDefault="00F70D4C" w:rsidP="001166D6">
          <w:pPr>
            <w:jc w:val="center"/>
            <w:rPr>
              <w:sz w:val="10"/>
            </w:rPr>
          </w:pPr>
        </w:p>
        <w:p w14:paraId="50E80A75" w14:textId="149162AB" w:rsidR="00F70D4C" w:rsidRDefault="009E17F1" w:rsidP="001166D6">
          <w:pPr>
            <w:jc w:val="center"/>
            <w:rPr>
              <w:rFonts w:ascii="Frutiger 55 Roman" w:hAnsi="Frutiger 55 Roman"/>
            </w:rPr>
          </w:pPr>
          <w:r>
            <w:rPr>
              <w:rFonts w:ascii="Arial" w:hAnsi="Arial" w:cs="Arial"/>
              <w:noProof/>
              <w:sz w:val="24"/>
              <w:szCs w:val="24"/>
            </w:rPr>
            <w:drawing>
              <wp:inline distT="0" distB="0" distL="0" distR="0" wp14:anchorId="766B01CC" wp14:editId="3889ABD2">
                <wp:extent cx="962025" cy="9048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04875"/>
                        </a:xfrm>
                        <a:prstGeom prst="rect">
                          <a:avLst/>
                        </a:prstGeom>
                        <a:noFill/>
                        <a:ln>
                          <a:noFill/>
                        </a:ln>
                      </pic:spPr>
                    </pic:pic>
                  </a:graphicData>
                </a:graphic>
              </wp:inline>
            </w:drawing>
          </w:r>
        </w:p>
      </w:tc>
      <w:tc>
        <w:tcPr>
          <w:tcW w:w="4536" w:type="dxa"/>
          <w:vAlign w:val="center"/>
        </w:tcPr>
        <w:p w14:paraId="70E60FE1" w14:textId="77777777" w:rsidR="00F70D4C" w:rsidRPr="00593A0F" w:rsidRDefault="00BE5FE9" w:rsidP="001166D6">
          <w:pPr>
            <w:pStyle w:val="berschrift1"/>
            <w:spacing w:before="240"/>
            <w:rPr>
              <w:rFonts w:ascii="Arial" w:hAnsi="Arial" w:cs="Arial"/>
              <w:b/>
              <w:bCs/>
              <w:sz w:val="44"/>
              <w:szCs w:val="44"/>
            </w:rPr>
          </w:pPr>
          <w:r w:rsidRPr="00593A0F">
            <w:rPr>
              <w:rFonts w:ascii="Arial" w:hAnsi="Arial" w:cs="Arial"/>
              <w:b/>
              <w:bCs/>
              <w:sz w:val="44"/>
              <w:szCs w:val="44"/>
            </w:rPr>
            <w:t>Pressemitteilung</w:t>
          </w:r>
        </w:p>
        <w:p w14:paraId="44FC21B9" w14:textId="77777777" w:rsidR="00F70D4C" w:rsidRPr="001166D6" w:rsidRDefault="00BE5FE9" w:rsidP="001166D6">
          <w:pPr>
            <w:pStyle w:val="berschrift1"/>
            <w:spacing w:before="240"/>
            <w:rPr>
              <w:rFonts w:ascii="Arial" w:hAnsi="Arial" w:cs="Arial"/>
              <w:b/>
              <w:bCs/>
              <w:sz w:val="28"/>
              <w:szCs w:val="28"/>
            </w:rPr>
          </w:pPr>
          <w:r w:rsidRPr="001166D6">
            <w:rPr>
              <w:rFonts w:ascii="Arial" w:hAnsi="Arial" w:cs="Arial"/>
              <w:b/>
              <w:bCs/>
              <w:sz w:val="28"/>
              <w:szCs w:val="28"/>
            </w:rPr>
            <w:t>Landkreis Südliche Weinstraße</w:t>
          </w:r>
        </w:p>
        <w:p w14:paraId="17A6A122" w14:textId="77777777" w:rsidR="00F70D4C" w:rsidRPr="00593A0F" w:rsidRDefault="00BE5FE9" w:rsidP="001166D6">
          <w:pPr>
            <w:pStyle w:val="berschrift1"/>
            <w:rPr>
              <w:rFonts w:ascii="Arial (W1)" w:hAnsi="Arial (W1)" w:cs="Arial"/>
              <w:b/>
              <w:bCs/>
              <w:sz w:val="32"/>
            </w:rPr>
          </w:pPr>
          <w:r w:rsidRPr="001166D6">
            <w:rPr>
              <w:rFonts w:ascii="Arial" w:hAnsi="Arial" w:cs="Arial"/>
              <w:b/>
              <w:sz w:val="28"/>
              <w:szCs w:val="28"/>
            </w:rPr>
            <w:t>Stadt Landau in der Pfalz</w:t>
          </w:r>
        </w:p>
      </w:tc>
      <w:tc>
        <w:tcPr>
          <w:tcW w:w="3977" w:type="dxa"/>
          <w:vAlign w:val="center"/>
        </w:tcPr>
        <w:p w14:paraId="6E80508B" w14:textId="570694AA" w:rsidR="00F70D4C" w:rsidRPr="00593A0F" w:rsidRDefault="009E17F1" w:rsidP="00925F2C">
          <w:pPr>
            <w:pStyle w:val="berschrift1"/>
            <w:rPr>
              <w:rFonts w:ascii="Arial (W1)" w:hAnsi="Arial (W1)" w:cs="Arial"/>
              <w:b/>
              <w:bCs/>
              <w:sz w:val="32"/>
            </w:rPr>
          </w:pPr>
          <w:r>
            <w:rPr>
              <w:noProof/>
            </w:rPr>
            <w:drawing>
              <wp:inline distT="0" distB="0" distL="0" distR="0" wp14:anchorId="0230E26E" wp14:editId="1463E2F5">
                <wp:extent cx="2438400" cy="8286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l="10269" r="16101"/>
                        <a:stretch>
                          <a:fillRect/>
                        </a:stretch>
                      </pic:blipFill>
                      <pic:spPr bwMode="auto">
                        <a:xfrm>
                          <a:off x="0" y="0"/>
                          <a:ext cx="2438400" cy="828675"/>
                        </a:xfrm>
                        <a:prstGeom prst="rect">
                          <a:avLst/>
                        </a:prstGeom>
                        <a:noFill/>
                        <a:ln>
                          <a:noFill/>
                        </a:ln>
                      </pic:spPr>
                    </pic:pic>
                  </a:graphicData>
                </a:graphic>
              </wp:inline>
            </w:drawing>
          </w:r>
        </w:p>
      </w:tc>
    </w:tr>
  </w:tbl>
  <w:p w14:paraId="26D2DA24" w14:textId="77777777" w:rsidR="00F70D4C" w:rsidRDefault="00F70D4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FE9"/>
    <w:rsid w:val="00000359"/>
    <w:rsid w:val="00016156"/>
    <w:rsid w:val="00027F94"/>
    <w:rsid w:val="00035B6E"/>
    <w:rsid w:val="00056300"/>
    <w:rsid w:val="00095EDE"/>
    <w:rsid w:val="000B1D3E"/>
    <w:rsid w:val="000B20BB"/>
    <w:rsid w:val="000C58AC"/>
    <w:rsid w:val="000F2056"/>
    <w:rsid w:val="00112559"/>
    <w:rsid w:val="0014301D"/>
    <w:rsid w:val="00153BC2"/>
    <w:rsid w:val="0015668D"/>
    <w:rsid w:val="001619DF"/>
    <w:rsid w:val="00165D65"/>
    <w:rsid w:val="0017007D"/>
    <w:rsid w:val="001B0354"/>
    <w:rsid w:val="001B2CED"/>
    <w:rsid w:val="00202842"/>
    <w:rsid w:val="00207D4F"/>
    <w:rsid w:val="00237093"/>
    <w:rsid w:val="00276478"/>
    <w:rsid w:val="0028282D"/>
    <w:rsid w:val="002A3447"/>
    <w:rsid w:val="002B02E8"/>
    <w:rsid w:val="002B189F"/>
    <w:rsid w:val="002D2227"/>
    <w:rsid w:val="00324568"/>
    <w:rsid w:val="003A5297"/>
    <w:rsid w:val="003B5C94"/>
    <w:rsid w:val="003B61D7"/>
    <w:rsid w:val="00434FF0"/>
    <w:rsid w:val="00453FD4"/>
    <w:rsid w:val="00463CEA"/>
    <w:rsid w:val="004E2688"/>
    <w:rsid w:val="004E37C5"/>
    <w:rsid w:val="00510891"/>
    <w:rsid w:val="005112EC"/>
    <w:rsid w:val="005204BC"/>
    <w:rsid w:val="00524CC1"/>
    <w:rsid w:val="00545CD6"/>
    <w:rsid w:val="0054752A"/>
    <w:rsid w:val="0055400C"/>
    <w:rsid w:val="005709AB"/>
    <w:rsid w:val="00585EA6"/>
    <w:rsid w:val="00596151"/>
    <w:rsid w:val="005B46D6"/>
    <w:rsid w:val="005B47DF"/>
    <w:rsid w:val="005D3769"/>
    <w:rsid w:val="005F715E"/>
    <w:rsid w:val="00691775"/>
    <w:rsid w:val="006C65B3"/>
    <w:rsid w:val="006D5564"/>
    <w:rsid w:val="006E4F4A"/>
    <w:rsid w:val="0070738F"/>
    <w:rsid w:val="00711409"/>
    <w:rsid w:val="007205C8"/>
    <w:rsid w:val="00737677"/>
    <w:rsid w:val="00762A7D"/>
    <w:rsid w:val="00796B22"/>
    <w:rsid w:val="007A1899"/>
    <w:rsid w:val="007A759C"/>
    <w:rsid w:val="007B4F13"/>
    <w:rsid w:val="007D5862"/>
    <w:rsid w:val="0083238D"/>
    <w:rsid w:val="0084354E"/>
    <w:rsid w:val="00850FEC"/>
    <w:rsid w:val="00876E04"/>
    <w:rsid w:val="0089239D"/>
    <w:rsid w:val="008A596F"/>
    <w:rsid w:val="008B386C"/>
    <w:rsid w:val="008C21DA"/>
    <w:rsid w:val="008C7FF3"/>
    <w:rsid w:val="008D465A"/>
    <w:rsid w:val="008E2BB8"/>
    <w:rsid w:val="008F5581"/>
    <w:rsid w:val="00913656"/>
    <w:rsid w:val="00934575"/>
    <w:rsid w:val="00956392"/>
    <w:rsid w:val="009772B2"/>
    <w:rsid w:val="0098761C"/>
    <w:rsid w:val="00993359"/>
    <w:rsid w:val="009E17F1"/>
    <w:rsid w:val="00A72ABC"/>
    <w:rsid w:val="00A75DBD"/>
    <w:rsid w:val="00A91892"/>
    <w:rsid w:val="00AA392E"/>
    <w:rsid w:val="00AB7F8F"/>
    <w:rsid w:val="00AC544D"/>
    <w:rsid w:val="00AD55F8"/>
    <w:rsid w:val="00AD66A0"/>
    <w:rsid w:val="00AE5AE0"/>
    <w:rsid w:val="00AF1979"/>
    <w:rsid w:val="00AF33D2"/>
    <w:rsid w:val="00AF3885"/>
    <w:rsid w:val="00B55060"/>
    <w:rsid w:val="00B93EE5"/>
    <w:rsid w:val="00BE5FE9"/>
    <w:rsid w:val="00C05871"/>
    <w:rsid w:val="00C1039B"/>
    <w:rsid w:val="00C162C3"/>
    <w:rsid w:val="00C179C5"/>
    <w:rsid w:val="00C65A2A"/>
    <w:rsid w:val="00C669EE"/>
    <w:rsid w:val="00C8182F"/>
    <w:rsid w:val="00C87CA7"/>
    <w:rsid w:val="00C90EBF"/>
    <w:rsid w:val="00CD23F1"/>
    <w:rsid w:val="00CD7835"/>
    <w:rsid w:val="00CE2710"/>
    <w:rsid w:val="00D022BF"/>
    <w:rsid w:val="00D21B99"/>
    <w:rsid w:val="00D247FF"/>
    <w:rsid w:val="00D9331B"/>
    <w:rsid w:val="00D96882"/>
    <w:rsid w:val="00DA6E39"/>
    <w:rsid w:val="00DC1FCC"/>
    <w:rsid w:val="00DF0657"/>
    <w:rsid w:val="00DF30D2"/>
    <w:rsid w:val="00DF4A66"/>
    <w:rsid w:val="00E30C25"/>
    <w:rsid w:val="00E43735"/>
    <w:rsid w:val="00E76934"/>
    <w:rsid w:val="00E772A0"/>
    <w:rsid w:val="00E94891"/>
    <w:rsid w:val="00E9538B"/>
    <w:rsid w:val="00EC2050"/>
    <w:rsid w:val="00ED70FA"/>
    <w:rsid w:val="00EF7245"/>
    <w:rsid w:val="00F11399"/>
    <w:rsid w:val="00F16965"/>
    <w:rsid w:val="00F33003"/>
    <w:rsid w:val="00F331FE"/>
    <w:rsid w:val="00F35FD0"/>
    <w:rsid w:val="00F57E70"/>
    <w:rsid w:val="00F60AEA"/>
    <w:rsid w:val="00F70D4C"/>
    <w:rsid w:val="00FC5B90"/>
    <w:rsid w:val="00FC6D2D"/>
    <w:rsid w:val="00FE42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23D5E"/>
  <w15:docId w15:val="{4F2B81A2-E610-4081-999E-8612C79E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5FE9"/>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BE5FE9"/>
    <w:pPr>
      <w:keepNext/>
      <w:jc w:val="center"/>
      <w:outlineLvl w:val="0"/>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E5FE9"/>
    <w:rPr>
      <w:rFonts w:ascii="CG Times (W1)" w:eastAsia="Times New Roman" w:hAnsi="CG Times (W1)" w:cs="Times New Roman"/>
      <w:sz w:val="24"/>
      <w:szCs w:val="20"/>
      <w:lang w:eastAsia="de-DE"/>
    </w:rPr>
  </w:style>
  <w:style w:type="paragraph" w:styleId="Fuzeile">
    <w:name w:val="footer"/>
    <w:basedOn w:val="Standard"/>
    <w:link w:val="FuzeileZchn"/>
    <w:rsid w:val="00BE5FE9"/>
    <w:pPr>
      <w:tabs>
        <w:tab w:val="center" w:pos="4819"/>
        <w:tab w:val="right" w:pos="9071"/>
      </w:tabs>
    </w:pPr>
  </w:style>
  <w:style w:type="character" w:customStyle="1" w:styleId="FuzeileZchn">
    <w:name w:val="Fußzeile Zchn"/>
    <w:basedOn w:val="Absatz-Standardschriftart"/>
    <w:link w:val="Fuzeile"/>
    <w:rsid w:val="00BE5FE9"/>
    <w:rPr>
      <w:rFonts w:ascii="CG Times (W1)" w:eastAsia="Times New Roman" w:hAnsi="CG Times (W1)" w:cs="Times New Roman"/>
      <w:sz w:val="20"/>
      <w:szCs w:val="20"/>
    </w:rPr>
  </w:style>
  <w:style w:type="paragraph" w:styleId="Kopfzeile">
    <w:name w:val="header"/>
    <w:basedOn w:val="Standard"/>
    <w:link w:val="KopfzeileZchn"/>
    <w:rsid w:val="00BE5FE9"/>
    <w:pPr>
      <w:tabs>
        <w:tab w:val="center" w:pos="4819"/>
        <w:tab w:val="right" w:pos="9071"/>
      </w:tabs>
    </w:pPr>
  </w:style>
  <w:style w:type="character" w:customStyle="1" w:styleId="KopfzeileZchn">
    <w:name w:val="Kopfzeile Zchn"/>
    <w:basedOn w:val="Absatz-Standardschriftart"/>
    <w:link w:val="Kopfzeile"/>
    <w:rsid w:val="00BE5FE9"/>
    <w:rPr>
      <w:rFonts w:ascii="CG Times (W1)" w:eastAsia="Times New Roman" w:hAnsi="CG Times (W1)" w:cs="Times New Roman"/>
      <w:sz w:val="20"/>
      <w:szCs w:val="20"/>
      <w:lang w:eastAsia="de-DE"/>
    </w:rPr>
  </w:style>
  <w:style w:type="character" w:styleId="Hyperlink">
    <w:name w:val="Hyperlink"/>
    <w:rsid w:val="0014301D"/>
    <w:rPr>
      <w:color w:val="0000FF"/>
      <w:u w:val="single"/>
    </w:rPr>
  </w:style>
  <w:style w:type="character" w:styleId="Fett">
    <w:name w:val="Strong"/>
    <w:basedOn w:val="Absatz-Standardschriftart"/>
    <w:uiPriority w:val="22"/>
    <w:qFormat/>
    <w:rsid w:val="0015668D"/>
    <w:rPr>
      <w:b/>
      <w:bCs/>
    </w:rPr>
  </w:style>
  <w:style w:type="character" w:customStyle="1" w:styleId="NichtaufgelsteErwhnung1">
    <w:name w:val="Nicht aufgelöste Erwähnung1"/>
    <w:basedOn w:val="Absatz-Standardschriftart"/>
    <w:uiPriority w:val="99"/>
    <w:semiHidden/>
    <w:unhideWhenUsed/>
    <w:rsid w:val="00CE2710"/>
    <w:rPr>
      <w:color w:val="605E5C"/>
      <w:shd w:val="clear" w:color="auto" w:fill="E1DFDD"/>
    </w:rPr>
  </w:style>
  <w:style w:type="paragraph" w:styleId="Sprechblasentext">
    <w:name w:val="Balloon Text"/>
    <w:basedOn w:val="Standard"/>
    <w:link w:val="SprechblasentextZchn"/>
    <w:uiPriority w:val="99"/>
    <w:semiHidden/>
    <w:unhideWhenUsed/>
    <w:rsid w:val="00EC205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C2050"/>
    <w:rPr>
      <w:rFonts w:ascii="Segoe UI" w:eastAsia="Times New Roman" w:hAnsi="Segoe UI" w:cs="Segoe UI"/>
      <w:sz w:val="18"/>
      <w:szCs w:val="18"/>
      <w:lang w:eastAsia="de-DE"/>
    </w:rPr>
  </w:style>
  <w:style w:type="character" w:styleId="NichtaufgelsteErwhnung">
    <w:name w:val="Unresolved Mention"/>
    <w:basedOn w:val="Absatz-Standardschriftart"/>
    <w:uiPriority w:val="99"/>
    <w:semiHidden/>
    <w:unhideWhenUsed/>
    <w:rsid w:val="005540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075151">
      <w:bodyDiv w:val="1"/>
      <w:marLeft w:val="0"/>
      <w:marRight w:val="0"/>
      <w:marTop w:val="0"/>
      <w:marBottom w:val="0"/>
      <w:divBdr>
        <w:top w:val="none" w:sz="0" w:space="0" w:color="auto"/>
        <w:left w:val="none" w:sz="0" w:space="0" w:color="auto"/>
        <w:bottom w:val="none" w:sz="0" w:space="0" w:color="auto"/>
        <w:right w:val="none" w:sz="0" w:space="0" w:color="auto"/>
      </w:divBdr>
    </w:div>
    <w:div w:id="69253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1347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pressestelle</dc:creator>
  <cp:lastModifiedBy>Pfirrmann Alexandra</cp:lastModifiedBy>
  <cp:revision>4</cp:revision>
  <cp:lastPrinted>2026-11-02T14:11:00Z</cp:lastPrinted>
  <dcterms:created xsi:type="dcterms:W3CDTF">2026-11-02T14:09:00Z</dcterms:created>
  <dcterms:modified xsi:type="dcterms:W3CDTF">2026-11-02T14:11:00Z</dcterms:modified>
</cp:coreProperties>
</file>