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10AE23" w14:textId="77777777" w:rsidR="00342B09" w:rsidRDefault="00A86E7D" w:rsidP="004333A4">
      <w:pPr>
        <w:framePr w:hSpace="142" w:wrap="around" w:vAnchor="text" w:hAnchor="page" w:x="8922" w:y="-126"/>
        <w:ind w:right="-284"/>
      </w:pPr>
      <w:r>
        <w:rPr>
          <w:noProof/>
        </w:rPr>
        <w:drawing>
          <wp:inline distT="0" distB="0" distL="0" distR="0" wp14:anchorId="0AEED351" wp14:editId="072D7F07">
            <wp:extent cx="1495425" cy="1047750"/>
            <wp:effectExtent l="0" t="0" r="0" b="0"/>
            <wp:docPr id="1" name="Bild 1" descr="01_Logo_Regionalverband_SB_schwar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01_Logo_Regionalverband_SB_schwarz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F52173" w14:textId="77777777" w:rsidR="00342B09" w:rsidRDefault="00A86E7D" w:rsidP="004333A4">
      <w:pPr>
        <w:ind w:right="-284"/>
      </w:pPr>
      <w:r>
        <w:rPr>
          <w:noProof/>
        </w:rPr>
        <w:drawing>
          <wp:inline distT="0" distB="0" distL="0" distR="0" wp14:anchorId="776EF6A6" wp14:editId="76F9269A">
            <wp:extent cx="4219575" cy="523875"/>
            <wp:effectExtent l="0" t="0" r="0" b="0"/>
            <wp:docPr id="2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57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10FD1D" w14:textId="77777777" w:rsidR="00342B09" w:rsidRDefault="00342B09" w:rsidP="004333A4">
      <w:pPr>
        <w:ind w:right="-284"/>
        <w:rPr>
          <w:sz w:val="16"/>
        </w:rPr>
      </w:pPr>
    </w:p>
    <w:p w14:paraId="5DCB0E2F" w14:textId="684B5252" w:rsidR="00342B09" w:rsidRDefault="00333EB9" w:rsidP="004333A4">
      <w:pPr>
        <w:ind w:right="-284"/>
        <w:rPr>
          <w:b/>
        </w:rPr>
      </w:pPr>
      <w:r>
        <w:rPr>
          <w:b/>
        </w:rPr>
        <w:t>Saarbrücken</w:t>
      </w:r>
      <w:r w:rsidRPr="00BE3500">
        <w:rPr>
          <w:b/>
        </w:rPr>
        <w:t>,</w:t>
      </w:r>
      <w:r w:rsidR="00BC7505" w:rsidRPr="00BE3500">
        <w:rPr>
          <w:b/>
        </w:rPr>
        <w:t xml:space="preserve"> </w:t>
      </w:r>
      <w:r w:rsidR="003D5728">
        <w:rPr>
          <w:b/>
        </w:rPr>
        <w:t>30</w:t>
      </w:r>
      <w:r w:rsidR="00674846">
        <w:rPr>
          <w:b/>
        </w:rPr>
        <w:t xml:space="preserve">. </w:t>
      </w:r>
      <w:r w:rsidR="00791D5F">
        <w:rPr>
          <w:b/>
        </w:rPr>
        <w:t>August</w:t>
      </w:r>
      <w:r w:rsidR="00BE3500" w:rsidRPr="00BE3500">
        <w:rPr>
          <w:b/>
        </w:rPr>
        <w:t xml:space="preserve"> </w:t>
      </w:r>
      <w:r w:rsidR="00011C2A" w:rsidRPr="00BE3500">
        <w:rPr>
          <w:b/>
        </w:rPr>
        <w:t>2026</w:t>
      </w:r>
    </w:p>
    <w:p w14:paraId="51EC1A4F" w14:textId="0C8F07FA" w:rsidR="00342B09" w:rsidRDefault="00342B09" w:rsidP="00384FFE">
      <w:pPr>
        <w:framePr w:w="9974" w:h="755" w:hSpace="142" w:wrap="around" w:vAnchor="text" w:hAnchor="page" w:x="1434" w:y="333"/>
        <w:ind w:right="-284"/>
      </w:pPr>
      <w:r>
        <w:t>Pressereferat</w:t>
      </w:r>
      <w:r>
        <w:tab/>
        <w:t>Kontakt:</w:t>
      </w:r>
      <w:r>
        <w:tab/>
      </w:r>
      <w:r>
        <w:tab/>
        <w:t>Schlos</w:t>
      </w:r>
      <w:r w:rsidR="002B66B3">
        <w:t>splatz</w:t>
      </w:r>
      <w:r w:rsidR="002B66B3">
        <w:tab/>
      </w:r>
      <w:r w:rsidR="002B66B3">
        <w:tab/>
      </w:r>
      <w:r w:rsidR="002B66B3">
        <w:tab/>
        <w:t>Telefon (0681) 506-130</w:t>
      </w:r>
      <w:r w:rsidR="00791D5F">
        <w:t>0</w:t>
      </w:r>
    </w:p>
    <w:p w14:paraId="69BA1E7D" w14:textId="34D80798" w:rsidR="00342B09" w:rsidRDefault="002B66B3" w:rsidP="00384FFE">
      <w:pPr>
        <w:framePr w:w="9974" w:h="755" w:hSpace="142" w:wrap="around" w:vAnchor="text" w:hAnchor="page" w:x="1434" w:y="333"/>
        <w:ind w:right="-284"/>
      </w:pPr>
      <w:r>
        <w:tab/>
      </w:r>
      <w:r>
        <w:tab/>
      </w:r>
      <w:r>
        <w:tab/>
      </w:r>
      <w:r w:rsidR="00791D5F">
        <w:t>Lars Weber</w:t>
      </w:r>
      <w:r w:rsidR="00791D5F">
        <w:tab/>
      </w:r>
      <w:r w:rsidR="00342B09">
        <w:tab/>
        <w:t>66119 Saarbrücken</w:t>
      </w:r>
      <w:r w:rsidR="00342B09">
        <w:tab/>
      </w:r>
      <w:r w:rsidR="00342B09">
        <w:tab/>
        <w:t>Telefax (0681) 506-1390</w:t>
      </w:r>
    </w:p>
    <w:p w14:paraId="2430A0CA" w14:textId="77777777" w:rsidR="00342B09" w:rsidRDefault="00342B09" w:rsidP="004333A4">
      <w:pPr>
        <w:ind w:right="-284"/>
      </w:pPr>
    </w:p>
    <w:p w14:paraId="4A21B83F" w14:textId="65DEFE15" w:rsidR="00022C7B" w:rsidRDefault="0015595A" w:rsidP="000423B2">
      <w:pPr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Neuwahl: </w:t>
      </w:r>
      <w:r w:rsidR="003D5728">
        <w:rPr>
          <w:rFonts w:cs="Arial"/>
          <w:b/>
          <w:sz w:val="28"/>
          <w:szCs w:val="28"/>
        </w:rPr>
        <w:t xml:space="preserve">Wahlbeteiligung gegen 14 Uhr </w:t>
      </w:r>
      <w:r w:rsidR="00160013">
        <w:rPr>
          <w:rFonts w:cs="Arial"/>
          <w:b/>
          <w:sz w:val="28"/>
          <w:szCs w:val="28"/>
        </w:rPr>
        <w:t>bei rund 30</w:t>
      </w:r>
      <w:r w:rsidR="003D5728">
        <w:rPr>
          <w:rFonts w:cs="Arial"/>
          <w:b/>
          <w:sz w:val="28"/>
          <w:szCs w:val="28"/>
        </w:rPr>
        <w:t xml:space="preserve"> Prozent</w:t>
      </w:r>
      <w:r w:rsidR="002B287B">
        <w:rPr>
          <w:rFonts w:cs="Arial"/>
          <w:b/>
          <w:sz w:val="28"/>
          <w:szCs w:val="28"/>
        </w:rPr>
        <w:t xml:space="preserve"> </w:t>
      </w:r>
    </w:p>
    <w:p w14:paraId="67FD6220" w14:textId="77777777" w:rsidR="000423B2" w:rsidRDefault="000423B2" w:rsidP="000423B2">
      <w:pPr>
        <w:rPr>
          <w:rFonts w:cs="Arial"/>
          <w:b/>
          <w:szCs w:val="24"/>
        </w:rPr>
      </w:pPr>
    </w:p>
    <w:p w14:paraId="3C67B6EB" w14:textId="63A65E48" w:rsidR="00022C7B" w:rsidRPr="007620C4" w:rsidRDefault="003D5728" w:rsidP="000423B2">
      <w:pPr>
        <w:rPr>
          <w:b/>
          <w:szCs w:val="24"/>
        </w:rPr>
      </w:pPr>
      <w:r>
        <w:rPr>
          <w:rFonts w:cs="Arial"/>
          <w:b/>
          <w:szCs w:val="24"/>
        </w:rPr>
        <w:t>235 Wahllokale im Regionalverband sind noch bis 18 Uhr geöffnet</w:t>
      </w:r>
    </w:p>
    <w:p w14:paraId="0FE34CA2" w14:textId="1DFF998D" w:rsidR="000423B2" w:rsidRDefault="000423B2" w:rsidP="000423B2">
      <w:pPr>
        <w:rPr>
          <w:rFonts w:cs="Arial"/>
          <w:szCs w:val="24"/>
          <w:shd w:val="clear" w:color="auto" w:fill="FFFFFF"/>
        </w:rPr>
      </w:pPr>
    </w:p>
    <w:p w14:paraId="09B0C7F6" w14:textId="6E2A0720" w:rsidR="00914F5E" w:rsidRDefault="004F5B6E" w:rsidP="000423B2">
      <w:pPr>
        <w:rPr>
          <w:rFonts w:cs="Arial"/>
          <w:szCs w:val="24"/>
          <w:shd w:val="clear" w:color="auto" w:fill="FFFFFF"/>
        </w:rPr>
      </w:pPr>
      <w:r>
        <w:rPr>
          <w:rFonts w:cs="Arial"/>
          <w:szCs w:val="24"/>
          <w:shd w:val="clear" w:color="auto" w:fill="FFFFFF"/>
        </w:rPr>
        <w:t>Dem</w:t>
      </w:r>
      <w:r w:rsidR="003D5728">
        <w:rPr>
          <w:rFonts w:cs="Arial"/>
          <w:szCs w:val="24"/>
          <w:shd w:val="clear" w:color="auto" w:fill="FFFFFF"/>
        </w:rPr>
        <w:t xml:space="preserve"> Regionalverband </w:t>
      </w:r>
      <w:r>
        <w:rPr>
          <w:rFonts w:cs="Arial"/>
          <w:szCs w:val="24"/>
          <w:shd w:val="clear" w:color="auto" w:fill="FFFFFF"/>
        </w:rPr>
        <w:t xml:space="preserve">wurde </w:t>
      </w:r>
      <w:r w:rsidR="003D5728">
        <w:rPr>
          <w:rFonts w:cs="Arial"/>
          <w:szCs w:val="24"/>
          <w:shd w:val="clear" w:color="auto" w:fill="FFFFFF"/>
        </w:rPr>
        <w:t xml:space="preserve">zum Stand 14 Uhr die Wahlbeteiligung stichprobenhaft aus 28 der insgesamt 235 Wahllokale </w:t>
      </w:r>
      <w:r>
        <w:rPr>
          <w:rFonts w:cs="Arial"/>
          <w:szCs w:val="24"/>
          <w:shd w:val="clear" w:color="auto" w:fill="FFFFFF"/>
        </w:rPr>
        <w:t>gemeldet</w:t>
      </w:r>
      <w:r w:rsidR="003D5728">
        <w:rPr>
          <w:rFonts w:cs="Arial"/>
          <w:szCs w:val="24"/>
          <w:shd w:val="clear" w:color="auto" w:fill="FFFFFF"/>
        </w:rPr>
        <w:t xml:space="preserve">. Daraus lässt sich ableiten, dass die Wahlbeteiligung insgesamt </w:t>
      </w:r>
      <w:r w:rsidR="00914F5E">
        <w:rPr>
          <w:rFonts w:cs="Arial"/>
          <w:szCs w:val="24"/>
          <w:shd w:val="clear" w:color="auto" w:fill="FFFFFF"/>
        </w:rPr>
        <w:t xml:space="preserve">die 30 </w:t>
      </w:r>
      <w:r w:rsidR="003D5728">
        <w:rPr>
          <w:rFonts w:cs="Arial"/>
          <w:szCs w:val="24"/>
          <w:shd w:val="clear" w:color="auto" w:fill="FFFFFF"/>
        </w:rPr>
        <w:t>Prozent</w:t>
      </w:r>
      <w:r w:rsidR="00914F5E">
        <w:rPr>
          <w:rFonts w:cs="Arial"/>
          <w:szCs w:val="24"/>
          <w:shd w:val="clear" w:color="auto" w:fill="FFFFFF"/>
        </w:rPr>
        <w:t>-Marke überschreiten</w:t>
      </w:r>
      <w:r w:rsidR="003D5728">
        <w:rPr>
          <w:rFonts w:cs="Arial"/>
          <w:szCs w:val="24"/>
          <w:shd w:val="clear" w:color="auto" w:fill="FFFFFF"/>
        </w:rPr>
        <w:t xml:space="preserve"> dürfte. </w:t>
      </w:r>
    </w:p>
    <w:p w14:paraId="722FAD94" w14:textId="77777777" w:rsidR="00914F5E" w:rsidRDefault="00914F5E" w:rsidP="000423B2">
      <w:pPr>
        <w:rPr>
          <w:rFonts w:cs="Arial"/>
          <w:szCs w:val="24"/>
          <w:shd w:val="clear" w:color="auto" w:fill="FFFFFF"/>
        </w:rPr>
      </w:pPr>
    </w:p>
    <w:p w14:paraId="5BDF024A" w14:textId="3E505B4F" w:rsidR="003D5728" w:rsidRDefault="004F5B6E" w:rsidP="000423B2">
      <w:pPr>
        <w:rPr>
          <w:rFonts w:cs="Arial"/>
          <w:szCs w:val="24"/>
          <w:shd w:val="clear" w:color="auto" w:fill="FFFFFF"/>
        </w:rPr>
      </w:pPr>
      <w:r>
        <w:rPr>
          <w:rFonts w:cs="Arial"/>
          <w:szCs w:val="24"/>
          <w:shd w:val="clear" w:color="auto" w:fill="FFFFFF"/>
        </w:rPr>
        <w:t>Bereit</w:t>
      </w:r>
      <w:r w:rsidR="00914F5E">
        <w:rPr>
          <w:rFonts w:cs="Arial"/>
          <w:szCs w:val="24"/>
          <w:shd w:val="clear" w:color="auto" w:fill="FFFFFF"/>
        </w:rPr>
        <w:t>s</w:t>
      </w:r>
      <w:r>
        <w:rPr>
          <w:rFonts w:cs="Arial"/>
          <w:szCs w:val="24"/>
          <w:shd w:val="clear" w:color="auto" w:fill="FFFFFF"/>
        </w:rPr>
        <w:t xml:space="preserve"> eine knappe Woche vor der Wahl lag die Briefwahlquote </w:t>
      </w:r>
      <w:r w:rsidR="00914F5E">
        <w:rPr>
          <w:rFonts w:cs="Arial"/>
          <w:szCs w:val="24"/>
          <w:shd w:val="clear" w:color="auto" w:fill="FFFFFF"/>
        </w:rPr>
        <w:t xml:space="preserve">in den Städten und Gemeinden </w:t>
      </w:r>
      <w:r>
        <w:rPr>
          <w:rFonts w:cs="Arial"/>
          <w:szCs w:val="24"/>
          <w:shd w:val="clear" w:color="auto" w:fill="FFFFFF"/>
        </w:rPr>
        <w:t xml:space="preserve">bei </w:t>
      </w:r>
      <w:r w:rsidR="00914F5E">
        <w:rPr>
          <w:rFonts w:cs="Arial"/>
          <w:szCs w:val="24"/>
          <w:shd w:val="clear" w:color="auto" w:fill="FFFFFF"/>
        </w:rPr>
        <w:t xml:space="preserve">durchschnittlich </w:t>
      </w:r>
      <w:r w:rsidR="00160013">
        <w:rPr>
          <w:rFonts w:cs="Arial"/>
          <w:szCs w:val="24"/>
          <w:shd w:val="clear" w:color="auto" w:fill="FFFFFF"/>
        </w:rPr>
        <w:t>knapp 17</w:t>
      </w:r>
      <w:r>
        <w:rPr>
          <w:rFonts w:cs="Arial"/>
          <w:szCs w:val="24"/>
          <w:shd w:val="clear" w:color="auto" w:fill="FFFFFF"/>
        </w:rPr>
        <w:t xml:space="preserve"> P</w:t>
      </w:r>
      <w:r w:rsidR="00914F5E">
        <w:rPr>
          <w:rFonts w:cs="Arial"/>
          <w:szCs w:val="24"/>
          <w:shd w:val="clear" w:color="auto" w:fill="FFFFFF"/>
        </w:rPr>
        <w:t>rozent</w:t>
      </w:r>
      <w:r w:rsidR="007060BB">
        <w:rPr>
          <w:rFonts w:cs="Arial"/>
          <w:szCs w:val="24"/>
          <w:shd w:val="clear" w:color="auto" w:fill="FFFFFF"/>
        </w:rPr>
        <w:t xml:space="preserve">. </w:t>
      </w:r>
      <w:r w:rsidR="00914F5E">
        <w:rPr>
          <w:rFonts w:cs="Arial"/>
          <w:szCs w:val="24"/>
          <w:shd w:val="clear" w:color="auto" w:fill="FFFFFF"/>
        </w:rPr>
        <w:t xml:space="preserve">In den 28 ausgewählten Wahllokalen </w:t>
      </w:r>
      <w:r w:rsidR="00160013">
        <w:rPr>
          <w:rFonts w:cs="Arial"/>
          <w:szCs w:val="24"/>
          <w:shd w:val="clear" w:color="auto" w:fill="FFFFFF"/>
        </w:rPr>
        <w:t xml:space="preserve">können </w:t>
      </w:r>
      <w:r w:rsidR="00914F5E">
        <w:rPr>
          <w:rFonts w:cs="Arial"/>
          <w:szCs w:val="24"/>
          <w:shd w:val="clear" w:color="auto" w:fill="FFFFFF"/>
        </w:rPr>
        <w:t>weiter</w:t>
      </w:r>
      <w:r w:rsidR="00160013">
        <w:rPr>
          <w:rFonts w:cs="Arial"/>
          <w:szCs w:val="24"/>
          <w:shd w:val="clear" w:color="auto" w:fill="FFFFFF"/>
        </w:rPr>
        <w:t>e</w:t>
      </w:r>
      <w:r w:rsidR="00914F5E">
        <w:rPr>
          <w:rFonts w:cs="Arial"/>
          <w:szCs w:val="24"/>
          <w:shd w:val="clear" w:color="auto" w:fill="FFFFFF"/>
        </w:rPr>
        <w:t xml:space="preserve"> </w:t>
      </w:r>
      <w:r w:rsidR="00160013">
        <w:rPr>
          <w:rFonts w:cs="Arial"/>
          <w:szCs w:val="24"/>
          <w:shd w:val="clear" w:color="auto" w:fill="FFFFFF"/>
        </w:rPr>
        <w:t>14</w:t>
      </w:r>
      <w:r w:rsidR="00914F5E">
        <w:rPr>
          <w:rFonts w:cs="Arial"/>
          <w:szCs w:val="24"/>
          <w:shd w:val="clear" w:color="auto" w:fill="FFFFFF"/>
        </w:rPr>
        <w:t xml:space="preserve"> Prozent </w:t>
      </w:r>
      <w:r w:rsidR="00160013">
        <w:rPr>
          <w:rFonts w:cs="Arial"/>
          <w:szCs w:val="24"/>
          <w:shd w:val="clear" w:color="auto" w:fill="FFFFFF"/>
        </w:rPr>
        <w:t>hinzugerechnet werden, die</w:t>
      </w:r>
      <w:r w:rsidR="00914F5E">
        <w:rPr>
          <w:rFonts w:cs="Arial"/>
          <w:szCs w:val="24"/>
          <w:shd w:val="clear" w:color="auto" w:fill="FFFFFF"/>
        </w:rPr>
        <w:t xml:space="preserve"> bis 14 Uhr in ihrem Wahllokal vor Ort </w:t>
      </w:r>
      <w:r w:rsidR="00160013">
        <w:rPr>
          <w:rFonts w:cs="Arial"/>
          <w:szCs w:val="24"/>
          <w:shd w:val="clear" w:color="auto" w:fill="FFFFFF"/>
        </w:rPr>
        <w:t>gewählt haben</w:t>
      </w:r>
      <w:r w:rsidR="00914F5E">
        <w:rPr>
          <w:rFonts w:cs="Arial"/>
          <w:szCs w:val="24"/>
          <w:shd w:val="clear" w:color="auto" w:fill="FFFFFF"/>
        </w:rPr>
        <w:t xml:space="preserve">. Dies ergibt </w:t>
      </w:r>
      <w:r w:rsidR="00160013">
        <w:rPr>
          <w:rFonts w:cs="Arial"/>
          <w:szCs w:val="24"/>
          <w:shd w:val="clear" w:color="auto" w:fill="FFFFFF"/>
        </w:rPr>
        <w:t>zumindest eine stichprobenhaft festgestellte 1</w:t>
      </w:r>
      <w:r w:rsidR="00914F5E">
        <w:rPr>
          <w:rFonts w:cs="Arial"/>
          <w:szCs w:val="24"/>
          <w:shd w:val="clear" w:color="auto" w:fill="FFFFFF"/>
        </w:rPr>
        <w:t xml:space="preserve">4-Uhr-Wahlbeteiligung </w:t>
      </w:r>
      <w:r w:rsidR="00160013">
        <w:rPr>
          <w:rFonts w:cs="Arial"/>
          <w:szCs w:val="24"/>
          <w:shd w:val="clear" w:color="auto" w:fill="FFFFFF"/>
        </w:rPr>
        <w:t xml:space="preserve">von </w:t>
      </w:r>
      <w:r w:rsidR="007060BB">
        <w:rPr>
          <w:rFonts w:cs="Arial"/>
          <w:szCs w:val="24"/>
          <w:shd w:val="clear" w:color="auto" w:fill="FFFFFF"/>
        </w:rPr>
        <w:t xml:space="preserve">insgesamt über 30 Prozent. </w:t>
      </w:r>
    </w:p>
    <w:p w14:paraId="487445B1" w14:textId="759B5CF9" w:rsidR="003D5728" w:rsidRDefault="003D5728" w:rsidP="000423B2">
      <w:pPr>
        <w:rPr>
          <w:rFonts w:cs="Arial"/>
          <w:szCs w:val="24"/>
          <w:shd w:val="clear" w:color="auto" w:fill="FFFFFF"/>
        </w:rPr>
      </w:pPr>
    </w:p>
    <w:p w14:paraId="6CE9145B" w14:textId="2DB9655A" w:rsidR="006323A0" w:rsidRDefault="00690792" w:rsidP="000423B2">
      <w:pPr>
        <w:rPr>
          <w:rFonts w:cs="Arial"/>
          <w:szCs w:val="24"/>
          <w:shd w:val="clear" w:color="auto" w:fill="FFFFFF"/>
        </w:rPr>
      </w:pPr>
      <w:r>
        <w:rPr>
          <w:rFonts w:cs="Arial"/>
          <w:szCs w:val="24"/>
          <w:shd w:val="clear" w:color="auto" w:fill="FFFFFF"/>
        </w:rPr>
        <w:t>Zur Neuwahl der Regionalversammlung am 30. August</w:t>
      </w:r>
      <w:r w:rsidR="004A20D5">
        <w:rPr>
          <w:rFonts w:cs="Arial"/>
          <w:szCs w:val="24"/>
          <w:shd w:val="clear" w:color="auto" w:fill="FFFFFF"/>
        </w:rPr>
        <w:t xml:space="preserve"> sind </w:t>
      </w:r>
      <w:r w:rsidR="00A47A12">
        <w:rPr>
          <w:rFonts w:cs="Arial"/>
          <w:szCs w:val="24"/>
          <w:shd w:val="clear" w:color="auto" w:fill="FFFFFF"/>
        </w:rPr>
        <w:t>knapp 245.0</w:t>
      </w:r>
      <w:r w:rsidR="00845892">
        <w:rPr>
          <w:rFonts w:cs="Arial"/>
          <w:szCs w:val="24"/>
          <w:shd w:val="clear" w:color="auto" w:fill="FFFFFF"/>
        </w:rPr>
        <w:t>00</w:t>
      </w:r>
      <w:r>
        <w:rPr>
          <w:rFonts w:cs="Arial"/>
          <w:szCs w:val="24"/>
          <w:shd w:val="clear" w:color="auto" w:fill="FFFFFF"/>
        </w:rPr>
        <w:t xml:space="preserve"> Einwohnerinnen und Einwohner des Regionalverbandes wahlberechtigt.</w:t>
      </w:r>
      <w:r w:rsidR="006C3885">
        <w:rPr>
          <w:rFonts w:cs="Arial"/>
          <w:szCs w:val="24"/>
          <w:shd w:val="clear" w:color="auto" w:fill="FFFFFF"/>
        </w:rPr>
        <w:t xml:space="preserve"> </w:t>
      </w:r>
      <w:r w:rsidR="006323A0">
        <w:rPr>
          <w:rFonts w:cs="Arial"/>
          <w:szCs w:val="24"/>
          <w:shd w:val="clear" w:color="auto" w:fill="FFFFFF"/>
        </w:rPr>
        <w:t>Die 235 Urnen-Wahllokale sind noch bis 18 Uhr geöffnet.</w:t>
      </w:r>
    </w:p>
    <w:p w14:paraId="3C720A15" w14:textId="7DF9A00A" w:rsidR="006323A0" w:rsidRDefault="006323A0" w:rsidP="000423B2">
      <w:pPr>
        <w:rPr>
          <w:rFonts w:cs="Arial"/>
          <w:szCs w:val="24"/>
          <w:shd w:val="clear" w:color="auto" w:fill="FFFFFF"/>
        </w:rPr>
      </w:pPr>
    </w:p>
    <w:p w14:paraId="567A31BB" w14:textId="3C8E9FA1" w:rsidR="002624AC" w:rsidRPr="00E93F41" w:rsidRDefault="006323A0" w:rsidP="006474B1">
      <w:pPr>
        <w:rPr>
          <w:rFonts w:cs="Arial"/>
          <w:szCs w:val="24"/>
          <w:shd w:val="clear" w:color="auto" w:fill="FFFFFF"/>
        </w:rPr>
      </w:pPr>
      <w:r>
        <w:rPr>
          <w:rFonts w:cs="Arial"/>
          <w:szCs w:val="24"/>
          <w:shd w:val="clear" w:color="auto" w:fill="FFFFFF"/>
        </w:rPr>
        <w:t>Die Meldung der Wahlergebnisse kann im Festsaal des Saarbrücker Schlosses</w:t>
      </w:r>
      <w:r w:rsidR="007060BB">
        <w:rPr>
          <w:rFonts w:cs="Arial"/>
          <w:szCs w:val="24"/>
          <w:shd w:val="clear" w:color="auto" w:fill="FFFFFF"/>
        </w:rPr>
        <w:t xml:space="preserve"> und</w:t>
      </w:r>
      <w:r>
        <w:rPr>
          <w:rFonts w:cs="Arial"/>
          <w:szCs w:val="24"/>
          <w:shd w:val="clear" w:color="auto" w:fill="FFFFFF"/>
        </w:rPr>
        <w:t xml:space="preserve"> auf der Internetseite des Region</w:t>
      </w:r>
      <w:bookmarkStart w:id="0" w:name="_GoBack"/>
      <w:bookmarkEnd w:id="0"/>
      <w:r>
        <w:rPr>
          <w:rFonts w:cs="Arial"/>
          <w:szCs w:val="24"/>
          <w:shd w:val="clear" w:color="auto" w:fill="FFFFFF"/>
        </w:rPr>
        <w:t xml:space="preserve">alverbandes </w:t>
      </w:r>
      <w:r>
        <w:rPr>
          <w:rFonts w:cs="Arial"/>
          <w:szCs w:val="24"/>
          <w:shd w:val="clear" w:color="auto" w:fill="FFFFFF"/>
        </w:rPr>
        <w:t xml:space="preserve">unter </w:t>
      </w:r>
      <w:r w:rsidRPr="006323A0">
        <w:rPr>
          <w:rFonts w:cs="Arial"/>
          <w:szCs w:val="24"/>
          <w:shd w:val="clear" w:color="auto" w:fill="FFFFFF"/>
        </w:rPr>
        <w:t>www.regionalverband.de/neuwahl</w:t>
      </w:r>
      <w:r>
        <w:rPr>
          <w:rFonts w:cs="Arial"/>
          <w:szCs w:val="24"/>
          <w:shd w:val="clear" w:color="auto" w:fill="FFFFFF"/>
        </w:rPr>
        <w:t xml:space="preserve"> verfolgt werden.</w:t>
      </w:r>
    </w:p>
    <w:sectPr w:rsidR="002624AC" w:rsidRPr="00E93F41" w:rsidSect="008B1CBC">
      <w:pgSz w:w="11906" w:h="16838"/>
      <w:pgMar w:top="1417" w:right="991" w:bottom="1134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5650F"/>
    <w:multiLevelType w:val="hybridMultilevel"/>
    <w:tmpl w:val="6EE8239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E829D2"/>
    <w:multiLevelType w:val="hybridMultilevel"/>
    <w:tmpl w:val="C8B2E720"/>
    <w:lvl w:ilvl="0" w:tplc="4BEACF4A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E45694"/>
    <w:multiLevelType w:val="hybridMultilevel"/>
    <w:tmpl w:val="517C83A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ED46D4"/>
    <w:multiLevelType w:val="singleLevel"/>
    <w:tmpl w:val="6F82550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" w15:restartNumberingAfterBreak="0">
    <w:nsid w:val="2A1E077F"/>
    <w:multiLevelType w:val="hybridMultilevel"/>
    <w:tmpl w:val="8CEC9FC6"/>
    <w:lvl w:ilvl="0" w:tplc="8E2483F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</w:rPr>
    </w:lvl>
    <w:lvl w:ilvl="1" w:tplc="040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436A7B5C"/>
    <w:multiLevelType w:val="hybridMultilevel"/>
    <w:tmpl w:val="A750403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02096E"/>
    <w:multiLevelType w:val="hybridMultilevel"/>
    <w:tmpl w:val="CE9CE146"/>
    <w:lvl w:ilvl="0" w:tplc="09E039E8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53110CB4"/>
    <w:multiLevelType w:val="hybridMultilevel"/>
    <w:tmpl w:val="0090D0A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304700"/>
    <w:multiLevelType w:val="hybridMultilevel"/>
    <w:tmpl w:val="0FAA45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07494C"/>
    <w:multiLevelType w:val="hybridMultilevel"/>
    <w:tmpl w:val="5186154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7417AD"/>
    <w:multiLevelType w:val="hybridMultilevel"/>
    <w:tmpl w:val="61F08D08"/>
    <w:lvl w:ilvl="0" w:tplc="4B0A4D6A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AF10D0"/>
    <w:multiLevelType w:val="hybridMultilevel"/>
    <w:tmpl w:val="5066CC6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BC567A"/>
    <w:multiLevelType w:val="singleLevel"/>
    <w:tmpl w:val="B7ACEC6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</w:rPr>
    </w:lvl>
  </w:abstractNum>
  <w:num w:numId="1">
    <w:abstractNumId w:val="7"/>
  </w:num>
  <w:num w:numId="2">
    <w:abstractNumId w:val="5"/>
  </w:num>
  <w:num w:numId="3">
    <w:abstractNumId w:val="9"/>
  </w:num>
  <w:num w:numId="4">
    <w:abstractNumId w:val="6"/>
  </w:num>
  <w:num w:numId="5">
    <w:abstractNumId w:val="2"/>
  </w:num>
  <w:num w:numId="6">
    <w:abstractNumId w:val="0"/>
  </w:num>
  <w:num w:numId="7">
    <w:abstractNumId w:val="3"/>
  </w:num>
  <w:num w:numId="8">
    <w:abstractNumId w:val="12"/>
  </w:num>
  <w:num w:numId="9">
    <w:abstractNumId w:val="11"/>
  </w:num>
  <w:num w:numId="10">
    <w:abstractNumId w:val="8"/>
  </w:num>
  <w:num w:numId="1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de-DE" w:vendorID="64" w:dllVersion="6" w:nlCheck="1" w:checkStyle="0"/>
  <w:activeWritingStyle w:appName="MSWord" w:lang="en-GB" w:vendorID="64" w:dllVersion="6" w:nlCheck="1" w:checkStyle="1"/>
  <w:activeWritingStyle w:appName="MSWord" w:lang="de-DE" w:vendorID="64" w:dllVersion="4096" w:nlCheck="1" w:checkStyle="0"/>
  <w:activeWritingStyle w:appName="MSWord" w:lang="de-DE" w:vendorID="64" w:dllVersion="131078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1C2A"/>
    <w:rsid w:val="00001B78"/>
    <w:rsid w:val="00007D2B"/>
    <w:rsid w:val="00011C2A"/>
    <w:rsid w:val="00022494"/>
    <w:rsid w:val="00022C7B"/>
    <w:rsid w:val="00023F1C"/>
    <w:rsid w:val="00025CED"/>
    <w:rsid w:val="00036E28"/>
    <w:rsid w:val="000423B2"/>
    <w:rsid w:val="0004774C"/>
    <w:rsid w:val="000505E8"/>
    <w:rsid w:val="00054D80"/>
    <w:rsid w:val="000609F8"/>
    <w:rsid w:val="00067EB4"/>
    <w:rsid w:val="000807D2"/>
    <w:rsid w:val="00086B6D"/>
    <w:rsid w:val="00090582"/>
    <w:rsid w:val="000A3C16"/>
    <w:rsid w:val="000B1D4E"/>
    <w:rsid w:val="000B4258"/>
    <w:rsid w:val="000B792D"/>
    <w:rsid w:val="000D5E51"/>
    <w:rsid w:val="000D6B12"/>
    <w:rsid w:val="000F6C59"/>
    <w:rsid w:val="001050E4"/>
    <w:rsid w:val="00112018"/>
    <w:rsid w:val="00112183"/>
    <w:rsid w:val="001126F1"/>
    <w:rsid w:val="00116771"/>
    <w:rsid w:val="00121ECD"/>
    <w:rsid w:val="00123836"/>
    <w:rsid w:val="00131F66"/>
    <w:rsid w:val="001329D6"/>
    <w:rsid w:val="00135FE4"/>
    <w:rsid w:val="0015595A"/>
    <w:rsid w:val="00160013"/>
    <w:rsid w:val="00167346"/>
    <w:rsid w:val="001A1B3F"/>
    <w:rsid w:val="001B7D70"/>
    <w:rsid w:val="001C1A38"/>
    <w:rsid w:val="001C7068"/>
    <w:rsid w:val="001C7789"/>
    <w:rsid w:val="001E0BDF"/>
    <w:rsid w:val="001F2F84"/>
    <w:rsid w:val="001F737E"/>
    <w:rsid w:val="00203BC7"/>
    <w:rsid w:val="002062DC"/>
    <w:rsid w:val="0021105F"/>
    <w:rsid w:val="00213F80"/>
    <w:rsid w:val="00237772"/>
    <w:rsid w:val="002509FA"/>
    <w:rsid w:val="002537ED"/>
    <w:rsid w:val="00257097"/>
    <w:rsid w:val="002624AC"/>
    <w:rsid w:val="00263059"/>
    <w:rsid w:val="00266C17"/>
    <w:rsid w:val="00267F4A"/>
    <w:rsid w:val="00272C93"/>
    <w:rsid w:val="002739D8"/>
    <w:rsid w:val="00284EEC"/>
    <w:rsid w:val="00287101"/>
    <w:rsid w:val="00290E1E"/>
    <w:rsid w:val="00291254"/>
    <w:rsid w:val="002A3A0B"/>
    <w:rsid w:val="002A6FDA"/>
    <w:rsid w:val="002B1272"/>
    <w:rsid w:val="002B287B"/>
    <w:rsid w:val="002B3978"/>
    <w:rsid w:val="002B66B3"/>
    <w:rsid w:val="002C45D5"/>
    <w:rsid w:val="002D22A4"/>
    <w:rsid w:val="002D63EF"/>
    <w:rsid w:val="002D6AC1"/>
    <w:rsid w:val="002E0289"/>
    <w:rsid w:val="002F30CB"/>
    <w:rsid w:val="00311590"/>
    <w:rsid w:val="0031385E"/>
    <w:rsid w:val="003329C6"/>
    <w:rsid w:val="00333EB9"/>
    <w:rsid w:val="00337170"/>
    <w:rsid w:val="00342B09"/>
    <w:rsid w:val="00342DAD"/>
    <w:rsid w:val="00344EBB"/>
    <w:rsid w:val="0036017C"/>
    <w:rsid w:val="003628A7"/>
    <w:rsid w:val="00383AF5"/>
    <w:rsid w:val="00384FFE"/>
    <w:rsid w:val="00390622"/>
    <w:rsid w:val="003A2AEE"/>
    <w:rsid w:val="003A5FFB"/>
    <w:rsid w:val="003B5961"/>
    <w:rsid w:val="003B7768"/>
    <w:rsid w:val="003C633C"/>
    <w:rsid w:val="003D3446"/>
    <w:rsid w:val="003D3B37"/>
    <w:rsid w:val="003D5728"/>
    <w:rsid w:val="003D660C"/>
    <w:rsid w:val="003D7FE4"/>
    <w:rsid w:val="003E0F68"/>
    <w:rsid w:val="003F04F3"/>
    <w:rsid w:val="003F1110"/>
    <w:rsid w:val="00400C46"/>
    <w:rsid w:val="00402DF7"/>
    <w:rsid w:val="00403316"/>
    <w:rsid w:val="00406948"/>
    <w:rsid w:val="00413EDB"/>
    <w:rsid w:val="00414D6D"/>
    <w:rsid w:val="00414E0C"/>
    <w:rsid w:val="004333A4"/>
    <w:rsid w:val="00433955"/>
    <w:rsid w:val="00443C59"/>
    <w:rsid w:val="004604BD"/>
    <w:rsid w:val="00461B9D"/>
    <w:rsid w:val="0048360B"/>
    <w:rsid w:val="00496E6B"/>
    <w:rsid w:val="004A20D5"/>
    <w:rsid w:val="004A2F66"/>
    <w:rsid w:val="004C5AF9"/>
    <w:rsid w:val="004C6E4D"/>
    <w:rsid w:val="004D0E42"/>
    <w:rsid w:val="004D4FF7"/>
    <w:rsid w:val="004D7FA7"/>
    <w:rsid w:val="004E0878"/>
    <w:rsid w:val="004E207F"/>
    <w:rsid w:val="004F5B6E"/>
    <w:rsid w:val="0050535B"/>
    <w:rsid w:val="0050739B"/>
    <w:rsid w:val="00507B5C"/>
    <w:rsid w:val="00511EA2"/>
    <w:rsid w:val="0056044E"/>
    <w:rsid w:val="00561623"/>
    <w:rsid w:val="00562384"/>
    <w:rsid w:val="00563502"/>
    <w:rsid w:val="00574124"/>
    <w:rsid w:val="00576757"/>
    <w:rsid w:val="0059174C"/>
    <w:rsid w:val="00595C31"/>
    <w:rsid w:val="00596C05"/>
    <w:rsid w:val="005A13C3"/>
    <w:rsid w:val="005A7A3B"/>
    <w:rsid w:val="005B3FDD"/>
    <w:rsid w:val="005B54D8"/>
    <w:rsid w:val="005B6478"/>
    <w:rsid w:val="005C0A70"/>
    <w:rsid w:val="005D65B0"/>
    <w:rsid w:val="005F0C8E"/>
    <w:rsid w:val="005F1381"/>
    <w:rsid w:val="005F51B0"/>
    <w:rsid w:val="006009CE"/>
    <w:rsid w:val="0061158B"/>
    <w:rsid w:val="00622FC2"/>
    <w:rsid w:val="00625F93"/>
    <w:rsid w:val="006323A0"/>
    <w:rsid w:val="0063687F"/>
    <w:rsid w:val="00637CF7"/>
    <w:rsid w:val="0064085D"/>
    <w:rsid w:val="00642F0A"/>
    <w:rsid w:val="006474B1"/>
    <w:rsid w:val="006505F1"/>
    <w:rsid w:val="00650BA7"/>
    <w:rsid w:val="0065215F"/>
    <w:rsid w:val="00653D7E"/>
    <w:rsid w:val="00674846"/>
    <w:rsid w:val="006826DE"/>
    <w:rsid w:val="006844E2"/>
    <w:rsid w:val="0068465B"/>
    <w:rsid w:val="00690792"/>
    <w:rsid w:val="006A0589"/>
    <w:rsid w:val="006A1DFF"/>
    <w:rsid w:val="006A4066"/>
    <w:rsid w:val="006B6CE9"/>
    <w:rsid w:val="006C3885"/>
    <w:rsid w:val="006D0560"/>
    <w:rsid w:val="006D32F1"/>
    <w:rsid w:val="006E36CB"/>
    <w:rsid w:val="006F06BE"/>
    <w:rsid w:val="006F26BA"/>
    <w:rsid w:val="006F60F5"/>
    <w:rsid w:val="007060BB"/>
    <w:rsid w:val="00722518"/>
    <w:rsid w:val="00724F12"/>
    <w:rsid w:val="00724FB8"/>
    <w:rsid w:val="00726719"/>
    <w:rsid w:val="007272D0"/>
    <w:rsid w:val="007354A5"/>
    <w:rsid w:val="0074070E"/>
    <w:rsid w:val="0074273A"/>
    <w:rsid w:val="00744A1A"/>
    <w:rsid w:val="00744EAD"/>
    <w:rsid w:val="00745F6C"/>
    <w:rsid w:val="00752FE0"/>
    <w:rsid w:val="007620C4"/>
    <w:rsid w:val="00762DAF"/>
    <w:rsid w:val="007711EA"/>
    <w:rsid w:val="00780C2F"/>
    <w:rsid w:val="00782633"/>
    <w:rsid w:val="00790B13"/>
    <w:rsid w:val="00790DBA"/>
    <w:rsid w:val="0079126B"/>
    <w:rsid w:val="00791862"/>
    <w:rsid w:val="00791D5F"/>
    <w:rsid w:val="007927EC"/>
    <w:rsid w:val="007A40BE"/>
    <w:rsid w:val="007C20B4"/>
    <w:rsid w:val="007C6E1E"/>
    <w:rsid w:val="007D29DA"/>
    <w:rsid w:val="007D4831"/>
    <w:rsid w:val="007D5C76"/>
    <w:rsid w:val="007D6C7F"/>
    <w:rsid w:val="007D6F20"/>
    <w:rsid w:val="007E0F7D"/>
    <w:rsid w:val="007E688D"/>
    <w:rsid w:val="007E742E"/>
    <w:rsid w:val="007F4BF1"/>
    <w:rsid w:val="007F5FB9"/>
    <w:rsid w:val="007F6FF7"/>
    <w:rsid w:val="00805F72"/>
    <w:rsid w:val="00834346"/>
    <w:rsid w:val="00845892"/>
    <w:rsid w:val="00847449"/>
    <w:rsid w:val="00854806"/>
    <w:rsid w:val="00855B7B"/>
    <w:rsid w:val="008568DF"/>
    <w:rsid w:val="008641A1"/>
    <w:rsid w:val="00867A57"/>
    <w:rsid w:val="00877214"/>
    <w:rsid w:val="00883A75"/>
    <w:rsid w:val="00893A3F"/>
    <w:rsid w:val="008A4023"/>
    <w:rsid w:val="008B1CBC"/>
    <w:rsid w:val="008C278F"/>
    <w:rsid w:val="008C4D2A"/>
    <w:rsid w:val="0090024C"/>
    <w:rsid w:val="00914F5E"/>
    <w:rsid w:val="00952DC3"/>
    <w:rsid w:val="009626C9"/>
    <w:rsid w:val="009705B5"/>
    <w:rsid w:val="009705F1"/>
    <w:rsid w:val="00971E73"/>
    <w:rsid w:val="00972D7D"/>
    <w:rsid w:val="0097495D"/>
    <w:rsid w:val="00975C2F"/>
    <w:rsid w:val="00986FE5"/>
    <w:rsid w:val="009871DF"/>
    <w:rsid w:val="00994FCF"/>
    <w:rsid w:val="00996CE7"/>
    <w:rsid w:val="009A0D10"/>
    <w:rsid w:val="009A196B"/>
    <w:rsid w:val="009A1BDE"/>
    <w:rsid w:val="009A29C2"/>
    <w:rsid w:val="009D1ECF"/>
    <w:rsid w:val="009D2EC9"/>
    <w:rsid w:val="009D48CE"/>
    <w:rsid w:val="009F1444"/>
    <w:rsid w:val="009F378A"/>
    <w:rsid w:val="009F67B3"/>
    <w:rsid w:val="009F74B9"/>
    <w:rsid w:val="00A03C9A"/>
    <w:rsid w:val="00A20717"/>
    <w:rsid w:val="00A25CE6"/>
    <w:rsid w:val="00A3173D"/>
    <w:rsid w:val="00A47A12"/>
    <w:rsid w:val="00A519EC"/>
    <w:rsid w:val="00A51B2A"/>
    <w:rsid w:val="00A52F87"/>
    <w:rsid w:val="00A645AB"/>
    <w:rsid w:val="00A7132C"/>
    <w:rsid w:val="00A85B98"/>
    <w:rsid w:val="00A86E7D"/>
    <w:rsid w:val="00A875B1"/>
    <w:rsid w:val="00A91FAB"/>
    <w:rsid w:val="00AA3C90"/>
    <w:rsid w:val="00AB1451"/>
    <w:rsid w:val="00AB47A1"/>
    <w:rsid w:val="00AB4FE3"/>
    <w:rsid w:val="00AC0521"/>
    <w:rsid w:val="00AC67DC"/>
    <w:rsid w:val="00AD1A2C"/>
    <w:rsid w:val="00AD4FEC"/>
    <w:rsid w:val="00AE36B8"/>
    <w:rsid w:val="00AE39A1"/>
    <w:rsid w:val="00AE6D2F"/>
    <w:rsid w:val="00B02064"/>
    <w:rsid w:val="00B024D3"/>
    <w:rsid w:val="00B076E1"/>
    <w:rsid w:val="00B10F12"/>
    <w:rsid w:val="00B12E22"/>
    <w:rsid w:val="00B174DB"/>
    <w:rsid w:val="00B17A70"/>
    <w:rsid w:val="00B27B98"/>
    <w:rsid w:val="00B42972"/>
    <w:rsid w:val="00B43C9C"/>
    <w:rsid w:val="00B44027"/>
    <w:rsid w:val="00B53761"/>
    <w:rsid w:val="00B546EA"/>
    <w:rsid w:val="00B624F3"/>
    <w:rsid w:val="00B644F5"/>
    <w:rsid w:val="00B65CF6"/>
    <w:rsid w:val="00B67F84"/>
    <w:rsid w:val="00B74289"/>
    <w:rsid w:val="00B75CD9"/>
    <w:rsid w:val="00B82A7D"/>
    <w:rsid w:val="00B8395E"/>
    <w:rsid w:val="00B90C93"/>
    <w:rsid w:val="00B92C18"/>
    <w:rsid w:val="00B934C3"/>
    <w:rsid w:val="00B93824"/>
    <w:rsid w:val="00B93E29"/>
    <w:rsid w:val="00B948CD"/>
    <w:rsid w:val="00BA6388"/>
    <w:rsid w:val="00BA7009"/>
    <w:rsid w:val="00BC00B3"/>
    <w:rsid w:val="00BC068A"/>
    <w:rsid w:val="00BC4FAD"/>
    <w:rsid w:val="00BC7505"/>
    <w:rsid w:val="00BE2258"/>
    <w:rsid w:val="00BE3483"/>
    <w:rsid w:val="00BE3500"/>
    <w:rsid w:val="00BE791E"/>
    <w:rsid w:val="00BF4EB5"/>
    <w:rsid w:val="00C041EE"/>
    <w:rsid w:val="00C10911"/>
    <w:rsid w:val="00C26EBF"/>
    <w:rsid w:val="00C53D0F"/>
    <w:rsid w:val="00C60B32"/>
    <w:rsid w:val="00C62111"/>
    <w:rsid w:val="00C66B72"/>
    <w:rsid w:val="00C71E0E"/>
    <w:rsid w:val="00C82C7A"/>
    <w:rsid w:val="00C855B8"/>
    <w:rsid w:val="00CA32F9"/>
    <w:rsid w:val="00CC1AD4"/>
    <w:rsid w:val="00CD0D52"/>
    <w:rsid w:val="00CD6E79"/>
    <w:rsid w:val="00CF1907"/>
    <w:rsid w:val="00CF1F23"/>
    <w:rsid w:val="00D00241"/>
    <w:rsid w:val="00D067E5"/>
    <w:rsid w:val="00D230FF"/>
    <w:rsid w:val="00D236B3"/>
    <w:rsid w:val="00D40FFD"/>
    <w:rsid w:val="00D521AE"/>
    <w:rsid w:val="00D52AE1"/>
    <w:rsid w:val="00D537EA"/>
    <w:rsid w:val="00D62A02"/>
    <w:rsid w:val="00D63F21"/>
    <w:rsid w:val="00D64DBA"/>
    <w:rsid w:val="00D70089"/>
    <w:rsid w:val="00D776FB"/>
    <w:rsid w:val="00D90F3F"/>
    <w:rsid w:val="00D94FD8"/>
    <w:rsid w:val="00DB0CAB"/>
    <w:rsid w:val="00DB138B"/>
    <w:rsid w:val="00DB222D"/>
    <w:rsid w:val="00DC01E8"/>
    <w:rsid w:val="00DC4965"/>
    <w:rsid w:val="00DF636F"/>
    <w:rsid w:val="00E02868"/>
    <w:rsid w:val="00E035B1"/>
    <w:rsid w:val="00E26B3D"/>
    <w:rsid w:val="00E321D9"/>
    <w:rsid w:val="00E35A96"/>
    <w:rsid w:val="00E435DF"/>
    <w:rsid w:val="00E64D4F"/>
    <w:rsid w:val="00E77F9A"/>
    <w:rsid w:val="00E91AC0"/>
    <w:rsid w:val="00E91CD1"/>
    <w:rsid w:val="00E93F41"/>
    <w:rsid w:val="00E950F4"/>
    <w:rsid w:val="00E962D0"/>
    <w:rsid w:val="00E97B89"/>
    <w:rsid w:val="00EC7382"/>
    <w:rsid w:val="00ED3074"/>
    <w:rsid w:val="00ED4317"/>
    <w:rsid w:val="00EE5968"/>
    <w:rsid w:val="00EF1DEE"/>
    <w:rsid w:val="00EF4036"/>
    <w:rsid w:val="00F00493"/>
    <w:rsid w:val="00F21B57"/>
    <w:rsid w:val="00F30003"/>
    <w:rsid w:val="00F473E7"/>
    <w:rsid w:val="00F57B0C"/>
    <w:rsid w:val="00F64414"/>
    <w:rsid w:val="00F81EE2"/>
    <w:rsid w:val="00F82F6B"/>
    <w:rsid w:val="00F83B46"/>
    <w:rsid w:val="00FC3EFA"/>
    <w:rsid w:val="00FC42CD"/>
    <w:rsid w:val="00FC70AA"/>
    <w:rsid w:val="00FD6F3D"/>
    <w:rsid w:val="00FD73EC"/>
    <w:rsid w:val="00FD7C82"/>
    <w:rsid w:val="00FE0B7A"/>
    <w:rsid w:val="00FE1768"/>
    <w:rsid w:val="00FE4E1A"/>
    <w:rsid w:val="00FE653F"/>
    <w:rsid w:val="00FF5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F1F353"/>
  <w15:chartTrackingRefBased/>
  <w15:docId w15:val="{DF3A9301-5202-4CC0-BDCC-C82BA390B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rsid w:val="009705F1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qFormat/>
    <w:rsid w:val="005A7A3B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qFormat/>
    <w:rsid w:val="00D90F3F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berschrift4">
    <w:name w:val="heading 4"/>
    <w:basedOn w:val="Standard"/>
    <w:next w:val="Standard"/>
    <w:qFormat/>
    <w:pPr>
      <w:keepNext/>
      <w:spacing w:after="120"/>
      <w:jc w:val="both"/>
      <w:outlineLvl w:val="3"/>
    </w:pPr>
    <w:rPr>
      <w:b/>
      <w:sz w:val="28"/>
    </w:rPr>
  </w:style>
  <w:style w:type="paragraph" w:styleId="berschrift5">
    <w:name w:val="heading 5"/>
    <w:basedOn w:val="Standard"/>
    <w:next w:val="Standard"/>
    <w:qFormat/>
    <w:pPr>
      <w:keepNext/>
      <w:spacing w:after="120"/>
      <w:jc w:val="both"/>
      <w:outlineLvl w:val="4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2">
    <w:name w:val="Body Text 2"/>
    <w:basedOn w:val="Standard"/>
    <w:pPr>
      <w:spacing w:after="120"/>
      <w:jc w:val="both"/>
    </w:pPr>
  </w:style>
  <w:style w:type="paragraph" w:styleId="Textkrper3">
    <w:name w:val="Body Text 3"/>
    <w:basedOn w:val="Standard"/>
    <w:pPr>
      <w:spacing w:before="120" w:after="120"/>
      <w:ind w:right="-567"/>
      <w:jc w:val="both"/>
    </w:pPr>
  </w:style>
  <w:style w:type="paragraph" w:styleId="Sprechblasentext">
    <w:name w:val="Balloon Text"/>
    <w:basedOn w:val="Standard"/>
    <w:semiHidden/>
    <w:rsid w:val="006E36CB"/>
    <w:rPr>
      <w:rFonts w:ascii="Tahoma" w:hAnsi="Tahoma" w:cs="Tahoma"/>
      <w:sz w:val="16"/>
      <w:szCs w:val="16"/>
    </w:rPr>
  </w:style>
  <w:style w:type="character" w:customStyle="1" w:styleId="magazinetext1">
    <w:name w:val="magazinetext1"/>
    <w:rsid w:val="00B93E29"/>
    <w:rPr>
      <w:rFonts w:ascii="Arial" w:hAnsi="Arial" w:cs="Arial" w:hint="default"/>
      <w:color w:val="000000"/>
      <w:sz w:val="17"/>
      <w:szCs w:val="17"/>
    </w:rPr>
  </w:style>
  <w:style w:type="paragraph" w:styleId="Textkrper-Zeileneinzug">
    <w:name w:val="Body Text Indent"/>
    <w:basedOn w:val="Standard"/>
    <w:rsid w:val="00996CE7"/>
    <w:pPr>
      <w:spacing w:after="120"/>
      <w:ind w:left="283"/>
    </w:pPr>
  </w:style>
  <w:style w:type="paragraph" w:styleId="Textkrper">
    <w:name w:val="Body Text"/>
    <w:basedOn w:val="Standard"/>
    <w:rsid w:val="005A7A3B"/>
    <w:pPr>
      <w:spacing w:after="120"/>
    </w:pPr>
  </w:style>
  <w:style w:type="paragraph" w:styleId="Beschriftung">
    <w:name w:val="caption"/>
    <w:basedOn w:val="Standard"/>
    <w:next w:val="Standard"/>
    <w:qFormat/>
    <w:rsid w:val="005A7A3B"/>
    <w:pPr>
      <w:autoSpaceDE w:val="0"/>
      <w:autoSpaceDN w:val="0"/>
      <w:adjustRightInd w:val="0"/>
      <w:spacing w:after="120"/>
    </w:pPr>
    <w:rPr>
      <w:rFonts w:cs="Arial"/>
      <w:b/>
      <w:bCs/>
      <w:sz w:val="28"/>
      <w:szCs w:val="17"/>
    </w:rPr>
  </w:style>
  <w:style w:type="character" w:styleId="Hyperlink">
    <w:name w:val="Hyperlink"/>
    <w:rsid w:val="00B82A7D"/>
    <w:rPr>
      <w:color w:val="0000FF"/>
      <w:u w:val="single"/>
    </w:rPr>
  </w:style>
  <w:style w:type="paragraph" w:styleId="Textkrper-Einzug2">
    <w:name w:val="Body Text Indent 2"/>
    <w:basedOn w:val="Standard"/>
    <w:rsid w:val="009705F1"/>
    <w:pPr>
      <w:spacing w:after="120" w:line="480" w:lineRule="auto"/>
      <w:ind w:left="283"/>
    </w:pPr>
  </w:style>
  <w:style w:type="paragraph" w:styleId="KeinLeerraum">
    <w:name w:val="No Spacing"/>
    <w:qFormat/>
    <w:rsid w:val="00FD73EC"/>
    <w:rPr>
      <w:rFonts w:ascii="Calibri" w:eastAsia="Calibri" w:hAnsi="Calibri"/>
      <w:sz w:val="22"/>
      <w:szCs w:val="22"/>
      <w:lang w:eastAsia="en-US"/>
    </w:rPr>
  </w:style>
  <w:style w:type="character" w:styleId="Fett">
    <w:name w:val="Strong"/>
    <w:qFormat/>
    <w:rsid w:val="00400C46"/>
    <w:rPr>
      <w:b/>
      <w:bCs/>
    </w:rPr>
  </w:style>
  <w:style w:type="character" w:customStyle="1" w:styleId="text">
    <w:name w:val="text"/>
    <w:basedOn w:val="Absatz-Standardschriftart"/>
    <w:rsid w:val="002C45D5"/>
  </w:style>
  <w:style w:type="paragraph" w:styleId="StandardWeb">
    <w:name w:val="Normal (Web)"/>
    <w:basedOn w:val="Standard"/>
    <w:rsid w:val="00C71E0E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Listenabsatz1">
    <w:name w:val="Listenabsatz1"/>
    <w:basedOn w:val="Standard"/>
    <w:rsid w:val="00726719"/>
    <w:pPr>
      <w:spacing w:after="200" w:line="276" w:lineRule="auto"/>
      <w:ind w:left="720"/>
      <w:contextualSpacing/>
    </w:pPr>
    <w:rPr>
      <w:rFonts w:cs="Arial"/>
      <w:szCs w:val="24"/>
      <w:lang w:eastAsia="en-US"/>
    </w:rPr>
  </w:style>
  <w:style w:type="character" w:customStyle="1" w:styleId="magazinetext">
    <w:name w:val="magazinetext"/>
    <w:basedOn w:val="Absatz-Standardschriftart"/>
    <w:rsid w:val="0061158B"/>
  </w:style>
  <w:style w:type="character" w:customStyle="1" w:styleId="apple-converted-space">
    <w:name w:val="apple-converted-space"/>
    <w:basedOn w:val="Absatz-Standardschriftart"/>
    <w:rsid w:val="002F30CB"/>
  </w:style>
  <w:style w:type="character" w:styleId="Kommentarzeichen">
    <w:name w:val="annotation reference"/>
    <w:rsid w:val="00FC42CD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FC42CD"/>
    <w:rPr>
      <w:sz w:val="20"/>
    </w:rPr>
  </w:style>
  <w:style w:type="character" w:customStyle="1" w:styleId="KommentartextZchn">
    <w:name w:val="Kommentartext Zchn"/>
    <w:link w:val="Kommentartext"/>
    <w:rsid w:val="00FC42CD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FC42CD"/>
    <w:rPr>
      <w:b/>
      <w:bCs/>
    </w:rPr>
  </w:style>
  <w:style w:type="character" w:customStyle="1" w:styleId="KommentarthemaZchn">
    <w:name w:val="Kommentarthema Zchn"/>
    <w:link w:val="Kommentarthema"/>
    <w:rsid w:val="00FC42CD"/>
    <w:rPr>
      <w:rFonts w:ascii="Arial" w:hAnsi="Arial"/>
      <w:b/>
      <w:bCs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971E73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9A29C2"/>
    <w:pPr>
      <w:ind w:left="720"/>
      <w:contextualSpacing/>
    </w:pPr>
  </w:style>
  <w:style w:type="character" w:styleId="BesuchterLink">
    <w:name w:val="FollowedHyperlink"/>
    <w:basedOn w:val="Absatz-Standardschriftart"/>
    <w:rsid w:val="002624A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85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5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8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1495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86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2014674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9" w:color="C8C8C8"/>
                <w:right w:val="none" w:sz="0" w:space="0" w:color="auto"/>
              </w:divBdr>
              <w:divsChild>
                <w:div w:id="1924677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647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0276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7474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926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574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154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3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2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1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33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1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9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51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97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9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59889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12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20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81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0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79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1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09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6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55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12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28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131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56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09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494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8113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0079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08621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250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873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4715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0069226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37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53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96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36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85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53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00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72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5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44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64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4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21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020800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53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71670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9" w:color="C8C8C8"/>
                <w:right w:val="none" w:sz="0" w:space="0" w:color="auto"/>
              </w:divBdr>
              <w:divsChild>
                <w:div w:id="1422604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90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672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6819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917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2351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542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1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8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2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9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13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8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17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12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9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70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61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74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32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26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62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66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9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86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58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8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70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1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0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72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50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1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0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3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6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9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40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1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68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8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8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73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55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8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8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63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7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23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33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0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28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86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25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9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0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32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64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3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8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6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4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0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04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87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48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55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0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00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89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92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89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96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9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56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73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8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8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46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8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4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19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66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898840\Documents\Benutzerdefinierte%20Office-Vorlagen\PM%20Vorlage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PM Vorlage</Template>
  <TotalTime>0</TotalTime>
  <Pages>1</Pages>
  <Words>165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Stadtverband Saarbrücken</Company>
  <LinksUpToDate>false</LinksUpToDate>
  <CharactersWithSpaces>1265</CharactersWithSpaces>
  <SharedDoc>false</SharedDoc>
  <HLinks>
    <vt:vector size="6" baseType="variant">
      <vt:variant>
        <vt:i4>131198</vt:i4>
      </vt:variant>
      <vt:variant>
        <vt:i4>0</vt:i4>
      </vt:variant>
      <vt:variant>
        <vt:i4>0</vt:i4>
      </vt:variant>
      <vt:variant>
        <vt:i4>5</vt:i4>
      </vt:variant>
      <vt:variant>
        <vt:lpwstr>mailto:jugendamt-jugendarbeit@rvsbr.de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Simon Ohliger</dc:creator>
  <cp:keywords/>
  <dc:description/>
  <cp:lastModifiedBy>Lars Weber</cp:lastModifiedBy>
  <cp:revision>4</cp:revision>
  <cp:lastPrinted>2026-08-30T13:37:00Z</cp:lastPrinted>
  <dcterms:created xsi:type="dcterms:W3CDTF">2026-08-30T12:49:00Z</dcterms:created>
  <dcterms:modified xsi:type="dcterms:W3CDTF">2026-08-30T13:49:00Z</dcterms:modified>
</cp:coreProperties>
</file>