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Pr="003E0B10" w:rsidRDefault="006373D7" w:rsidP="00884AE9">
      <w:pPr>
        <w:tabs>
          <w:tab w:val="left" w:pos="5400"/>
        </w:tabs>
        <w:rPr>
          <w:b/>
          <w:sz w:val="20"/>
          <w:szCs w:val="20"/>
        </w:rPr>
      </w:pPr>
      <w:r>
        <w:tab/>
      </w:r>
      <w:r w:rsidR="007D5503" w:rsidRPr="003E0B10">
        <w:rPr>
          <w:b/>
          <w:sz w:val="20"/>
          <w:szCs w:val="20"/>
        </w:rPr>
        <w:t>P</w:t>
      </w:r>
      <w:r w:rsidR="00D60FE5" w:rsidRPr="003E0B10">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698BEF62" w:rsidR="00F02DEA" w:rsidRDefault="00F02DEA" w:rsidP="00884AE9">
      <w:pPr>
        <w:tabs>
          <w:tab w:val="left" w:pos="5400"/>
        </w:tabs>
        <w:rPr>
          <w:sz w:val="20"/>
          <w:szCs w:val="20"/>
        </w:rPr>
      </w:pPr>
      <w:r>
        <w:rPr>
          <w:sz w:val="20"/>
          <w:szCs w:val="20"/>
        </w:rPr>
        <w:tab/>
      </w:r>
      <w:r w:rsidR="007D5503">
        <w:rPr>
          <w:sz w:val="20"/>
          <w:szCs w:val="20"/>
        </w:rPr>
        <w:t>Ihr</w:t>
      </w:r>
      <w:r w:rsidR="003E0B10">
        <w:rPr>
          <w:sz w:val="20"/>
          <w:szCs w:val="20"/>
        </w:rPr>
        <w:t>e</w:t>
      </w:r>
      <w:r w:rsidR="007D5503">
        <w:rPr>
          <w:sz w:val="20"/>
          <w:szCs w:val="20"/>
        </w:rPr>
        <w:t xml:space="preserve"> Ansprechpartner</w:t>
      </w:r>
      <w:r w:rsidR="003E0B10">
        <w:rPr>
          <w:sz w:val="20"/>
          <w:szCs w:val="20"/>
        </w:rPr>
        <w:t>in</w:t>
      </w:r>
      <w:r w:rsidR="007D5503">
        <w:rPr>
          <w:sz w:val="20"/>
          <w:szCs w:val="20"/>
        </w:rPr>
        <w:t xml:space="preserve">: </w:t>
      </w:r>
      <w:r w:rsidR="003E0B10">
        <w:rPr>
          <w:sz w:val="20"/>
          <w:szCs w:val="20"/>
        </w:rPr>
        <w:t>Julia Kositzki</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27EE3719" w:rsidR="002A7157" w:rsidRDefault="006373D7" w:rsidP="002A7157">
      <w:pPr>
        <w:tabs>
          <w:tab w:val="left" w:pos="5400"/>
        </w:tabs>
        <w:rPr>
          <w:sz w:val="20"/>
        </w:rPr>
      </w:pPr>
      <w:r>
        <w:tab/>
      </w:r>
      <w:r>
        <w:rPr>
          <w:sz w:val="20"/>
        </w:rPr>
        <w:t>08031 / 365 1</w:t>
      </w:r>
      <w:r w:rsidR="005B3701">
        <w:rPr>
          <w:sz w:val="20"/>
        </w:rPr>
        <w:t>00</w:t>
      </w:r>
      <w:r w:rsidR="003E0B10">
        <w:rPr>
          <w:sz w:val="20"/>
        </w:rPr>
        <w:t>4</w:t>
      </w:r>
    </w:p>
    <w:p w14:paraId="6D70D0EC" w14:textId="77777777" w:rsidR="006373D7" w:rsidRDefault="006373D7" w:rsidP="002A7157">
      <w:pPr>
        <w:tabs>
          <w:tab w:val="left" w:pos="5400"/>
        </w:tabs>
      </w:pPr>
    </w:p>
    <w:p w14:paraId="5E3BA333" w14:textId="516C85DA" w:rsidR="00D60FE5" w:rsidRDefault="0082553E">
      <w:pPr>
        <w:tabs>
          <w:tab w:val="left" w:pos="5760"/>
        </w:tabs>
        <w:rPr>
          <w:b/>
          <w:sz w:val="20"/>
          <w:szCs w:val="20"/>
        </w:rPr>
      </w:pPr>
      <w:r>
        <w:t xml:space="preserve">                                                                                 </w:t>
      </w:r>
      <w:r w:rsidRPr="00543734">
        <w:rPr>
          <w:b/>
          <w:sz w:val="20"/>
          <w:szCs w:val="20"/>
        </w:rPr>
        <w:t xml:space="preserve">Datum: </w:t>
      </w:r>
      <w:r w:rsidR="00B70475">
        <w:rPr>
          <w:b/>
          <w:sz w:val="20"/>
          <w:szCs w:val="20"/>
        </w:rPr>
        <w:t>12</w:t>
      </w:r>
      <w:r w:rsidR="004172F7">
        <w:rPr>
          <w:b/>
          <w:sz w:val="20"/>
          <w:szCs w:val="20"/>
        </w:rPr>
        <w:t>.10.</w:t>
      </w:r>
      <w:r w:rsidRPr="00543734">
        <w:rPr>
          <w:b/>
          <w:sz w:val="20"/>
          <w:szCs w:val="20"/>
        </w:rPr>
        <w:t>202</w:t>
      </w:r>
      <w:r w:rsidR="003E0B10">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1D4DEA1E" w14:textId="77777777" w:rsidR="00F02DEA" w:rsidRDefault="00F02DEA">
      <w:pPr>
        <w:rPr>
          <w:b/>
          <w:sz w:val="28"/>
          <w:szCs w:val="28"/>
        </w:rPr>
      </w:pPr>
      <w:r>
        <w:rPr>
          <w:b/>
          <w:sz w:val="28"/>
          <w:szCs w:val="28"/>
        </w:rPr>
        <w:t>Pressemitteilung der Stadt Rosenheim</w:t>
      </w:r>
    </w:p>
    <w:p w14:paraId="511B36C5" w14:textId="0E4E1ED2" w:rsidR="00B9350A" w:rsidRDefault="00B9350A">
      <w:pPr>
        <w:rPr>
          <w:b/>
          <w:sz w:val="28"/>
          <w:szCs w:val="28"/>
        </w:rPr>
      </w:pPr>
    </w:p>
    <w:p w14:paraId="6601192E" w14:textId="77777777" w:rsidR="00416561" w:rsidRDefault="00416561">
      <w:pPr>
        <w:rPr>
          <w:b/>
          <w:sz w:val="28"/>
          <w:szCs w:val="28"/>
        </w:rPr>
      </w:pPr>
    </w:p>
    <w:p w14:paraId="6411DB55" w14:textId="53F07DBE" w:rsidR="00956436" w:rsidRDefault="00E7690B" w:rsidP="000A22AE">
      <w:pPr>
        <w:spacing w:line="360" w:lineRule="auto"/>
        <w:rPr>
          <w:b/>
          <w:sz w:val="28"/>
          <w:szCs w:val="28"/>
        </w:rPr>
      </w:pPr>
      <w:r>
        <w:rPr>
          <w:b/>
          <w:sz w:val="28"/>
          <w:szCs w:val="28"/>
        </w:rPr>
        <w:t xml:space="preserve">Austausch </w:t>
      </w:r>
      <w:r w:rsidR="005F6A20">
        <w:rPr>
          <w:b/>
          <w:sz w:val="28"/>
          <w:szCs w:val="28"/>
        </w:rPr>
        <w:t xml:space="preserve">zu Verkehrsthemen: </w:t>
      </w:r>
      <w:r w:rsidR="0093093D">
        <w:rPr>
          <w:b/>
          <w:sz w:val="28"/>
          <w:szCs w:val="28"/>
        </w:rPr>
        <w:t xml:space="preserve">Tiroler </w:t>
      </w:r>
      <w:r>
        <w:rPr>
          <w:b/>
          <w:sz w:val="28"/>
          <w:szCs w:val="28"/>
        </w:rPr>
        <w:t>Landesrat Zumtobel zu Gast in Rosenheim</w:t>
      </w:r>
    </w:p>
    <w:p w14:paraId="1EFAEAE7" w14:textId="77777777" w:rsidR="00593D37" w:rsidRDefault="00593D37" w:rsidP="000A22AE">
      <w:pPr>
        <w:spacing w:line="360" w:lineRule="auto"/>
        <w:rPr>
          <w:b/>
          <w:sz w:val="28"/>
          <w:szCs w:val="28"/>
        </w:rPr>
      </w:pPr>
    </w:p>
    <w:p w14:paraId="26C03ABE" w14:textId="1F99E42B" w:rsidR="000E7C71" w:rsidRPr="000E7C71" w:rsidRDefault="00131911" w:rsidP="000E7C71">
      <w:pPr>
        <w:spacing w:line="360" w:lineRule="auto"/>
      </w:pPr>
      <w:r>
        <w:rPr>
          <w:b/>
        </w:rPr>
        <w:t>Rosenheim.</w:t>
      </w:r>
      <w:r w:rsidR="000A22AE">
        <w:rPr>
          <w:sz w:val="20"/>
          <w:szCs w:val="20"/>
        </w:rPr>
        <w:t xml:space="preserve"> </w:t>
      </w:r>
      <w:r w:rsidR="00E77748">
        <w:rPr>
          <w:sz w:val="20"/>
          <w:szCs w:val="20"/>
        </w:rPr>
        <w:t xml:space="preserve"> </w:t>
      </w:r>
      <w:r w:rsidR="000E7C71" w:rsidRPr="000E7C71">
        <w:t xml:space="preserve">Grenzüberschreitend denken, gemeinsam Lösungen finden: Der </w:t>
      </w:r>
      <w:r w:rsidR="005F6A20">
        <w:t xml:space="preserve">Tiroler </w:t>
      </w:r>
      <w:r w:rsidR="00BB4BDF">
        <w:t>Verkehr</w:t>
      </w:r>
      <w:r w:rsidR="00A01C17">
        <w:t>s</w:t>
      </w:r>
      <w:r w:rsidR="00BB4BDF">
        <w:t>l</w:t>
      </w:r>
      <w:r w:rsidR="005F6A20">
        <w:t>andesrat</w:t>
      </w:r>
      <w:r w:rsidR="000E7C71" w:rsidRPr="000E7C71">
        <w:t xml:space="preserve"> </w:t>
      </w:r>
      <w:r w:rsidR="005F6A20" w:rsidRPr="005F6A20">
        <w:t xml:space="preserve">René </w:t>
      </w:r>
      <w:r w:rsidR="000E7C71" w:rsidRPr="000E7C71">
        <w:t xml:space="preserve">Zumtobel war zu Gast bei Oberbürgermeister Abuzar Erdogan im Rosenheimer Rathaus. Im Mittelpunkt des Gesprächs standen </w:t>
      </w:r>
      <w:r w:rsidR="004B31BA">
        <w:t xml:space="preserve">vor allem </w:t>
      </w:r>
      <w:r w:rsidR="00BB4BDF">
        <w:t>die gemeinsamen Herausforderungen bei</w:t>
      </w:r>
      <w:r w:rsidR="003467D4">
        <w:t xml:space="preserve">m </w:t>
      </w:r>
      <w:r w:rsidR="00495D52">
        <w:t>Verkehr</w:t>
      </w:r>
      <w:r w:rsidR="000E7C71" w:rsidRPr="000E7C71">
        <w:t xml:space="preserve">, die </w:t>
      </w:r>
      <w:r w:rsidR="00495D52">
        <w:t>die Region Rosenheim</w:t>
      </w:r>
      <w:r w:rsidR="000E7C71" w:rsidRPr="000E7C71">
        <w:t xml:space="preserve"> und Tirol gleichermaßen bewege</w:t>
      </w:r>
      <w:r w:rsidR="00495D52">
        <w:t>n.</w:t>
      </w:r>
    </w:p>
    <w:p w14:paraId="379A435F" w14:textId="77777777" w:rsidR="000E7C71" w:rsidRPr="000E7C71" w:rsidRDefault="000E7C71" w:rsidP="000E7C71">
      <w:pPr>
        <w:spacing w:line="360" w:lineRule="auto"/>
      </w:pPr>
    </w:p>
    <w:p w14:paraId="03557A68" w14:textId="74C1BC9E" w:rsidR="00F41373" w:rsidRDefault="000E7C71" w:rsidP="000E7C71">
      <w:pPr>
        <w:spacing w:line="360" w:lineRule="auto"/>
      </w:pPr>
      <w:r w:rsidRPr="000E7C71">
        <w:t>Ausgetauscht haben sich die Gesprächspartner unter anderem über</w:t>
      </w:r>
      <w:r w:rsidR="003467D4">
        <w:t xml:space="preserve"> </w:t>
      </w:r>
      <w:r w:rsidR="00A70366">
        <w:t>die Fahrverbote für den Ausweichverkehr, sowie</w:t>
      </w:r>
      <w:r w:rsidRPr="000E7C71">
        <w:t xml:space="preserve"> grenzüberschreitende </w:t>
      </w:r>
      <w:r w:rsidR="003C1B0C">
        <w:t xml:space="preserve">ÖPNV-Angebote und </w:t>
      </w:r>
      <w:r w:rsidRPr="000E7C71">
        <w:t>Regionalverbindungen im Schienenverkehr</w:t>
      </w:r>
      <w:r w:rsidR="003C1B0C">
        <w:t>.</w:t>
      </w:r>
    </w:p>
    <w:p w14:paraId="3949DE95" w14:textId="77777777" w:rsidR="00162BCE" w:rsidRDefault="00162BCE" w:rsidP="000E7C71">
      <w:pPr>
        <w:spacing w:line="360" w:lineRule="auto"/>
      </w:pPr>
    </w:p>
    <w:p w14:paraId="666D8421" w14:textId="524293DA" w:rsidR="00F41373" w:rsidRPr="000E7C71" w:rsidRDefault="00F41373" w:rsidP="000E7C71">
      <w:pPr>
        <w:spacing w:line="360" w:lineRule="auto"/>
      </w:pPr>
      <w:r w:rsidRPr="00F41373">
        <w:t>Wie die Zusammenarbeit der Nachbarregionen konkret aussieht, zeigt sich in den regelmäßigen Gesprächen und Projekten, die der Verkehrsverbund Tirol (VVT) mit dem Münchner Verkehrs- und Tarifverbund (MVV) über weitere grenzüberschreitende Tarifangebote führt. Ein besonderes Anliegen ist dabei zudem eine Verlängerung des Schienennahverkehrs der Bayerischen Regionalbahn (BRB) von Rosenheim über Kufstein bis nach Wörgl und umgekehrt.</w:t>
      </w:r>
    </w:p>
    <w:p w14:paraId="7F750243" w14:textId="77777777" w:rsidR="000E7C71" w:rsidRPr="000E7C71" w:rsidRDefault="000E7C71" w:rsidP="000E7C71">
      <w:pPr>
        <w:spacing w:line="360" w:lineRule="auto"/>
      </w:pPr>
    </w:p>
    <w:p w14:paraId="5CEA3EB5" w14:textId="69E927C6" w:rsidR="005B3018" w:rsidRDefault="000E7C71" w:rsidP="000E7C71">
      <w:pPr>
        <w:spacing w:line="360" w:lineRule="auto"/>
      </w:pPr>
      <w:r w:rsidRPr="000E7C71">
        <w:lastRenderedPageBreak/>
        <w:t xml:space="preserve">Oberbürgermeister Abuzar Erdogan betonte den Wert des Austauschs: </w:t>
      </w:r>
      <w:r w:rsidR="00751BE0" w:rsidRPr="00751BE0">
        <w:t>„</w:t>
      </w:r>
      <w:r w:rsidR="00C378AC" w:rsidRPr="001E5B7D">
        <w:t>Mit Tirol verbindet uns weit mehr als eine gemeinsame Grenze: Wir sind Nachbarn, Partner und Teil einer eng verflochtenen Region</w:t>
      </w:r>
      <w:r w:rsidR="00DE0E71">
        <w:t xml:space="preserve">, daher </w:t>
      </w:r>
      <w:r w:rsidR="00751BE0" w:rsidRPr="00751BE0">
        <w:t xml:space="preserve">schätzen </w:t>
      </w:r>
      <w:r w:rsidR="00DE0E71">
        <w:t xml:space="preserve">wir </w:t>
      </w:r>
      <w:r w:rsidR="00751BE0" w:rsidRPr="00751BE0">
        <w:t xml:space="preserve">den Austausch sehr. </w:t>
      </w:r>
      <w:r w:rsidR="00FB7ACC">
        <w:t>G</w:t>
      </w:r>
      <w:r w:rsidR="00C378AC" w:rsidRPr="005B3018">
        <w:t xml:space="preserve">erade bei grenzüberschreitenden Verkehrsthemen kommen wir </w:t>
      </w:r>
      <w:r w:rsidR="00C378AC">
        <w:t xml:space="preserve">nur </w:t>
      </w:r>
      <w:r w:rsidR="00C378AC" w:rsidRPr="005B3018">
        <w:t>dann weiter, wenn wir nicht nebeneinander, sondern miteinander arbeiten</w:t>
      </w:r>
      <w:r w:rsidR="0005239A">
        <w:t>.</w:t>
      </w:r>
      <w:r w:rsidR="001E5B7D" w:rsidRPr="001E5B7D">
        <w:t>“</w:t>
      </w:r>
    </w:p>
    <w:p w14:paraId="29C399F8" w14:textId="77777777" w:rsidR="00162BCE" w:rsidRDefault="00162BCE" w:rsidP="000E7C71">
      <w:pPr>
        <w:spacing w:line="360" w:lineRule="auto"/>
      </w:pPr>
    </w:p>
    <w:p w14:paraId="410B495E" w14:textId="36FC3A09" w:rsidR="00162BCE" w:rsidRDefault="00162BCE" w:rsidP="000E7C71">
      <w:pPr>
        <w:spacing w:line="360" w:lineRule="auto"/>
      </w:pPr>
      <w:r w:rsidRPr="00162BCE">
        <w:t>Landesrat René Zumtobel unterstreicht: „Tirol und die Region Rosenheim sind über das Inntal eng verbunden – im Alltag vieler Pendlerinnen und Pendler ebenso wie auf der Schiene und der Straße. Verkehrsfragen lassen sich hier nur gemeinsam lösen, denn die Mobilität der Menschen endet nicht an Grenzen</w:t>
      </w:r>
      <w:r w:rsidR="009A29C5">
        <w:t>.</w:t>
      </w:r>
    </w:p>
    <w:p w14:paraId="31A76BDD" w14:textId="77777777" w:rsidR="009A29C5" w:rsidRDefault="009A29C5" w:rsidP="000E7C71">
      <w:pPr>
        <w:spacing w:line="360" w:lineRule="auto"/>
      </w:pPr>
    </w:p>
    <w:p w14:paraId="55025F7C" w14:textId="54ECEEF6" w:rsidR="009A29C5" w:rsidRPr="009A29C5" w:rsidRDefault="009A29C5" w:rsidP="009A29C5">
      <w:pPr>
        <w:spacing w:line="360" w:lineRule="auto"/>
      </w:pPr>
      <w:r w:rsidRPr="009A29C5">
        <w:t xml:space="preserve">Die beiden Politiker aus Bayern und Tirol haben vereinbart, den grenzüberschreitenden Austausch weiter zu </w:t>
      </w:r>
      <w:r w:rsidR="00A01C17">
        <w:t>verstärken</w:t>
      </w:r>
      <w:r w:rsidRPr="009A29C5">
        <w:t xml:space="preserve">. Dazu sprach LR Zumtobel bereits eine Einladung nach Tirol </w:t>
      </w:r>
      <w:r w:rsidR="00EE285D">
        <w:t>aus</w:t>
      </w:r>
      <w:r w:rsidRPr="009A29C5">
        <w:t>.</w:t>
      </w:r>
    </w:p>
    <w:p w14:paraId="39A7B10E" w14:textId="77777777" w:rsidR="009A29C5" w:rsidRPr="000E7C71" w:rsidRDefault="009A29C5" w:rsidP="000E7C71">
      <w:pPr>
        <w:spacing w:line="360" w:lineRule="auto"/>
      </w:pPr>
    </w:p>
    <w:p w14:paraId="7001FD15" w14:textId="55E3CD88" w:rsidR="00C13467" w:rsidRPr="000E7C71" w:rsidRDefault="00C13467" w:rsidP="00593D37">
      <w:pPr>
        <w:spacing w:line="360" w:lineRule="auto"/>
        <w:rPr>
          <w:bCs/>
        </w:rPr>
      </w:pPr>
    </w:p>
    <w:sectPr w:rsidR="00C13467" w:rsidRPr="000E7C7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C3624" w14:textId="77777777" w:rsidR="00024F4A" w:rsidRDefault="00024F4A">
      <w:r>
        <w:separator/>
      </w:r>
    </w:p>
  </w:endnote>
  <w:endnote w:type="continuationSeparator" w:id="0">
    <w:p w14:paraId="25FA65EE" w14:textId="77777777" w:rsidR="00024F4A" w:rsidRDefault="0002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4D87" w14:textId="77777777" w:rsidR="00024F4A" w:rsidRDefault="00024F4A">
      <w:r>
        <w:separator/>
      </w:r>
    </w:p>
  </w:footnote>
  <w:footnote w:type="continuationSeparator" w:id="0">
    <w:p w14:paraId="63497725" w14:textId="77777777" w:rsidR="00024F4A" w:rsidRDefault="00024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07C3"/>
    <w:rsid w:val="00004356"/>
    <w:rsid w:val="000067D3"/>
    <w:rsid w:val="00022219"/>
    <w:rsid w:val="00024F4A"/>
    <w:rsid w:val="000258D5"/>
    <w:rsid w:val="0002691A"/>
    <w:rsid w:val="00037219"/>
    <w:rsid w:val="00050921"/>
    <w:rsid w:val="0005239A"/>
    <w:rsid w:val="00053087"/>
    <w:rsid w:val="00055AF0"/>
    <w:rsid w:val="00057A25"/>
    <w:rsid w:val="00061E06"/>
    <w:rsid w:val="00064489"/>
    <w:rsid w:val="000710E9"/>
    <w:rsid w:val="0008437E"/>
    <w:rsid w:val="00087AAA"/>
    <w:rsid w:val="00093B82"/>
    <w:rsid w:val="00094CB8"/>
    <w:rsid w:val="000969AE"/>
    <w:rsid w:val="000A22AE"/>
    <w:rsid w:val="000A592D"/>
    <w:rsid w:val="000B73F8"/>
    <w:rsid w:val="000C3E6A"/>
    <w:rsid w:val="000D1987"/>
    <w:rsid w:val="000D2ACC"/>
    <w:rsid w:val="000E45A5"/>
    <w:rsid w:val="000E7C71"/>
    <w:rsid w:val="000F4E86"/>
    <w:rsid w:val="00123A24"/>
    <w:rsid w:val="00131911"/>
    <w:rsid w:val="001335BA"/>
    <w:rsid w:val="00144616"/>
    <w:rsid w:val="001500B5"/>
    <w:rsid w:val="00151CCD"/>
    <w:rsid w:val="001619AB"/>
    <w:rsid w:val="00161E70"/>
    <w:rsid w:val="00162BCE"/>
    <w:rsid w:val="001636CD"/>
    <w:rsid w:val="00167890"/>
    <w:rsid w:val="0017150B"/>
    <w:rsid w:val="00172C6B"/>
    <w:rsid w:val="00174D73"/>
    <w:rsid w:val="001753C5"/>
    <w:rsid w:val="00184F0F"/>
    <w:rsid w:val="00185DD4"/>
    <w:rsid w:val="0018624E"/>
    <w:rsid w:val="0019119C"/>
    <w:rsid w:val="001C1D61"/>
    <w:rsid w:val="001C2CEC"/>
    <w:rsid w:val="001C5BE7"/>
    <w:rsid w:val="001D0D06"/>
    <w:rsid w:val="001D792F"/>
    <w:rsid w:val="001E23E9"/>
    <w:rsid w:val="001E3031"/>
    <w:rsid w:val="001E3BE5"/>
    <w:rsid w:val="001E5B7D"/>
    <w:rsid w:val="0020405C"/>
    <w:rsid w:val="002101EA"/>
    <w:rsid w:val="002236AA"/>
    <w:rsid w:val="00230A64"/>
    <w:rsid w:val="002429CF"/>
    <w:rsid w:val="002435B3"/>
    <w:rsid w:val="002477E5"/>
    <w:rsid w:val="00250935"/>
    <w:rsid w:val="00250C7F"/>
    <w:rsid w:val="002565C4"/>
    <w:rsid w:val="00266E20"/>
    <w:rsid w:val="00284122"/>
    <w:rsid w:val="00295475"/>
    <w:rsid w:val="002A2C55"/>
    <w:rsid w:val="002A7157"/>
    <w:rsid w:val="002B2011"/>
    <w:rsid w:val="002B30A0"/>
    <w:rsid w:val="002B486C"/>
    <w:rsid w:val="002C1406"/>
    <w:rsid w:val="002C5BF7"/>
    <w:rsid w:val="002D0FD3"/>
    <w:rsid w:val="002E5BE6"/>
    <w:rsid w:val="002E5F6B"/>
    <w:rsid w:val="002E78CB"/>
    <w:rsid w:val="002F32F6"/>
    <w:rsid w:val="002F6448"/>
    <w:rsid w:val="00313BBC"/>
    <w:rsid w:val="003350E8"/>
    <w:rsid w:val="003363A1"/>
    <w:rsid w:val="003467D4"/>
    <w:rsid w:val="00354EC9"/>
    <w:rsid w:val="003579A7"/>
    <w:rsid w:val="00361701"/>
    <w:rsid w:val="003643A1"/>
    <w:rsid w:val="00367BAA"/>
    <w:rsid w:val="00383C21"/>
    <w:rsid w:val="003B3D9F"/>
    <w:rsid w:val="003C1894"/>
    <w:rsid w:val="003C1B0C"/>
    <w:rsid w:val="003D4717"/>
    <w:rsid w:val="003E0B10"/>
    <w:rsid w:val="003E2863"/>
    <w:rsid w:val="003F5CBE"/>
    <w:rsid w:val="0041074F"/>
    <w:rsid w:val="00416561"/>
    <w:rsid w:val="004172F7"/>
    <w:rsid w:val="00423664"/>
    <w:rsid w:val="0042418B"/>
    <w:rsid w:val="0042741A"/>
    <w:rsid w:val="00444084"/>
    <w:rsid w:val="00453D16"/>
    <w:rsid w:val="00467894"/>
    <w:rsid w:val="00483A9C"/>
    <w:rsid w:val="004937A8"/>
    <w:rsid w:val="00495657"/>
    <w:rsid w:val="00495D52"/>
    <w:rsid w:val="004A625B"/>
    <w:rsid w:val="004B31BA"/>
    <w:rsid w:val="004B45FF"/>
    <w:rsid w:val="004B73FC"/>
    <w:rsid w:val="004C5456"/>
    <w:rsid w:val="004D4D91"/>
    <w:rsid w:val="004E3C3C"/>
    <w:rsid w:val="004E5465"/>
    <w:rsid w:val="004E56F1"/>
    <w:rsid w:val="004F597C"/>
    <w:rsid w:val="0050684D"/>
    <w:rsid w:val="0050778B"/>
    <w:rsid w:val="00511D91"/>
    <w:rsid w:val="00520A79"/>
    <w:rsid w:val="0053564A"/>
    <w:rsid w:val="00543734"/>
    <w:rsid w:val="005551F3"/>
    <w:rsid w:val="00571D24"/>
    <w:rsid w:val="00593D37"/>
    <w:rsid w:val="005970F6"/>
    <w:rsid w:val="005972AD"/>
    <w:rsid w:val="005A442B"/>
    <w:rsid w:val="005B3018"/>
    <w:rsid w:val="005B3701"/>
    <w:rsid w:val="005B455C"/>
    <w:rsid w:val="005D0836"/>
    <w:rsid w:val="005D66FC"/>
    <w:rsid w:val="005E177C"/>
    <w:rsid w:val="005E57A7"/>
    <w:rsid w:val="005E5CAC"/>
    <w:rsid w:val="005F1FA1"/>
    <w:rsid w:val="005F6A20"/>
    <w:rsid w:val="005F6B52"/>
    <w:rsid w:val="0061230C"/>
    <w:rsid w:val="0062571D"/>
    <w:rsid w:val="00634244"/>
    <w:rsid w:val="00634969"/>
    <w:rsid w:val="0063677E"/>
    <w:rsid w:val="006373D7"/>
    <w:rsid w:val="00642569"/>
    <w:rsid w:val="00657EF7"/>
    <w:rsid w:val="006605DB"/>
    <w:rsid w:val="00667AAC"/>
    <w:rsid w:val="00685D8C"/>
    <w:rsid w:val="006A1A71"/>
    <w:rsid w:val="006B51BD"/>
    <w:rsid w:val="006B70A3"/>
    <w:rsid w:val="006D16A9"/>
    <w:rsid w:val="006D2F40"/>
    <w:rsid w:val="006E1216"/>
    <w:rsid w:val="006E2F97"/>
    <w:rsid w:val="006F4208"/>
    <w:rsid w:val="006F62CF"/>
    <w:rsid w:val="00715F5A"/>
    <w:rsid w:val="007233A8"/>
    <w:rsid w:val="00725057"/>
    <w:rsid w:val="007318BD"/>
    <w:rsid w:val="00732CBB"/>
    <w:rsid w:val="00737FB2"/>
    <w:rsid w:val="00751BE0"/>
    <w:rsid w:val="00755060"/>
    <w:rsid w:val="00756834"/>
    <w:rsid w:val="00761B29"/>
    <w:rsid w:val="007666B5"/>
    <w:rsid w:val="00770F32"/>
    <w:rsid w:val="00775351"/>
    <w:rsid w:val="007857AF"/>
    <w:rsid w:val="007A0353"/>
    <w:rsid w:val="007A29A9"/>
    <w:rsid w:val="007C5D31"/>
    <w:rsid w:val="007C61A7"/>
    <w:rsid w:val="007C6416"/>
    <w:rsid w:val="007D42AB"/>
    <w:rsid w:val="007D53E6"/>
    <w:rsid w:val="007D5503"/>
    <w:rsid w:val="007E6277"/>
    <w:rsid w:val="007E691E"/>
    <w:rsid w:val="007E715D"/>
    <w:rsid w:val="00800D4A"/>
    <w:rsid w:val="008026E7"/>
    <w:rsid w:val="0080455A"/>
    <w:rsid w:val="008111C3"/>
    <w:rsid w:val="00813DB5"/>
    <w:rsid w:val="0082113D"/>
    <w:rsid w:val="0082553E"/>
    <w:rsid w:val="00825B25"/>
    <w:rsid w:val="0083631D"/>
    <w:rsid w:val="008373BF"/>
    <w:rsid w:val="00843AE8"/>
    <w:rsid w:val="00843DF5"/>
    <w:rsid w:val="008560AB"/>
    <w:rsid w:val="008564D0"/>
    <w:rsid w:val="00871E07"/>
    <w:rsid w:val="00875CAD"/>
    <w:rsid w:val="00876B7C"/>
    <w:rsid w:val="00880827"/>
    <w:rsid w:val="00884AE9"/>
    <w:rsid w:val="00896D9B"/>
    <w:rsid w:val="008A3119"/>
    <w:rsid w:val="008A66F0"/>
    <w:rsid w:val="008B07B3"/>
    <w:rsid w:val="008B5150"/>
    <w:rsid w:val="008D4B21"/>
    <w:rsid w:val="008E6EE4"/>
    <w:rsid w:val="0090007B"/>
    <w:rsid w:val="00900C46"/>
    <w:rsid w:val="00901DB4"/>
    <w:rsid w:val="009102E6"/>
    <w:rsid w:val="009218F1"/>
    <w:rsid w:val="0093093D"/>
    <w:rsid w:val="00933DA5"/>
    <w:rsid w:val="009378ED"/>
    <w:rsid w:val="009408E1"/>
    <w:rsid w:val="009534A8"/>
    <w:rsid w:val="00956436"/>
    <w:rsid w:val="00957AF7"/>
    <w:rsid w:val="00960D28"/>
    <w:rsid w:val="009702F1"/>
    <w:rsid w:val="00970C95"/>
    <w:rsid w:val="0098190F"/>
    <w:rsid w:val="0098261C"/>
    <w:rsid w:val="009A29C5"/>
    <w:rsid w:val="009A39F4"/>
    <w:rsid w:val="009A778D"/>
    <w:rsid w:val="009D3565"/>
    <w:rsid w:val="009E0840"/>
    <w:rsid w:val="009E4261"/>
    <w:rsid w:val="009F1305"/>
    <w:rsid w:val="009F58F4"/>
    <w:rsid w:val="009F6693"/>
    <w:rsid w:val="009F6C5F"/>
    <w:rsid w:val="00A01C17"/>
    <w:rsid w:val="00A0651C"/>
    <w:rsid w:val="00A17508"/>
    <w:rsid w:val="00A37304"/>
    <w:rsid w:val="00A40305"/>
    <w:rsid w:val="00A44643"/>
    <w:rsid w:val="00A5041F"/>
    <w:rsid w:val="00A51B75"/>
    <w:rsid w:val="00A56750"/>
    <w:rsid w:val="00A70366"/>
    <w:rsid w:val="00A90461"/>
    <w:rsid w:val="00A91FA7"/>
    <w:rsid w:val="00A93294"/>
    <w:rsid w:val="00A97BD9"/>
    <w:rsid w:val="00AA1E47"/>
    <w:rsid w:val="00AB20E6"/>
    <w:rsid w:val="00AE103B"/>
    <w:rsid w:val="00AF06C8"/>
    <w:rsid w:val="00AF6374"/>
    <w:rsid w:val="00AF7FB2"/>
    <w:rsid w:val="00B00014"/>
    <w:rsid w:val="00B010C5"/>
    <w:rsid w:val="00B13E3B"/>
    <w:rsid w:val="00B417AC"/>
    <w:rsid w:val="00B42845"/>
    <w:rsid w:val="00B5300E"/>
    <w:rsid w:val="00B549E9"/>
    <w:rsid w:val="00B64049"/>
    <w:rsid w:val="00B64691"/>
    <w:rsid w:val="00B64EEA"/>
    <w:rsid w:val="00B70475"/>
    <w:rsid w:val="00B729EA"/>
    <w:rsid w:val="00B862C6"/>
    <w:rsid w:val="00B9350A"/>
    <w:rsid w:val="00B93F83"/>
    <w:rsid w:val="00BA2816"/>
    <w:rsid w:val="00BB1696"/>
    <w:rsid w:val="00BB4BDF"/>
    <w:rsid w:val="00BC3481"/>
    <w:rsid w:val="00BC56B2"/>
    <w:rsid w:val="00BD6B6F"/>
    <w:rsid w:val="00BE288B"/>
    <w:rsid w:val="00BE4F0C"/>
    <w:rsid w:val="00BF5191"/>
    <w:rsid w:val="00BF6524"/>
    <w:rsid w:val="00C018AE"/>
    <w:rsid w:val="00C13467"/>
    <w:rsid w:val="00C13470"/>
    <w:rsid w:val="00C21522"/>
    <w:rsid w:val="00C250FE"/>
    <w:rsid w:val="00C353C1"/>
    <w:rsid w:val="00C378AC"/>
    <w:rsid w:val="00C477C9"/>
    <w:rsid w:val="00C57FD6"/>
    <w:rsid w:val="00C70BD4"/>
    <w:rsid w:val="00C77890"/>
    <w:rsid w:val="00C87CA6"/>
    <w:rsid w:val="00CA2F51"/>
    <w:rsid w:val="00CA64BF"/>
    <w:rsid w:val="00CA70A4"/>
    <w:rsid w:val="00CA7231"/>
    <w:rsid w:val="00CB3F34"/>
    <w:rsid w:val="00CC2F2F"/>
    <w:rsid w:val="00CC7FF6"/>
    <w:rsid w:val="00CD32A6"/>
    <w:rsid w:val="00CD5873"/>
    <w:rsid w:val="00CE5B08"/>
    <w:rsid w:val="00CE70B5"/>
    <w:rsid w:val="00CF3C67"/>
    <w:rsid w:val="00CF55F7"/>
    <w:rsid w:val="00D0289B"/>
    <w:rsid w:val="00D10B05"/>
    <w:rsid w:val="00D10EF4"/>
    <w:rsid w:val="00D15F83"/>
    <w:rsid w:val="00D22262"/>
    <w:rsid w:val="00D46AEB"/>
    <w:rsid w:val="00D57094"/>
    <w:rsid w:val="00D604EE"/>
    <w:rsid w:val="00D60C04"/>
    <w:rsid w:val="00D60FE5"/>
    <w:rsid w:val="00D62226"/>
    <w:rsid w:val="00D622D7"/>
    <w:rsid w:val="00D76EE0"/>
    <w:rsid w:val="00D80D15"/>
    <w:rsid w:val="00D82D68"/>
    <w:rsid w:val="00D83B8C"/>
    <w:rsid w:val="00DA0423"/>
    <w:rsid w:val="00DA07E0"/>
    <w:rsid w:val="00DB21D2"/>
    <w:rsid w:val="00DB40A2"/>
    <w:rsid w:val="00DC6D46"/>
    <w:rsid w:val="00DE0E0D"/>
    <w:rsid w:val="00DE0E71"/>
    <w:rsid w:val="00DE1BDB"/>
    <w:rsid w:val="00E03339"/>
    <w:rsid w:val="00E23BDF"/>
    <w:rsid w:val="00E3032C"/>
    <w:rsid w:val="00E7690B"/>
    <w:rsid w:val="00E77748"/>
    <w:rsid w:val="00E94D58"/>
    <w:rsid w:val="00EB4AFA"/>
    <w:rsid w:val="00EC1429"/>
    <w:rsid w:val="00EE285D"/>
    <w:rsid w:val="00EE5D6F"/>
    <w:rsid w:val="00EF0217"/>
    <w:rsid w:val="00F0182B"/>
    <w:rsid w:val="00F02DEA"/>
    <w:rsid w:val="00F07FA0"/>
    <w:rsid w:val="00F162E3"/>
    <w:rsid w:val="00F16A52"/>
    <w:rsid w:val="00F17CF6"/>
    <w:rsid w:val="00F21479"/>
    <w:rsid w:val="00F23A6C"/>
    <w:rsid w:val="00F32383"/>
    <w:rsid w:val="00F3255C"/>
    <w:rsid w:val="00F362AA"/>
    <w:rsid w:val="00F36AD5"/>
    <w:rsid w:val="00F403DD"/>
    <w:rsid w:val="00F41373"/>
    <w:rsid w:val="00F51AED"/>
    <w:rsid w:val="00F61F50"/>
    <w:rsid w:val="00F96B03"/>
    <w:rsid w:val="00F9766A"/>
    <w:rsid w:val="00FA02B4"/>
    <w:rsid w:val="00FA1E59"/>
    <w:rsid w:val="00FA43A5"/>
    <w:rsid w:val="00FA4B60"/>
    <w:rsid w:val="00FA693D"/>
    <w:rsid w:val="00FB15D1"/>
    <w:rsid w:val="00FB7ACC"/>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styleId="NichtaufgelsteErwhnung">
    <w:name w:val="Unresolved Mention"/>
    <w:basedOn w:val="Absatz-Standardschriftart"/>
    <w:uiPriority w:val="99"/>
    <w:semiHidden/>
    <w:unhideWhenUsed/>
    <w:rsid w:val="00B5300E"/>
    <w:rPr>
      <w:color w:val="605E5C"/>
      <w:shd w:val="clear" w:color="auto" w:fill="E1DFDD"/>
    </w:rPr>
  </w:style>
  <w:style w:type="paragraph" w:styleId="berarbeitung">
    <w:name w:val="Revision"/>
    <w:hidden/>
    <w:uiPriority w:val="99"/>
    <w:semiHidden/>
    <w:rsid w:val="001619A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1898</Characters>
  <Application>Microsoft Office Word</Application>
  <DocSecurity>0</DocSecurity>
  <Lines>41</Lines>
  <Paragraphs>19</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30</cp:revision>
  <cp:lastPrinted>2025-03-24T10:28:00Z</cp:lastPrinted>
  <dcterms:created xsi:type="dcterms:W3CDTF">2026-10-08T12:12:00Z</dcterms:created>
  <dcterms:modified xsi:type="dcterms:W3CDTF">2026-10-12T08:40:00Z</dcterms:modified>
</cp:coreProperties>
</file>