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5FE" w:rsidRPr="00A315FE" w:rsidRDefault="00A315FE" w:rsidP="00A315FE">
      <w:pPr>
        <w:rPr>
          <w:rFonts w:ascii="Arial" w:hAnsi="Arial" w:cs="Arial"/>
          <w:b/>
          <w:sz w:val="28"/>
          <w:szCs w:val="28"/>
        </w:rPr>
      </w:pPr>
      <w:r w:rsidRPr="00A315FE">
        <w:rPr>
          <w:rFonts w:ascii="Arial" w:hAnsi="Arial" w:cs="Arial"/>
          <w:b/>
          <w:sz w:val="28"/>
          <w:szCs w:val="28"/>
        </w:rPr>
        <w:t>Martinsfest mit Laternenumzug 2026 in Kettig</w:t>
      </w:r>
    </w:p>
    <w:p w:rsidR="00A315FE" w:rsidRPr="00A315FE" w:rsidRDefault="00A315FE" w:rsidP="00A315FE">
      <w:pPr>
        <w:rPr>
          <w:rFonts w:ascii="Arial" w:hAnsi="Arial" w:cs="Arial"/>
          <w:b/>
          <w:sz w:val="24"/>
          <w:szCs w:val="24"/>
        </w:rPr>
      </w:pPr>
    </w:p>
    <w:p w:rsidR="00A315FE" w:rsidRPr="00A315FE" w:rsidRDefault="00A315FE" w:rsidP="00A315FE">
      <w:pPr>
        <w:rPr>
          <w:rFonts w:ascii="Arial" w:hAnsi="Arial" w:cs="Arial"/>
          <w:b/>
          <w:sz w:val="24"/>
          <w:szCs w:val="24"/>
        </w:rPr>
      </w:pPr>
      <w:r w:rsidRPr="00A315FE">
        <w:rPr>
          <w:rFonts w:ascii="Arial" w:hAnsi="Arial" w:cs="Arial"/>
          <w:b/>
          <w:sz w:val="24"/>
          <w:szCs w:val="24"/>
        </w:rPr>
        <w:t>Herzliche Einladung an alle Kleinen und Großen zu unserem diesjährigen St.-Martins-Umzug am Freitag, den 13. November 2026</w:t>
      </w:r>
    </w:p>
    <w:p w:rsidR="00A315FE" w:rsidRPr="00A315FE" w:rsidRDefault="00A315FE" w:rsidP="00A315FE">
      <w:pPr>
        <w:rPr>
          <w:rFonts w:ascii="Arial" w:hAnsi="Arial" w:cs="Arial"/>
          <w:sz w:val="24"/>
          <w:szCs w:val="24"/>
        </w:rPr>
      </w:pPr>
    </w:p>
    <w:p w:rsidR="00A315FE" w:rsidRPr="00A315FE" w:rsidRDefault="00A315FE" w:rsidP="00A315FE">
      <w:pPr>
        <w:rPr>
          <w:rFonts w:ascii="Arial" w:hAnsi="Arial" w:cs="Arial"/>
          <w:sz w:val="24"/>
          <w:szCs w:val="24"/>
        </w:rPr>
      </w:pPr>
      <w:r w:rsidRPr="00A315FE">
        <w:rPr>
          <w:rFonts w:ascii="Arial" w:hAnsi="Arial" w:cs="Arial"/>
          <w:sz w:val="24"/>
          <w:szCs w:val="24"/>
        </w:rPr>
        <w:t>Liebe Mitbürgerinnen, liebe Mitbürger,</w:t>
      </w:r>
    </w:p>
    <w:p w:rsidR="00A315FE" w:rsidRPr="00A315FE" w:rsidRDefault="00A315FE" w:rsidP="00A315FE">
      <w:pPr>
        <w:rPr>
          <w:rFonts w:ascii="Arial" w:hAnsi="Arial" w:cs="Arial"/>
          <w:sz w:val="24"/>
          <w:szCs w:val="24"/>
        </w:rPr>
      </w:pPr>
    </w:p>
    <w:p w:rsidR="00A315FE" w:rsidRPr="00A315FE" w:rsidRDefault="00A315FE" w:rsidP="00A315FE">
      <w:pPr>
        <w:rPr>
          <w:rFonts w:ascii="Arial" w:hAnsi="Arial" w:cs="Arial"/>
          <w:sz w:val="24"/>
          <w:szCs w:val="24"/>
        </w:rPr>
      </w:pPr>
      <w:r w:rsidRPr="00A315FE">
        <w:rPr>
          <w:rFonts w:ascii="Arial" w:hAnsi="Arial" w:cs="Arial"/>
          <w:sz w:val="24"/>
          <w:szCs w:val="24"/>
        </w:rPr>
        <w:t>die Ortsgemeinde Kettig lädt Sie herzlich zur diesjährigen Feier zu Ehren des heiligen St. Martin ein. Der St.-Martins-Tag ist seit Jahrhunderten ein fester Bestandteil des kulturellen und religiösen Lebens in vielen Regionen Europas – und so auch bei uns in Kettig.</w:t>
      </w:r>
    </w:p>
    <w:p w:rsidR="00A315FE" w:rsidRPr="00A315FE" w:rsidRDefault="00A315FE" w:rsidP="00A315FE">
      <w:pPr>
        <w:rPr>
          <w:rFonts w:ascii="Arial" w:hAnsi="Arial" w:cs="Arial"/>
          <w:sz w:val="24"/>
          <w:szCs w:val="24"/>
        </w:rPr>
      </w:pPr>
      <w:r w:rsidRPr="00A315FE">
        <w:rPr>
          <w:rFonts w:ascii="Arial" w:hAnsi="Arial" w:cs="Arial"/>
          <w:sz w:val="24"/>
          <w:szCs w:val="24"/>
        </w:rPr>
        <w:t>In einer Zeit, in der Gemeinschaft und Mitmenschlichkeit mehr denn je gebraucht werden, möchten wir diese Werte in besonderer Weise erlebbar machen. Unser traditioneller Martinsumzug mit Laternen, Musik, Pferd und Martinsfeuer soll ein sichtbares Zeichen des Miteinanders und der Hoffnung sein.</w:t>
      </w:r>
    </w:p>
    <w:p w:rsidR="00A315FE" w:rsidRPr="00A315FE" w:rsidRDefault="00A315FE" w:rsidP="00A315FE">
      <w:pPr>
        <w:rPr>
          <w:rFonts w:ascii="Arial" w:hAnsi="Arial" w:cs="Arial"/>
          <w:sz w:val="24"/>
          <w:szCs w:val="24"/>
        </w:rPr>
      </w:pPr>
      <w:r w:rsidRPr="00A315FE">
        <w:rPr>
          <w:rFonts w:ascii="Arial" w:hAnsi="Arial" w:cs="Arial"/>
          <w:sz w:val="24"/>
          <w:szCs w:val="24"/>
        </w:rPr>
        <w:t>Wir freuen uns, dass wir gemeinsam mit Eltern, Vertretern des Elternausschusses der Kita, Vertretern der Grundschule und der Karnevalsgesellschaft „Gemütlichkeit“ auch in diesem Jahr wieder einen Umzug mit Martinsfeuer durchführen.</w:t>
      </w:r>
    </w:p>
    <w:p w:rsidR="00A315FE" w:rsidRPr="00A315FE" w:rsidRDefault="00A315FE" w:rsidP="00A315FE">
      <w:pPr>
        <w:rPr>
          <w:rFonts w:ascii="Arial" w:hAnsi="Arial" w:cs="Arial"/>
          <w:sz w:val="24"/>
          <w:szCs w:val="24"/>
        </w:rPr>
      </w:pPr>
      <w:r w:rsidRPr="00A315FE">
        <w:rPr>
          <w:rFonts w:ascii="Arial" w:hAnsi="Arial" w:cs="Arial"/>
          <w:sz w:val="24"/>
          <w:szCs w:val="24"/>
        </w:rPr>
        <w:t xml:space="preserve">Beginnen möchten wir am 13. November 2026 um 16.45 Uhr mit einer Martinsandacht in der katholischen Pfarrkirche. Federführend konzipiert und durchgeführt wird diese Andacht von Herrn Pater </w:t>
      </w:r>
      <w:proofErr w:type="spellStart"/>
      <w:r w:rsidRPr="00A315FE">
        <w:rPr>
          <w:rFonts w:ascii="Arial" w:hAnsi="Arial" w:cs="Arial"/>
          <w:sz w:val="24"/>
          <w:szCs w:val="24"/>
        </w:rPr>
        <w:t>Linto</w:t>
      </w:r>
      <w:proofErr w:type="spellEnd"/>
      <w:r w:rsidRPr="00A315FE">
        <w:rPr>
          <w:rFonts w:ascii="Arial" w:hAnsi="Arial" w:cs="Arial"/>
          <w:sz w:val="24"/>
          <w:szCs w:val="24"/>
        </w:rPr>
        <w:t xml:space="preserve"> Antony unter Mitwirkung der Erzieherinnen der Kita „Arche Noah“, Gaby </w:t>
      </w:r>
      <w:proofErr w:type="spellStart"/>
      <w:r w:rsidRPr="00A315FE">
        <w:rPr>
          <w:rFonts w:ascii="Arial" w:hAnsi="Arial" w:cs="Arial"/>
          <w:sz w:val="24"/>
          <w:szCs w:val="24"/>
        </w:rPr>
        <w:t>Berens-Neufeind</w:t>
      </w:r>
      <w:proofErr w:type="spellEnd"/>
      <w:r w:rsidRPr="00A315FE">
        <w:rPr>
          <w:rFonts w:ascii="Arial" w:hAnsi="Arial" w:cs="Arial"/>
          <w:sz w:val="24"/>
          <w:szCs w:val="24"/>
        </w:rPr>
        <w:t xml:space="preserve"> und Tatjana Krämer sowie der Kita-Kinder, die den ökumenischen Wortgottesdienst mitgestalten.</w:t>
      </w:r>
    </w:p>
    <w:p w:rsidR="00A315FE" w:rsidRPr="00A315FE" w:rsidRDefault="00A315FE" w:rsidP="00A315FE">
      <w:pPr>
        <w:rPr>
          <w:rFonts w:ascii="Arial" w:hAnsi="Arial" w:cs="Arial"/>
          <w:sz w:val="24"/>
          <w:szCs w:val="24"/>
        </w:rPr>
      </w:pPr>
      <w:r w:rsidRPr="00A315FE">
        <w:rPr>
          <w:rFonts w:ascii="Arial" w:hAnsi="Arial" w:cs="Arial"/>
          <w:sz w:val="24"/>
          <w:szCs w:val="24"/>
        </w:rPr>
        <w:t xml:space="preserve">Mit den Rheinischen Musikfreunden, der Freiwilligen Feuerwehr und St. Martin marschieren wir im Anschluss an den Gottesdienst gegen 17.30 Uhr mit bunten Fackeln und Laternen zum traditionellen Standort des Martinsfeuers auf den </w:t>
      </w:r>
      <w:proofErr w:type="spellStart"/>
      <w:r w:rsidRPr="00A315FE">
        <w:rPr>
          <w:rFonts w:ascii="Arial" w:hAnsi="Arial" w:cs="Arial"/>
          <w:sz w:val="24"/>
          <w:szCs w:val="24"/>
        </w:rPr>
        <w:t>Kettiger</w:t>
      </w:r>
      <w:proofErr w:type="spellEnd"/>
      <w:r w:rsidRPr="00A315FE">
        <w:rPr>
          <w:rFonts w:ascii="Arial" w:hAnsi="Arial" w:cs="Arial"/>
          <w:sz w:val="24"/>
          <w:szCs w:val="24"/>
        </w:rPr>
        <w:t xml:space="preserve"> Berg, wo uns das lodernde Martinsfeuer erwartet.</w:t>
      </w:r>
    </w:p>
    <w:p w:rsidR="00A315FE" w:rsidRPr="00A315FE" w:rsidRDefault="00A315FE" w:rsidP="00A315FE">
      <w:pPr>
        <w:rPr>
          <w:rFonts w:ascii="Arial" w:hAnsi="Arial" w:cs="Arial"/>
          <w:sz w:val="24"/>
          <w:szCs w:val="24"/>
        </w:rPr>
      </w:pPr>
      <w:r w:rsidRPr="00A315FE">
        <w:rPr>
          <w:rFonts w:ascii="Arial" w:hAnsi="Arial" w:cs="Arial"/>
          <w:sz w:val="24"/>
          <w:szCs w:val="24"/>
        </w:rPr>
        <w:t>Im Anschluss an den Martinsumzug lädt die Kirmesgesellschaft Kettig auf dem Dorfplatz zum Glühweinausschank ein. Alle Besucherinnen und Besucher sind herzlich eingeladen, dort noch ein wenig zu verweilen und die gemütliche Atmosphäre zu genießen.</w:t>
      </w:r>
    </w:p>
    <w:p w:rsidR="00A315FE" w:rsidRPr="00A315FE" w:rsidRDefault="00A315FE" w:rsidP="00A315FE">
      <w:pPr>
        <w:rPr>
          <w:rFonts w:ascii="Arial" w:hAnsi="Arial" w:cs="Arial"/>
          <w:sz w:val="24"/>
          <w:szCs w:val="24"/>
        </w:rPr>
      </w:pPr>
      <w:r w:rsidRPr="00A315FE">
        <w:rPr>
          <w:rFonts w:ascii="Arial" w:hAnsi="Arial" w:cs="Arial"/>
          <w:sz w:val="24"/>
          <w:szCs w:val="24"/>
        </w:rPr>
        <w:t>Gegen 19.00 Uhr findet die Auflösung des Martinsumzugs im Bürgerhaus statt. Dort werden die Martinswecke an die Kinder verteilt und die schönsten selbstgebastelten Laternen prämiert. Anschließend lädt die Karnevalsgesellschaft „Gemütlichkeit“ zum gemütlichen Beisammensein mit dem traditionellen „</w:t>
      </w:r>
      <w:proofErr w:type="spellStart"/>
      <w:r w:rsidRPr="00A315FE">
        <w:rPr>
          <w:rFonts w:ascii="Arial" w:hAnsi="Arial" w:cs="Arial"/>
          <w:sz w:val="24"/>
          <w:szCs w:val="24"/>
        </w:rPr>
        <w:t>Döppekooche</w:t>
      </w:r>
      <w:proofErr w:type="spellEnd"/>
      <w:r w:rsidRPr="00A315FE">
        <w:rPr>
          <w:rFonts w:ascii="Arial" w:hAnsi="Arial" w:cs="Arial"/>
          <w:sz w:val="24"/>
          <w:szCs w:val="24"/>
        </w:rPr>
        <w:t>-Essen“ ins Bürgerhaus ein.</w:t>
      </w:r>
      <w:bookmarkStart w:id="0" w:name="_GoBack"/>
      <w:bookmarkEnd w:id="0"/>
    </w:p>
    <w:p w:rsidR="00A315FE" w:rsidRPr="00A315FE" w:rsidRDefault="00A315FE" w:rsidP="00A315FE">
      <w:pPr>
        <w:rPr>
          <w:rFonts w:ascii="Arial" w:hAnsi="Arial" w:cs="Arial"/>
          <w:sz w:val="24"/>
          <w:szCs w:val="24"/>
        </w:rPr>
      </w:pPr>
      <w:r w:rsidRPr="00A315FE">
        <w:rPr>
          <w:rFonts w:ascii="Arial" w:hAnsi="Arial" w:cs="Arial"/>
          <w:sz w:val="24"/>
          <w:szCs w:val="24"/>
        </w:rPr>
        <w:t>Vertreter der Karnevalsgesellschaft bringen auch in diesem Jahr wieder allen über 80-jährigen Seniorinnen und Senioren am Martinsabend einen Martinsweck als kleine Geste der Ortsgemeinde nach Hause.</w:t>
      </w:r>
    </w:p>
    <w:p w:rsidR="00A315FE" w:rsidRPr="00A315FE" w:rsidRDefault="00A315FE" w:rsidP="00A315FE">
      <w:pPr>
        <w:rPr>
          <w:rFonts w:ascii="Arial" w:hAnsi="Arial" w:cs="Arial"/>
          <w:sz w:val="24"/>
          <w:szCs w:val="24"/>
        </w:rPr>
      </w:pPr>
    </w:p>
    <w:p w:rsidR="00A315FE" w:rsidRPr="00A315FE" w:rsidRDefault="00A315FE" w:rsidP="00A315FE">
      <w:pPr>
        <w:rPr>
          <w:rFonts w:ascii="Arial" w:hAnsi="Arial" w:cs="Arial"/>
          <w:sz w:val="24"/>
          <w:szCs w:val="24"/>
        </w:rPr>
      </w:pPr>
      <w:r w:rsidRPr="00A315FE">
        <w:rPr>
          <w:rFonts w:ascii="Arial" w:hAnsi="Arial" w:cs="Arial"/>
          <w:sz w:val="24"/>
          <w:szCs w:val="24"/>
        </w:rPr>
        <w:lastRenderedPageBreak/>
        <w:t>Bereits an dieser Stelle ein großes Dankeschön im Vorfeld an die Karnevalsgesellschaft „Gemütlichkeit“ Kettig, die Kirmesgesellschaft Kettig, die Kindertagesstätte „Arche Noah“, die Grundschule Kettig, die Freiwillige Feuerwehr Kettig, die Rheinischen Musikfreunde, die Pfarrgemeinde Kettig sowie alle fleißigen Helferinnen und Helfer im Hintergrund. Ohne deren engagierten Einsatz wäre diese traditionelle Veranstaltung nicht möglich.</w:t>
      </w:r>
    </w:p>
    <w:p w:rsidR="00A315FE" w:rsidRPr="00A315FE" w:rsidRDefault="00A315FE" w:rsidP="00A315FE">
      <w:pPr>
        <w:rPr>
          <w:rFonts w:ascii="Arial" w:hAnsi="Arial" w:cs="Arial"/>
          <w:sz w:val="24"/>
          <w:szCs w:val="24"/>
        </w:rPr>
      </w:pPr>
    </w:p>
    <w:p w:rsidR="00A315FE" w:rsidRPr="00A315FE" w:rsidRDefault="00A315FE" w:rsidP="00A315FE">
      <w:pPr>
        <w:rPr>
          <w:rFonts w:ascii="Arial" w:hAnsi="Arial" w:cs="Arial"/>
          <w:sz w:val="24"/>
          <w:szCs w:val="24"/>
        </w:rPr>
      </w:pPr>
      <w:r w:rsidRPr="00A315FE">
        <w:rPr>
          <w:rFonts w:ascii="Arial" w:hAnsi="Arial" w:cs="Arial"/>
          <w:sz w:val="24"/>
          <w:szCs w:val="24"/>
        </w:rPr>
        <w:t>Ihr</w:t>
      </w:r>
    </w:p>
    <w:p w:rsidR="00A315FE" w:rsidRPr="00A315FE" w:rsidRDefault="00A315FE" w:rsidP="00A315FE">
      <w:pPr>
        <w:rPr>
          <w:rFonts w:ascii="Arial" w:hAnsi="Arial" w:cs="Arial"/>
          <w:sz w:val="24"/>
          <w:szCs w:val="24"/>
        </w:rPr>
      </w:pPr>
    </w:p>
    <w:p w:rsidR="00A315FE" w:rsidRPr="00A315FE" w:rsidRDefault="00A315FE" w:rsidP="00A315FE">
      <w:pPr>
        <w:rPr>
          <w:rFonts w:ascii="Arial" w:hAnsi="Arial" w:cs="Arial"/>
          <w:sz w:val="24"/>
          <w:szCs w:val="24"/>
        </w:rPr>
      </w:pPr>
      <w:r w:rsidRPr="00A315FE">
        <w:rPr>
          <w:rFonts w:ascii="Arial" w:hAnsi="Arial" w:cs="Arial"/>
          <w:sz w:val="24"/>
          <w:szCs w:val="24"/>
        </w:rPr>
        <w:t>Florian Heyden</w:t>
      </w:r>
    </w:p>
    <w:p w:rsidR="00FD029F" w:rsidRPr="00A315FE" w:rsidRDefault="00A315FE" w:rsidP="00A315FE">
      <w:pPr>
        <w:rPr>
          <w:rFonts w:ascii="Arial" w:hAnsi="Arial" w:cs="Arial"/>
          <w:sz w:val="24"/>
          <w:szCs w:val="24"/>
        </w:rPr>
      </w:pPr>
      <w:r w:rsidRPr="00A315FE">
        <w:rPr>
          <w:rFonts w:ascii="Arial" w:hAnsi="Arial" w:cs="Arial"/>
          <w:sz w:val="24"/>
          <w:szCs w:val="24"/>
        </w:rPr>
        <w:t>Ortsbürgermeister</w:t>
      </w:r>
    </w:p>
    <w:sectPr w:rsidR="00FD029F" w:rsidRPr="00A315F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5FE"/>
    <w:rsid w:val="00A315FE"/>
    <w:rsid w:val="00FD02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A26"/>
  <w15:chartTrackingRefBased/>
  <w15:docId w15:val="{60B02CE6-4941-4FA0-9AB4-A9408059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Heyden, Florian</dc:creator>
  <cp:keywords/>
  <dc:description/>
  <cp:lastModifiedBy>Heyden, Florian</cp:lastModifiedBy>
  <cp:revision>1</cp:revision>
  <dcterms:created xsi:type="dcterms:W3CDTF">2026-10-28T08:19:00Z</dcterms:created>
  <dcterms:modified xsi:type="dcterms:W3CDTF">2026-10-28T08:21:00Z</dcterms:modified>
</cp:coreProperties>
</file>