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CE7A" w14:textId="77777777" w:rsidR="008C1335" w:rsidRPr="008C1335" w:rsidRDefault="008C1335" w:rsidP="008C1335">
      <w:pPr>
        <w:rPr>
          <w:szCs w:val="24"/>
        </w:rPr>
      </w:pPr>
      <w:bookmarkStart w:id="0" w:name="Briefkopf"/>
      <w:bookmarkStart w:id="1" w:name="Zeilenabstand_1"/>
    </w:p>
    <w:p w14:paraId="5FFEFA7B" w14:textId="3A564FB3" w:rsidR="008C1335" w:rsidRDefault="00456C0E" w:rsidP="008C1335">
      <w:pPr>
        <w:pStyle w:val="berschrift2"/>
      </w:pPr>
      <w:r w:rsidRPr="00456C0E">
        <w:t>Medieninformation</w:t>
      </w:r>
    </w:p>
    <w:p w14:paraId="53DC2A8E" w14:textId="77777777" w:rsidR="00116899" w:rsidRPr="008C1335" w:rsidRDefault="00116899" w:rsidP="008C1335">
      <w:pPr>
        <w:pStyle w:val="berschrift2"/>
      </w:pPr>
    </w:p>
    <w:p w14:paraId="40597CAD" w14:textId="5CCBAE4F" w:rsidR="00116899" w:rsidRDefault="00B3310F" w:rsidP="00FC2774">
      <w:pPr>
        <w:spacing w:after="30"/>
        <w:rPr>
          <w:sz w:val="22"/>
          <w:szCs w:val="22"/>
        </w:rPr>
      </w:pPr>
      <w:r>
        <w:rPr>
          <w:sz w:val="22"/>
          <w:szCs w:val="22"/>
        </w:rPr>
        <w:t>Nr. 159 / 2026</w:t>
      </w:r>
    </w:p>
    <w:bookmarkEnd w:id="0"/>
    <w:bookmarkEnd w:id="1"/>
    <w:tbl>
      <w:tblPr>
        <w:tblpPr w:leftFromText="180" w:rightFromText="180" w:bottomFromText="200" w:vertAnchor="text" w:horzAnchor="margin" w:tblpY="208"/>
        <w:tblW w:w="9823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435"/>
        <w:gridCol w:w="1620"/>
        <w:gridCol w:w="2768"/>
      </w:tblGrid>
      <w:tr w:rsidR="005302DC" w14:paraId="73FA2CFE" w14:textId="77777777" w:rsidTr="00235362">
        <w:trPr>
          <w:trHeight w:val="1536"/>
        </w:trPr>
        <w:tc>
          <w:tcPr>
            <w:tcW w:w="5435" w:type="dxa"/>
          </w:tcPr>
          <w:p w14:paraId="4410D2B0" w14:textId="77777777" w:rsidR="005302DC" w:rsidRPr="00AF3BD7" w:rsidRDefault="005302DC" w:rsidP="005302DC">
            <w:pPr>
              <w:rPr>
                <w:sz w:val="16"/>
                <w:szCs w:val="16"/>
              </w:rPr>
            </w:pPr>
          </w:p>
          <w:p w14:paraId="546F7B9C" w14:textId="77777777" w:rsidR="005302DC" w:rsidRPr="00AF3BD7" w:rsidRDefault="005302DC" w:rsidP="005302DC">
            <w:pPr>
              <w:rPr>
                <w:sz w:val="16"/>
                <w:szCs w:val="16"/>
              </w:rPr>
            </w:pPr>
          </w:p>
          <w:p w14:paraId="53E5E90F" w14:textId="77777777" w:rsidR="005302DC" w:rsidRPr="008E19DC" w:rsidRDefault="005302DC" w:rsidP="005302DC">
            <w:pPr>
              <w:rPr>
                <w:szCs w:val="24"/>
              </w:rPr>
            </w:pPr>
          </w:p>
          <w:p w14:paraId="362AD90A" w14:textId="77777777" w:rsidR="005302DC" w:rsidRDefault="005302DC" w:rsidP="005302DC"/>
        </w:tc>
        <w:tc>
          <w:tcPr>
            <w:tcW w:w="1620" w:type="dxa"/>
          </w:tcPr>
          <w:p w14:paraId="24D52063" w14:textId="77777777" w:rsidR="005302DC" w:rsidRDefault="005302DC" w:rsidP="009B2394">
            <w:pPr>
              <w:pStyle w:val="berschrift3"/>
              <w:spacing w:before="1200" w:after="60" w:line="240" w:lineRule="auto"/>
              <w:ind w:right="23"/>
              <w:rPr>
                <w:i w:val="0"/>
                <w:sz w:val="16"/>
                <w:szCs w:val="16"/>
              </w:rPr>
            </w:pPr>
            <w:r w:rsidRPr="008E19DC">
              <w:rPr>
                <w:i w:val="0"/>
                <w:sz w:val="16"/>
                <w:szCs w:val="16"/>
              </w:rPr>
              <w:t>Telefon</w:t>
            </w:r>
          </w:p>
          <w:p w14:paraId="1F4841F2" w14:textId="77777777" w:rsidR="009B2394" w:rsidRDefault="005302DC" w:rsidP="009B2394">
            <w:pPr>
              <w:pStyle w:val="berschrift3"/>
              <w:spacing w:after="60" w:line="240" w:lineRule="auto"/>
              <w:ind w:right="23"/>
              <w:rPr>
                <w:i w:val="0"/>
                <w:sz w:val="16"/>
                <w:szCs w:val="16"/>
              </w:rPr>
            </w:pPr>
            <w:r w:rsidRPr="008E19DC">
              <w:rPr>
                <w:i w:val="0"/>
                <w:sz w:val="16"/>
                <w:szCs w:val="16"/>
              </w:rPr>
              <w:t>Fax</w:t>
            </w:r>
          </w:p>
          <w:p w14:paraId="32169B6F" w14:textId="77777777" w:rsidR="005302DC" w:rsidRDefault="00235362" w:rsidP="009B2394">
            <w:pPr>
              <w:pStyle w:val="berschrift3"/>
              <w:spacing w:after="60" w:line="240" w:lineRule="auto"/>
              <w:ind w:right="23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E-Mail</w:t>
            </w:r>
          </w:p>
          <w:p w14:paraId="2855C5D8" w14:textId="77777777" w:rsidR="00235362" w:rsidRPr="00235362" w:rsidRDefault="00235362" w:rsidP="00235362"/>
          <w:p w14:paraId="7D93C51C" w14:textId="77777777" w:rsidR="005302DC" w:rsidRPr="008E19DC" w:rsidRDefault="005302DC" w:rsidP="009B2394">
            <w:pPr>
              <w:pStyle w:val="berschrift3"/>
              <w:spacing w:after="60" w:line="240" w:lineRule="auto"/>
              <w:ind w:right="23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Datum</w:t>
            </w:r>
          </w:p>
          <w:p w14:paraId="28FDB49D" w14:textId="77777777" w:rsidR="005302DC" w:rsidRPr="00FE6999" w:rsidRDefault="005302DC" w:rsidP="009B2394">
            <w:pPr>
              <w:pStyle w:val="berschrift5"/>
              <w:framePr w:w="0" w:hRule="auto" w:hSpace="0" w:wrap="auto" w:vAnchor="margin" w:hAnchor="text" w:xAlign="left" w:yAlign="inline"/>
              <w:spacing w:after="60"/>
              <w:ind w:right="23"/>
              <w:rPr>
                <w:i w:val="0"/>
                <w:sz w:val="16"/>
                <w:szCs w:val="16"/>
              </w:rPr>
            </w:pPr>
          </w:p>
        </w:tc>
        <w:tc>
          <w:tcPr>
            <w:tcW w:w="2768" w:type="dxa"/>
            <w:hideMark/>
          </w:tcPr>
          <w:p w14:paraId="2806C52D" w14:textId="77777777" w:rsidR="00F33753" w:rsidRDefault="00F33753" w:rsidP="005302DC">
            <w:pPr>
              <w:rPr>
                <w:b/>
                <w:sz w:val="16"/>
                <w:szCs w:val="16"/>
              </w:rPr>
            </w:pPr>
            <w:bookmarkStart w:id="2" w:name="Amtsbezeichnung_Zeile_1"/>
          </w:p>
          <w:p w14:paraId="26C71688" w14:textId="77777777" w:rsidR="005302DC" w:rsidRPr="005023DB" w:rsidRDefault="005302DC" w:rsidP="00F3375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SBName"/>
                  <w:enabled/>
                  <w:calcOnExit w:val="0"/>
                  <w:textInput>
                    <w:default w:val="STABSSTELLE"/>
                  </w:textInput>
                </w:ffData>
              </w:fldChar>
            </w:r>
            <w:bookmarkStart w:id="3" w:name="SBName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STABSSTELLE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"/>
          </w:p>
          <w:bookmarkEnd w:id="2"/>
          <w:p w14:paraId="3EB82850" w14:textId="77777777" w:rsidR="005302DC" w:rsidRDefault="008E09E4" w:rsidP="005302D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BÜRO DES LANDRATS</w:t>
            </w:r>
            <w:r w:rsidR="0085423A">
              <w:rPr>
                <w:b/>
                <w:sz w:val="16"/>
                <w:szCs w:val="16"/>
              </w:rPr>
              <w:t xml:space="preserve"> /</w:t>
            </w:r>
            <w:r w:rsidR="00083090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PRESSESTELLE</w:t>
            </w:r>
          </w:p>
          <w:p w14:paraId="39EF54C9" w14:textId="77777777" w:rsidR="005302DC" w:rsidRPr="001358E4" w:rsidRDefault="005302DC" w:rsidP="005302DC">
            <w:pPr>
              <w:rPr>
                <w:b/>
                <w:sz w:val="16"/>
                <w:szCs w:val="16"/>
              </w:rPr>
            </w:pPr>
          </w:p>
          <w:p w14:paraId="2D94870D" w14:textId="77777777" w:rsidR="00235362" w:rsidRPr="004D000F" w:rsidRDefault="002415C4" w:rsidP="00235362">
            <w:pPr>
              <w:spacing w:line="360" w:lineRule="auto"/>
              <w:rPr>
                <w:sz w:val="16"/>
                <w:szCs w:val="16"/>
              </w:rPr>
            </w:pPr>
            <w:r w:rsidRPr="004D000F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4D000F">
              <w:rPr>
                <w:sz w:val="16"/>
                <w:szCs w:val="16"/>
              </w:rPr>
              <w:instrText xml:space="preserve"> FORMTEXT </w:instrText>
            </w:r>
            <w:r w:rsidRPr="004D000F">
              <w:rPr>
                <w:sz w:val="16"/>
                <w:szCs w:val="16"/>
              </w:rPr>
            </w:r>
            <w:r w:rsidRPr="004D000F">
              <w:rPr>
                <w:sz w:val="16"/>
                <w:szCs w:val="16"/>
              </w:rPr>
              <w:fldChar w:fldCharType="separate"/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sz w:val="16"/>
                <w:szCs w:val="16"/>
              </w:rPr>
              <w:fldChar w:fldCharType="end"/>
            </w:r>
          </w:p>
          <w:p w14:paraId="360DC402" w14:textId="77777777" w:rsidR="00235362" w:rsidRDefault="005302DC" w:rsidP="00235362">
            <w:pPr>
              <w:spacing w:after="80"/>
              <w:rPr>
                <w:sz w:val="16"/>
                <w:szCs w:val="16"/>
              </w:rPr>
            </w:pPr>
            <w:r w:rsidRPr="00A654EF">
              <w:rPr>
                <w:sz w:val="16"/>
                <w:szCs w:val="16"/>
              </w:rPr>
              <w:t xml:space="preserve">07131 </w:t>
            </w:r>
            <w:r w:rsidRPr="005023DB">
              <w:rPr>
                <w:sz w:val="16"/>
                <w:szCs w:val="16"/>
              </w:rPr>
              <w:t>994-</w:t>
            </w:r>
            <w:r w:rsidR="00795AED">
              <w:rPr>
                <w:sz w:val="16"/>
                <w:szCs w:val="16"/>
              </w:rPr>
              <w:t>335</w:t>
            </w:r>
          </w:p>
          <w:p w14:paraId="492542BD" w14:textId="77777777" w:rsidR="005302DC" w:rsidRPr="005023DB" w:rsidRDefault="005302DC" w:rsidP="00235362">
            <w:pPr>
              <w:spacing w:after="40"/>
              <w:rPr>
                <w:sz w:val="16"/>
                <w:szCs w:val="16"/>
              </w:rPr>
            </w:pPr>
            <w:r w:rsidRPr="005023DB">
              <w:rPr>
                <w:sz w:val="16"/>
                <w:szCs w:val="16"/>
              </w:rPr>
              <w:t>07131 994-</w:t>
            </w:r>
            <w:r w:rsidR="00195762" w:rsidRPr="00195762">
              <w:rPr>
                <w:sz w:val="16"/>
                <w:szCs w:val="16"/>
              </w:rPr>
              <w:t>8406</w:t>
            </w:r>
          </w:p>
          <w:p w14:paraId="357E2779" w14:textId="77777777" w:rsidR="005302DC" w:rsidRPr="004D000F" w:rsidRDefault="00195762" w:rsidP="005302DC">
            <w:pPr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BB5F07">
              <w:rPr>
                <w:sz w:val="16"/>
                <w:szCs w:val="16"/>
              </w:rPr>
              <w:t>ressestelle</w:t>
            </w:r>
          </w:p>
          <w:p w14:paraId="43BD2C7E" w14:textId="77777777" w:rsidR="005302DC" w:rsidRDefault="005302DC" w:rsidP="00235362">
            <w:pPr>
              <w:rPr>
                <w:sz w:val="16"/>
                <w:szCs w:val="16"/>
              </w:rPr>
            </w:pPr>
            <w:r w:rsidRPr="005023DB">
              <w:rPr>
                <w:sz w:val="16"/>
                <w:szCs w:val="16"/>
              </w:rPr>
              <w:t>@Landratsamt-Heilbronn.de</w:t>
            </w:r>
          </w:p>
          <w:p w14:paraId="4B60A7F4" w14:textId="77777777" w:rsidR="00235362" w:rsidRPr="00235362" w:rsidRDefault="00235362" w:rsidP="005302DC">
            <w:pPr>
              <w:spacing w:after="60"/>
              <w:rPr>
                <w:sz w:val="4"/>
                <w:szCs w:val="4"/>
              </w:rPr>
            </w:pPr>
          </w:p>
          <w:p w14:paraId="56180EBC" w14:textId="40F063E9" w:rsidR="005302DC" w:rsidRPr="005023DB" w:rsidRDefault="00635E80" w:rsidP="005302DC">
            <w:pPr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 Oktober 2026</w:t>
            </w:r>
          </w:p>
        </w:tc>
      </w:tr>
    </w:tbl>
    <w:p w14:paraId="5F9CFF49" w14:textId="2D5762B5" w:rsidR="00D26B2F" w:rsidRDefault="00B3310F" w:rsidP="008E4189">
      <w:pPr>
        <w:spacing w:line="360" w:lineRule="auto"/>
      </w:pPr>
      <w:bookmarkStart w:id="4" w:name="cursorposition_vor_logo_einfügen"/>
      <w:bookmarkEnd w:id="4"/>
      <w:r>
        <w:t>Wegsperrungen und Umleitungen möglich</w:t>
      </w:r>
    </w:p>
    <w:p w14:paraId="24FA8CD5" w14:textId="2B1A4A65" w:rsidR="00195762" w:rsidRPr="00195762" w:rsidRDefault="00B3310F" w:rsidP="008E4189">
      <w:pPr>
        <w:spacing w:line="360" w:lineRule="auto"/>
        <w:rPr>
          <w:b/>
          <w:sz w:val="28"/>
        </w:rPr>
      </w:pPr>
      <w:r>
        <w:rPr>
          <w:b/>
          <w:sz w:val="28"/>
        </w:rPr>
        <w:t>Holzernte im Landkreis hat begonnen</w:t>
      </w:r>
    </w:p>
    <w:p w14:paraId="3AF97DC7" w14:textId="77777777" w:rsidR="00195762" w:rsidRDefault="00195762" w:rsidP="00B3310F"/>
    <w:p w14:paraId="682D9421" w14:textId="7ADEF8E6" w:rsidR="00B3310F" w:rsidRPr="00695E3A" w:rsidRDefault="00B3310F" w:rsidP="00B3310F">
      <w:pPr>
        <w:spacing w:line="276" w:lineRule="auto"/>
      </w:pPr>
      <w:r w:rsidRPr="00695E3A">
        <w:t xml:space="preserve">Mit dem Einsetzen der kälteren Jahreszeit beginnt im Landkreis Heilbronn </w:t>
      </w:r>
      <w:r>
        <w:t xml:space="preserve">wieder </w:t>
      </w:r>
      <w:r w:rsidRPr="00695E3A">
        <w:t xml:space="preserve">die Holzernte. </w:t>
      </w:r>
      <w:r>
        <w:t xml:space="preserve">Wie das </w:t>
      </w:r>
      <w:r w:rsidRPr="00695E3A">
        <w:t xml:space="preserve">Forstamt </w:t>
      </w:r>
      <w:r>
        <w:t>mitteilt, kann</w:t>
      </w:r>
      <w:r w:rsidRPr="00695E3A">
        <w:t xml:space="preserve"> es </w:t>
      </w:r>
      <w:r>
        <w:t xml:space="preserve">daher </w:t>
      </w:r>
      <w:r w:rsidRPr="00695E3A">
        <w:t>in den kommenden Monaten zu temporären Wegsperrungen und Umleitungen in den Wäldern der Region kommen.</w:t>
      </w:r>
      <w:r>
        <w:br/>
      </w:r>
    </w:p>
    <w:p w14:paraId="7764750C" w14:textId="179BBFBD" w:rsidR="00B3310F" w:rsidRPr="00695E3A" w:rsidRDefault="00B3310F" w:rsidP="00B3310F">
      <w:pPr>
        <w:spacing w:line="276" w:lineRule="auto"/>
      </w:pPr>
      <w:r w:rsidRPr="00695E3A">
        <w:t xml:space="preserve">Die Herbst- und Wintermonate sind die ideale Zeit für die Holzernte: Der Saftfluss in den Bäumen ruht, das Holz lässt sich </w:t>
      </w:r>
      <w:r>
        <w:t xml:space="preserve">sicherer und </w:t>
      </w:r>
      <w:r w:rsidRPr="00695E3A">
        <w:t>besonders schonend einschlagen. Zudem sind die Böden</w:t>
      </w:r>
      <w:r>
        <w:t xml:space="preserve"> im Winter</w:t>
      </w:r>
      <w:r w:rsidRPr="00695E3A">
        <w:t xml:space="preserve"> durch Frost oft tragfähiger, sodass schwere Forstmaschinen weniger Schäden hinterlassen. Die Ernte dient nicht nur der nachhaltigen Holzversorgung – sie ist auch ein wichtiger Baustein für einen gesunden, klimastabilen Wald. Durch gezielte Eingriffe wird Platz für junge, widerstandsfähige Baumarten geschaffen, die den Wald von morgen bilden.</w:t>
      </w:r>
    </w:p>
    <w:p w14:paraId="5F69FAA2" w14:textId="77777777" w:rsidR="00B3310F" w:rsidRDefault="00B3310F" w:rsidP="00B3310F">
      <w:pPr>
        <w:spacing w:line="276" w:lineRule="auto"/>
        <w:rPr>
          <w:b/>
          <w:bCs/>
        </w:rPr>
      </w:pPr>
    </w:p>
    <w:p w14:paraId="0FE52B32" w14:textId="04E1B999" w:rsidR="00B3310F" w:rsidRPr="00695E3A" w:rsidRDefault="00B3310F" w:rsidP="00B3310F">
      <w:pPr>
        <w:spacing w:line="276" w:lineRule="auto"/>
      </w:pPr>
      <w:r>
        <w:t xml:space="preserve">Die vorübergehende Sperrung einzelner </w:t>
      </w:r>
      <w:r w:rsidRPr="00695E3A">
        <w:t>Waldwege und Forststraßen dient in erster Linie der Sicherheit: Fallende</w:t>
      </w:r>
      <w:r>
        <w:t xml:space="preserve"> und hängende</w:t>
      </w:r>
      <w:r w:rsidRPr="00695E3A">
        <w:t xml:space="preserve"> Bäume, Rückearbeiten und der Einsatz schwerer Maschinen bergen erhebliche Gefahren. Spaziergänger, Wanderer, Radfahrer und Reiter</w:t>
      </w:r>
      <w:r>
        <w:t xml:space="preserve"> werden</w:t>
      </w:r>
      <w:r w:rsidRPr="00B3310F">
        <w:t xml:space="preserve"> daher gebeten, ausgewiesene Absperrungen unbedingt zu respektieren und angegebene Umleitungen zu nutzen.</w:t>
      </w:r>
      <w:r w:rsidR="00F526CA">
        <w:t xml:space="preserve"> </w:t>
      </w:r>
      <w:r w:rsidRPr="00B3310F">
        <w:t>Die Dauer der</w:t>
      </w:r>
      <w:r w:rsidRPr="00695E3A">
        <w:t xml:space="preserve"> einzelnen Maßnahmen variiert je nach Umfang der Arbeiten und Witterung – in der Regel sind Teilbereiche jeweils nur wenige Tage bis Wochen betroffen.</w:t>
      </w:r>
    </w:p>
    <w:p w14:paraId="44016738" w14:textId="77777777" w:rsidR="00F526CA" w:rsidRDefault="00F526CA" w:rsidP="00B3310F">
      <w:pPr>
        <w:spacing w:line="276" w:lineRule="auto"/>
      </w:pPr>
    </w:p>
    <w:p w14:paraId="6C28F1C8" w14:textId="0CE16F2D" w:rsidR="00195762" w:rsidRDefault="00F526CA" w:rsidP="00B3310F">
      <w:pPr>
        <w:spacing w:line="276" w:lineRule="auto"/>
      </w:pPr>
      <w:r>
        <w:t xml:space="preserve">Erworben werden kann das geschlagene Brennholz entweder </w:t>
      </w:r>
      <w:r w:rsidR="00B3310F" w:rsidRPr="00B3310F">
        <w:t xml:space="preserve">online </w:t>
      </w:r>
      <w:r>
        <w:t>unter</w:t>
      </w:r>
      <w:r w:rsidR="00B3310F" w:rsidRPr="00B3310F">
        <w:t xml:space="preserve"> </w:t>
      </w:r>
      <w:hyperlink r:id="rId8" w:history="1">
        <w:r w:rsidRPr="00E37EC4">
          <w:rPr>
            <w:rStyle w:val="Hyperlink"/>
          </w:rPr>
          <w:t>www.Holzfinder.de</w:t>
        </w:r>
      </w:hyperlink>
      <w:r>
        <w:t>, auf telefonische Bestellung oder bei Brennholzversteigerungen vor Ort</w:t>
      </w:r>
      <w:r w:rsidR="00B3310F" w:rsidRPr="00B3310F">
        <w:t xml:space="preserve">. </w:t>
      </w:r>
    </w:p>
    <w:sectPr w:rsidR="00195762" w:rsidSect="0086277D">
      <w:footerReference w:type="default" r:id="rId9"/>
      <w:headerReference w:type="first" r:id="rId10"/>
      <w:pgSz w:w="11906" w:h="16838"/>
      <w:pgMar w:top="1418" w:right="2692" w:bottom="1134" w:left="1191" w:header="720" w:footer="11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F5BF3" w14:textId="77777777" w:rsidR="00B223B7" w:rsidRDefault="00B223B7" w:rsidP="00116899">
      <w:r>
        <w:separator/>
      </w:r>
    </w:p>
  </w:endnote>
  <w:endnote w:type="continuationSeparator" w:id="0">
    <w:p w14:paraId="4EE93A9A" w14:textId="77777777" w:rsidR="00B223B7" w:rsidRDefault="00B223B7" w:rsidP="0011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21"/>
      <w:gridCol w:w="2721"/>
      <w:gridCol w:w="2721"/>
    </w:tblGrid>
    <w:tr w:rsidR="0086277D" w14:paraId="2A41E95B" w14:textId="77777777">
      <w:tc>
        <w:tcPr>
          <w:tcW w:w="2721" w:type="dxa"/>
        </w:tcPr>
        <w:p w14:paraId="3A0874A7" w14:textId="77777777" w:rsidR="0086277D" w:rsidRDefault="0086277D">
          <w:pPr>
            <w:pStyle w:val="Fuzeile"/>
          </w:pPr>
        </w:p>
      </w:tc>
      <w:tc>
        <w:tcPr>
          <w:tcW w:w="2721" w:type="dxa"/>
        </w:tcPr>
        <w:p w14:paraId="71700C72" w14:textId="77777777" w:rsidR="0086277D" w:rsidRDefault="0086277D">
          <w:pPr>
            <w:pStyle w:val="Fuzeile"/>
          </w:pPr>
        </w:p>
      </w:tc>
      <w:tc>
        <w:tcPr>
          <w:tcW w:w="2721" w:type="dxa"/>
        </w:tcPr>
        <w:p w14:paraId="729A7330" w14:textId="77777777" w:rsidR="0086277D" w:rsidRPr="00116899" w:rsidRDefault="0086277D" w:rsidP="00116899">
          <w:pPr>
            <w:pStyle w:val="Fuzeile"/>
            <w:jc w:val="right"/>
            <w:rPr>
              <w:sz w:val="16"/>
            </w:rPr>
          </w:pPr>
          <w:r>
            <w:rPr>
              <w:sz w:val="16"/>
            </w:rPr>
            <w:t xml:space="preserve">Seite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 \* MERGEFORMAT </w:instrText>
          </w:r>
          <w:r>
            <w:rPr>
              <w:sz w:val="16"/>
            </w:rPr>
            <w:fldChar w:fldCharType="separate"/>
          </w:r>
          <w:r w:rsidR="008E4189">
            <w:rPr>
              <w:noProof/>
              <w:sz w:val="16"/>
            </w:rPr>
            <w:t>2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von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NUMPAGES  \* MERGEFORMAT </w:instrText>
          </w:r>
          <w:r>
            <w:rPr>
              <w:sz w:val="16"/>
            </w:rPr>
            <w:fldChar w:fldCharType="separate"/>
          </w:r>
          <w:r w:rsidR="008E4189">
            <w:rPr>
              <w:noProof/>
              <w:sz w:val="16"/>
            </w:rPr>
            <w:t>2</w:t>
          </w:r>
          <w:r>
            <w:rPr>
              <w:sz w:val="16"/>
            </w:rPr>
            <w:fldChar w:fldCharType="end"/>
          </w:r>
        </w:p>
      </w:tc>
    </w:tr>
  </w:tbl>
  <w:p w14:paraId="3DA217B5" w14:textId="77777777" w:rsidR="0086277D" w:rsidRDefault="008627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7FD79" w14:textId="77777777" w:rsidR="00B223B7" w:rsidRDefault="00B223B7" w:rsidP="00116899">
      <w:r>
        <w:separator/>
      </w:r>
    </w:p>
  </w:footnote>
  <w:footnote w:type="continuationSeparator" w:id="0">
    <w:p w14:paraId="6AC2DC90" w14:textId="77777777" w:rsidR="00B223B7" w:rsidRDefault="00B223B7" w:rsidP="00116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9B755" w14:textId="77777777" w:rsidR="0086277D" w:rsidRPr="002F6845" w:rsidRDefault="00507891">
    <w:pPr>
      <w:pStyle w:val="Kopfzeile"/>
      <w:rPr>
        <w:color w:val="FFFFFF"/>
      </w:rPr>
    </w:pPr>
    <w:r>
      <w:rPr>
        <w:noProof/>
        <w:color w:val="FFFFFF"/>
      </w:rPr>
      <w:drawing>
        <wp:anchor distT="0" distB="0" distL="114300" distR="114300" simplePos="0" relativeHeight="251657728" behindDoc="0" locked="0" layoutInCell="1" allowOverlap="1" wp14:anchorId="775AB3A8" wp14:editId="6DAB22B3">
          <wp:simplePos x="0" y="0"/>
          <wp:positionH relativeFrom="column">
            <wp:posOffset>3963035</wp:posOffset>
          </wp:positionH>
          <wp:positionV relativeFrom="paragraph">
            <wp:posOffset>190500</wp:posOffset>
          </wp:positionV>
          <wp:extent cx="1800225" cy="605155"/>
          <wp:effectExtent l="0" t="0" r="9525" b="4445"/>
          <wp:wrapNone/>
          <wp:docPr id="2" name="Landratsamt_Heilbronn_Farblogo_2" descr="Logo_Landkre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ratsamt_Heilbronn_Farblogo_2" descr="Logo_Landkre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5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277D" w:rsidRPr="002F6845">
      <w:rPr>
        <w:color w:val="FFFFFF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5B4F3DC"/>
    <w:lvl w:ilvl="0">
      <w:numFmt w:val="bullet"/>
      <w:lvlText w:val="*"/>
      <w:lvlJc w:val="left"/>
    </w:lvl>
  </w:abstractNum>
  <w:num w:numId="1" w16cid:durableId="597253140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426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95B"/>
    <w:rsid w:val="00072AF2"/>
    <w:rsid w:val="00072F63"/>
    <w:rsid w:val="00083090"/>
    <w:rsid w:val="00091291"/>
    <w:rsid w:val="0009423F"/>
    <w:rsid w:val="000969B6"/>
    <w:rsid w:val="000C7477"/>
    <w:rsid w:val="000D52A0"/>
    <w:rsid w:val="00116899"/>
    <w:rsid w:val="001358E4"/>
    <w:rsid w:val="00160DAA"/>
    <w:rsid w:val="00195762"/>
    <w:rsid w:val="002024CE"/>
    <w:rsid w:val="00234D98"/>
    <w:rsid w:val="00235362"/>
    <w:rsid w:val="00236219"/>
    <w:rsid w:val="002415C4"/>
    <w:rsid w:val="0027054B"/>
    <w:rsid w:val="00272A84"/>
    <w:rsid w:val="002B337E"/>
    <w:rsid w:val="002C46F5"/>
    <w:rsid w:val="002E746B"/>
    <w:rsid w:val="002F1B6D"/>
    <w:rsid w:val="002F5F1A"/>
    <w:rsid w:val="002F6845"/>
    <w:rsid w:val="00324E59"/>
    <w:rsid w:val="0035370B"/>
    <w:rsid w:val="0037141C"/>
    <w:rsid w:val="003B2101"/>
    <w:rsid w:val="004402F4"/>
    <w:rsid w:val="00456C0E"/>
    <w:rsid w:val="00473CEE"/>
    <w:rsid w:val="004A7463"/>
    <w:rsid w:val="004D000F"/>
    <w:rsid w:val="004D1453"/>
    <w:rsid w:val="004E25CE"/>
    <w:rsid w:val="004E7B72"/>
    <w:rsid w:val="004F5047"/>
    <w:rsid w:val="0050713D"/>
    <w:rsid w:val="00507891"/>
    <w:rsid w:val="005169B9"/>
    <w:rsid w:val="005302DC"/>
    <w:rsid w:val="00540860"/>
    <w:rsid w:val="00547BEB"/>
    <w:rsid w:val="00551927"/>
    <w:rsid w:val="0055691D"/>
    <w:rsid w:val="00562C4B"/>
    <w:rsid w:val="005C59B7"/>
    <w:rsid w:val="005D1B8C"/>
    <w:rsid w:val="005E69F1"/>
    <w:rsid w:val="005E6F8B"/>
    <w:rsid w:val="00635E80"/>
    <w:rsid w:val="00645997"/>
    <w:rsid w:val="00677B88"/>
    <w:rsid w:val="00683620"/>
    <w:rsid w:val="006D7FFB"/>
    <w:rsid w:val="00731C25"/>
    <w:rsid w:val="00795AED"/>
    <w:rsid w:val="007B7137"/>
    <w:rsid w:val="007E19BC"/>
    <w:rsid w:val="0081000A"/>
    <w:rsid w:val="008150A4"/>
    <w:rsid w:val="00832CC6"/>
    <w:rsid w:val="00842ABE"/>
    <w:rsid w:val="0085423A"/>
    <w:rsid w:val="0086277D"/>
    <w:rsid w:val="008C1335"/>
    <w:rsid w:val="008E09E4"/>
    <w:rsid w:val="008E4189"/>
    <w:rsid w:val="009B2394"/>
    <w:rsid w:val="009B41E4"/>
    <w:rsid w:val="009B48A9"/>
    <w:rsid w:val="009C1D40"/>
    <w:rsid w:val="009E5FD9"/>
    <w:rsid w:val="00A00F06"/>
    <w:rsid w:val="00A03651"/>
    <w:rsid w:val="00A04640"/>
    <w:rsid w:val="00A06E14"/>
    <w:rsid w:val="00A10B71"/>
    <w:rsid w:val="00A46DB7"/>
    <w:rsid w:val="00AA0175"/>
    <w:rsid w:val="00AA6F5B"/>
    <w:rsid w:val="00AC397F"/>
    <w:rsid w:val="00AD6360"/>
    <w:rsid w:val="00B223B7"/>
    <w:rsid w:val="00B30F15"/>
    <w:rsid w:val="00B3310F"/>
    <w:rsid w:val="00B47890"/>
    <w:rsid w:val="00BB5F07"/>
    <w:rsid w:val="00C875CE"/>
    <w:rsid w:val="00CA59A4"/>
    <w:rsid w:val="00CA7803"/>
    <w:rsid w:val="00CE605E"/>
    <w:rsid w:val="00CF295B"/>
    <w:rsid w:val="00D26B2F"/>
    <w:rsid w:val="00D37483"/>
    <w:rsid w:val="00D65B06"/>
    <w:rsid w:val="00E15408"/>
    <w:rsid w:val="00E25039"/>
    <w:rsid w:val="00E42808"/>
    <w:rsid w:val="00E72A63"/>
    <w:rsid w:val="00E83A94"/>
    <w:rsid w:val="00E96793"/>
    <w:rsid w:val="00EA2EEC"/>
    <w:rsid w:val="00ED4D22"/>
    <w:rsid w:val="00F1178C"/>
    <w:rsid w:val="00F13407"/>
    <w:rsid w:val="00F1735C"/>
    <w:rsid w:val="00F26030"/>
    <w:rsid w:val="00F33753"/>
    <w:rsid w:val="00F526CA"/>
    <w:rsid w:val="00FB4B34"/>
    <w:rsid w:val="00FC2774"/>
    <w:rsid w:val="00FD29F6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3501B17"/>
  <w15:docId w15:val="{80805436-3D2B-4B86-8C18-A15563F8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pacing w:val="30"/>
      <w:sz w:val="28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116899"/>
    <w:pPr>
      <w:keepNext/>
      <w:spacing w:line="360" w:lineRule="auto"/>
      <w:jc w:val="right"/>
      <w:outlineLvl w:val="2"/>
    </w:pPr>
    <w:rPr>
      <w:rFonts w:cs="Times New Roman"/>
      <w:i/>
      <w:sz w:val="17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116899"/>
    <w:pPr>
      <w:keepNext/>
      <w:framePr w:w="10166" w:h="2880" w:hSpace="142" w:wrap="around" w:vAnchor="page" w:hAnchor="page" w:x="1470" w:y="2881"/>
      <w:jc w:val="right"/>
      <w:outlineLvl w:val="4"/>
    </w:pPr>
    <w:rPr>
      <w:rFonts w:cs="Times New Roman"/>
      <w:i/>
      <w:sz w:val="1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framePr w:w="3924" w:h="1157" w:hSpace="142" w:wrap="around" w:vAnchor="page" w:hAnchor="page" w:x="7770" w:y="2893" w:anchorLock="1"/>
      <w:tabs>
        <w:tab w:val="left" w:pos="1560"/>
      </w:tabs>
    </w:pPr>
    <w:rPr>
      <w:i/>
      <w:sz w:val="16"/>
    </w:rPr>
  </w:style>
  <w:style w:type="paragraph" w:styleId="Textkrper">
    <w:name w:val="Body Text"/>
    <w:basedOn w:val="Standard"/>
    <w:pPr>
      <w:framePr w:w="4056" w:h="2560" w:hSpace="142" w:wrap="around" w:vAnchor="page" w:hAnchor="page" w:x="7626" w:y="2449" w:anchorLock="1"/>
      <w:tabs>
        <w:tab w:val="right" w:pos="1418"/>
        <w:tab w:val="left" w:pos="1560"/>
      </w:tabs>
    </w:pPr>
    <w:rPr>
      <w:sz w:val="18"/>
    </w:rPr>
  </w:style>
  <w:style w:type="character" w:customStyle="1" w:styleId="postbody">
    <w:name w:val="postbody"/>
    <w:basedOn w:val="Absatz-Standardschriftart"/>
    <w:rsid w:val="00E83A94"/>
  </w:style>
  <w:style w:type="paragraph" w:styleId="Kopfzeile">
    <w:name w:val="header"/>
    <w:basedOn w:val="Standard"/>
    <w:rsid w:val="000D52A0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Sprechblasentext">
    <w:name w:val="Balloon Text"/>
    <w:basedOn w:val="Standard"/>
    <w:semiHidden/>
    <w:rsid w:val="00E9679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45997"/>
    <w:pPr>
      <w:ind w:left="720"/>
      <w:contextualSpacing/>
    </w:pPr>
    <w:rPr>
      <w:rFonts w:eastAsia="Calibri"/>
      <w:sz w:val="22"/>
      <w:szCs w:val="22"/>
      <w:lang w:eastAsia="en-US"/>
    </w:rPr>
  </w:style>
  <w:style w:type="character" w:styleId="Fett">
    <w:name w:val="Strong"/>
    <w:uiPriority w:val="22"/>
    <w:qFormat/>
    <w:rsid w:val="00645997"/>
    <w:rPr>
      <w:b/>
      <w:bCs/>
    </w:rPr>
  </w:style>
  <w:style w:type="paragraph" w:styleId="Fuzeile">
    <w:name w:val="footer"/>
    <w:basedOn w:val="Standard"/>
    <w:link w:val="FuzeileZchn"/>
    <w:rsid w:val="001168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6899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116899"/>
    <w:rPr>
      <w:rFonts w:ascii="Arial" w:hAnsi="Arial"/>
      <w:i/>
      <w:sz w:val="17"/>
    </w:rPr>
  </w:style>
  <w:style w:type="character" w:customStyle="1" w:styleId="berschrift5Zchn">
    <w:name w:val="Überschrift 5 Zchn"/>
    <w:link w:val="berschrift5"/>
    <w:rsid w:val="00116899"/>
    <w:rPr>
      <w:rFonts w:ascii="Arial" w:hAnsi="Arial"/>
      <w:i/>
      <w:sz w:val="17"/>
    </w:rPr>
  </w:style>
  <w:style w:type="character" w:styleId="Hyperlink">
    <w:name w:val="Hyperlink"/>
    <w:uiPriority w:val="99"/>
    <w:unhideWhenUsed/>
    <w:rsid w:val="00CF295B"/>
    <w:rPr>
      <w:color w:val="0000FF"/>
      <w:u w:val="single"/>
    </w:rPr>
  </w:style>
  <w:style w:type="character" w:styleId="BesuchterLink">
    <w:name w:val="FollowedHyperlink"/>
    <w:basedOn w:val="Absatz-Standardschriftart"/>
    <w:semiHidden/>
    <w:unhideWhenUsed/>
    <w:rsid w:val="007B7137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526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7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lzfinder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8E4A8-BD2F-40E0-98B6-D81949BD5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Heilbronn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LRA Heilbronn</dc:creator>
  <cp:lastModifiedBy>Zwingmann, Andreas</cp:lastModifiedBy>
  <cp:revision>4</cp:revision>
  <cp:lastPrinted>2026-10-22T15:00:00Z</cp:lastPrinted>
  <dcterms:created xsi:type="dcterms:W3CDTF">2024-03-28T11:05:00Z</dcterms:created>
  <dcterms:modified xsi:type="dcterms:W3CDTF">2026-10-22T15:01:00Z</dcterms:modified>
</cp:coreProperties>
</file>