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61AC" w14:textId="77777777" w:rsidR="001B35E7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noProof/>
          <w:sz w:val="66"/>
          <w:szCs w:val="66"/>
        </w:rPr>
        <w:drawing>
          <wp:anchor distT="0" distB="0" distL="114300" distR="114300" simplePos="0" relativeHeight="251658240" behindDoc="1" locked="0" layoutInCell="1" allowOverlap="1" wp14:anchorId="216D4315" wp14:editId="77B34E86">
            <wp:simplePos x="0" y="0"/>
            <wp:positionH relativeFrom="column">
              <wp:posOffset>4510405</wp:posOffset>
            </wp:positionH>
            <wp:positionV relativeFrom="paragraph">
              <wp:posOffset>-4445</wp:posOffset>
            </wp:positionV>
            <wp:extent cx="1884045" cy="1048385"/>
            <wp:effectExtent l="0" t="0" r="190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66"/>
          <w:szCs w:val="66"/>
        </w:rPr>
        <w:t>Stadt Babenhausen</w:t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</w:p>
    <w:p w14:paraId="0431E2F2" w14:textId="77777777" w:rsidR="00F00E02" w:rsidRPr="00FC2266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sz w:val="66"/>
          <w:szCs w:val="66"/>
        </w:rPr>
        <w:t>-Pressemitteilung-</w:t>
      </w:r>
    </w:p>
    <w:p w14:paraId="08DC2121" w14:textId="200D894F" w:rsidR="00696FAF" w:rsidRPr="00FC2266" w:rsidRDefault="00696FAF" w:rsidP="00696FAF">
      <w:pPr>
        <w:spacing w:before="120"/>
        <w:rPr>
          <w:rFonts w:cs="Arial"/>
          <w:spacing w:val="6"/>
          <w:sz w:val="24"/>
        </w:rPr>
      </w:pPr>
      <w:r>
        <w:rPr>
          <w:rFonts w:cs="Arial"/>
          <w:spacing w:val="6"/>
          <w:sz w:val="14"/>
        </w:rPr>
        <w:t>Stadtverwaltung Babenhausen, Marktplatz 2, 64832 Babenhausen</w:t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57D67">
        <w:rPr>
          <w:rFonts w:cs="Arial"/>
          <w:spacing w:val="6"/>
          <w:sz w:val="14"/>
        </w:rPr>
        <w:t xml:space="preserve">    </w:t>
      </w:r>
      <w:r w:rsidR="00FC2266">
        <w:rPr>
          <w:rFonts w:cs="Arial"/>
          <w:spacing w:val="6"/>
        </w:rPr>
        <w:t xml:space="preserve">Datum: </w:t>
      </w:r>
      <w:r w:rsidR="001C1963">
        <w:rPr>
          <w:rFonts w:cs="Arial"/>
          <w:spacing w:val="6"/>
        </w:rPr>
        <w:t>05</w:t>
      </w:r>
      <w:r w:rsidR="00F610D7">
        <w:rPr>
          <w:rFonts w:cs="Arial"/>
          <w:spacing w:val="6"/>
        </w:rPr>
        <w:t>.</w:t>
      </w:r>
      <w:r w:rsidR="001C1963">
        <w:rPr>
          <w:rFonts w:cs="Arial"/>
          <w:spacing w:val="6"/>
        </w:rPr>
        <w:t>10</w:t>
      </w:r>
      <w:r w:rsidR="00FC2266" w:rsidRPr="00FC2266">
        <w:rPr>
          <w:rFonts w:cs="Arial"/>
          <w:spacing w:val="6"/>
        </w:rPr>
        <w:t>.202</w:t>
      </w:r>
      <w:r w:rsidR="00466A80">
        <w:rPr>
          <w:rFonts w:cs="Arial"/>
          <w:spacing w:val="6"/>
        </w:rPr>
        <w:t>6</w:t>
      </w:r>
    </w:p>
    <w:p w14:paraId="7FEF9FD7" w14:textId="77777777" w:rsidR="00F00E02" w:rsidRDefault="00696FAF" w:rsidP="00696FAF">
      <w:pPr>
        <w:ind w:firstLine="708"/>
        <w:rPr>
          <w:rFonts w:ascii="Arial" w:hAnsi="Arial" w:cs="Arial"/>
        </w:rPr>
      </w:pPr>
      <w:r>
        <w:rPr>
          <w:rFonts w:cs="Arial"/>
          <w:spacing w:val="6"/>
          <w:sz w:val="14"/>
        </w:rPr>
        <w:t>Postfach 11 09, 64824 Babenhausen/Hessen</w:t>
      </w:r>
    </w:p>
    <w:p w14:paraId="26D3E56E" w14:textId="77777777" w:rsidR="00F00E02" w:rsidRDefault="00F00E02">
      <w:pPr>
        <w:rPr>
          <w:rFonts w:ascii="Arial" w:hAnsi="Arial" w:cs="Arial"/>
        </w:rPr>
      </w:pPr>
    </w:p>
    <w:p w14:paraId="4803C0B8" w14:textId="77777777" w:rsidR="00C55E15" w:rsidRDefault="00C55E15">
      <w:pPr>
        <w:rPr>
          <w:rFonts w:ascii="Arial" w:hAnsi="Arial" w:cs="Arial"/>
          <w:b/>
        </w:rPr>
      </w:pPr>
    </w:p>
    <w:p w14:paraId="6DD1D72F" w14:textId="15E046A4" w:rsidR="00A465D0" w:rsidRPr="00A465D0" w:rsidRDefault="00A465D0">
      <w:pPr>
        <w:rPr>
          <w:rFonts w:ascii="Arial" w:hAnsi="Arial" w:cs="Arial"/>
          <w:b/>
        </w:rPr>
      </w:pPr>
      <w:r w:rsidRPr="00A465D0">
        <w:rPr>
          <w:rFonts w:ascii="Arial" w:hAnsi="Arial" w:cs="Arial"/>
          <w:b/>
        </w:rPr>
        <w:t xml:space="preserve">Fachbereich </w:t>
      </w:r>
      <w:r w:rsidR="00B415CA">
        <w:rPr>
          <w:rFonts w:ascii="Arial" w:hAnsi="Arial" w:cs="Arial"/>
          <w:b/>
        </w:rPr>
        <w:t>VI</w:t>
      </w:r>
      <w:r w:rsidR="006E73F3">
        <w:rPr>
          <w:rFonts w:ascii="Arial" w:hAnsi="Arial" w:cs="Arial"/>
          <w:b/>
        </w:rPr>
        <w:t xml:space="preserve"> Soziales &amp; Familie</w:t>
      </w:r>
      <w:r w:rsidR="00D60705">
        <w:rPr>
          <w:rFonts w:ascii="Arial" w:hAnsi="Arial" w:cs="Arial"/>
          <w:b/>
        </w:rPr>
        <w:t xml:space="preserve"> informiert</w:t>
      </w:r>
      <w:r w:rsidRPr="00A465D0">
        <w:rPr>
          <w:rFonts w:ascii="Arial" w:hAnsi="Arial" w:cs="Arial"/>
          <w:b/>
        </w:rPr>
        <w:t>:</w:t>
      </w:r>
    </w:p>
    <w:p w14:paraId="0A1415CA" w14:textId="71AC5B41" w:rsidR="00C55E15" w:rsidRDefault="00B415CA" w:rsidP="00A465D0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 w:rsidRPr="00B415CA">
        <w:rPr>
          <w:rFonts w:ascii="Arial" w:hAnsi="Arial" w:cs="Arial"/>
          <w:b/>
          <w:bCs/>
          <w:sz w:val="24"/>
          <w:szCs w:val="24"/>
        </w:rPr>
        <w:t>Erste-Hilfe-</w:t>
      </w:r>
      <w:r w:rsidR="00466A80">
        <w:rPr>
          <w:rFonts w:ascii="Arial" w:hAnsi="Arial" w:cs="Arial"/>
          <w:b/>
          <w:bCs/>
          <w:sz w:val="24"/>
          <w:szCs w:val="24"/>
        </w:rPr>
        <w:t>Folgek</w:t>
      </w:r>
      <w:r w:rsidRPr="00B415CA">
        <w:rPr>
          <w:rFonts w:ascii="Arial" w:hAnsi="Arial" w:cs="Arial"/>
          <w:b/>
          <w:bCs/>
          <w:sz w:val="24"/>
          <w:szCs w:val="24"/>
        </w:rPr>
        <w:t xml:space="preserve">urs </w:t>
      </w:r>
      <w:r w:rsidR="0020017D">
        <w:rPr>
          <w:rFonts w:ascii="Arial" w:hAnsi="Arial" w:cs="Arial"/>
          <w:b/>
          <w:bCs/>
          <w:sz w:val="24"/>
          <w:szCs w:val="24"/>
        </w:rPr>
        <w:t>für</w:t>
      </w:r>
      <w:r w:rsidR="00466A80">
        <w:rPr>
          <w:rFonts w:ascii="Arial" w:hAnsi="Arial" w:cs="Arial"/>
          <w:b/>
          <w:bCs/>
          <w:sz w:val="24"/>
          <w:szCs w:val="24"/>
        </w:rPr>
        <w:t xml:space="preserve"> Seniorinnen und Senioren</w:t>
      </w:r>
      <w:r w:rsidR="00806F04">
        <w:rPr>
          <w:rFonts w:ascii="Arial" w:hAnsi="Arial" w:cs="Arial"/>
          <w:b/>
          <w:bCs/>
          <w:sz w:val="24"/>
          <w:szCs w:val="24"/>
        </w:rPr>
        <w:t xml:space="preserve"> / Ersatztermin</w:t>
      </w:r>
    </w:p>
    <w:p w14:paraId="0155F7CF" w14:textId="77777777" w:rsidR="00B415CA" w:rsidRDefault="00B415CA" w:rsidP="00A465D0">
      <w:pPr>
        <w:pStyle w:val="KeinLeerraum"/>
        <w:jc w:val="both"/>
      </w:pPr>
    </w:p>
    <w:p w14:paraId="2FF99CCE" w14:textId="77777777" w:rsidR="00C3527C" w:rsidRDefault="000B0B05" w:rsidP="00B415CA">
      <w:r>
        <w:t>Sicher waren Sie schon einmal in einer Situation, in der jemand Ihre Hilfe gebraucht hat. Gerade</w:t>
      </w:r>
      <w:r w:rsidR="00B66921">
        <w:t xml:space="preserve"> im höheren Lebensalter</w:t>
      </w:r>
      <w:r>
        <w:t xml:space="preserve"> ist es wichtig, in Notfällen ruhig und richtig zu handeln – </w:t>
      </w:r>
      <w:r w:rsidR="00B66921">
        <w:t xml:space="preserve">sei es bei einem Schlaganfall, einem Herzinfarkt, Atemnot oder nach einem Sturz mit Knochenbrüchen. </w:t>
      </w:r>
    </w:p>
    <w:p w14:paraId="720B4A51" w14:textId="0CE7F060" w:rsidR="00B415CA" w:rsidRDefault="000B0B05" w:rsidP="00B415CA">
      <w:r>
        <w:t xml:space="preserve">Um </w:t>
      </w:r>
      <w:r w:rsidR="000D3DE1">
        <w:t>Seniorinnen oder Senioren</w:t>
      </w:r>
      <w:r>
        <w:t xml:space="preserve"> </w:t>
      </w:r>
      <w:r w:rsidR="00B66921">
        <w:t>auf solche Situationen vorzubereiten</w:t>
      </w:r>
      <w:r>
        <w:t xml:space="preserve">, bietet der Fachbereich Soziales &amp; Familie der Stadtverwaltung Babenhausen gemeinsam mit </w:t>
      </w:r>
      <w:r w:rsidR="000D3DE1">
        <w:t xml:space="preserve">dem </w:t>
      </w:r>
      <w:r w:rsidR="005B2DBF">
        <w:t>D</w:t>
      </w:r>
      <w:r w:rsidR="000D3DE1">
        <w:t xml:space="preserve">eutschen </w:t>
      </w:r>
      <w:r w:rsidR="005B2DBF">
        <w:t>R</w:t>
      </w:r>
      <w:r w:rsidR="000D3DE1">
        <w:t xml:space="preserve">oten Kreuz Dieburg </w:t>
      </w:r>
      <w:r>
        <w:t xml:space="preserve">im </w:t>
      </w:r>
      <w:r w:rsidR="000D3DE1">
        <w:t>August</w:t>
      </w:r>
      <w:r>
        <w:t xml:space="preserve"> einen Erste-Hilfe-</w:t>
      </w:r>
      <w:r w:rsidR="000D3DE1">
        <w:t>Folgek</w:t>
      </w:r>
      <w:r>
        <w:t xml:space="preserve">urs </w:t>
      </w:r>
      <w:r w:rsidR="000D3DE1">
        <w:t xml:space="preserve">für Seniorinnen und Senioren </w:t>
      </w:r>
      <w:r>
        <w:t>an. Der Kurs vermittelt</w:t>
      </w:r>
      <w:r w:rsidR="00B66921" w:rsidRPr="00B66921">
        <w:t xml:space="preserve"> hilfreiche Informationen und praktische Tipps, um in Notsituationen sicher handeln zu können.</w:t>
      </w:r>
      <w:r w:rsidR="00B66921">
        <w:t xml:space="preserve"> Hierbei steht auch das praktische Üben im Vordergrund. </w:t>
      </w:r>
      <w:r w:rsidR="005902F1" w:rsidRPr="005902F1">
        <w:t>Dabei werden die stabile Seitenlage, das richtige Absetzen eines Notrufs</w:t>
      </w:r>
      <w:r w:rsidR="005B2DBF">
        <w:t xml:space="preserve">, die Wundversorgung </w:t>
      </w:r>
      <w:r w:rsidR="005902F1" w:rsidRPr="005902F1">
        <w:t>und der Hausnotruf anschaulich erklärt und geübt.</w:t>
      </w:r>
    </w:p>
    <w:p w14:paraId="64279EA2" w14:textId="43ED769D" w:rsidR="000B0B05" w:rsidRPr="00B415CA" w:rsidRDefault="000B0B05" w:rsidP="00B415CA">
      <w:r>
        <w:t xml:space="preserve">Der Kurs findet </w:t>
      </w:r>
      <w:r w:rsidRPr="00090CB9">
        <w:rPr>
          <w:b/>
          <w:bCs/>
        </w:rPr>
        <w:t>am D</w:t>
      </w:r>
      <w:r w:rsidR="00806F04">
        <w:rPr>
          <w:b/>
          <w:bCs/>
        </w:rPr>
        <w:t>onnerstag</w:t>
      </w:r>
      <w:r w:rsidRPr="00090CB9">
        <w:rPr>
          <w:b/>
          <w:bCs/>
        </w:rPr>
        <w:t xml:space="preserve">, den </w:t>
      </w:r>
      <w:r w:rsidR="00806F04">
        <w:rPr>
          <w:b/>
          <w:bCs/>
        </w:rPr>
        <w:t>22</w:t>
      </w:r>
      <w:r w:rsidRPr="00090CB9">
        <w:rPr>
          <w:b/>
          <w:bCs/>
        </w:rPr>
        <w:t>.</w:t>
      </w:r>
      <w:r w:rsidR="00415858" w:rsidRPr="00090CB9">
        <w:rPr>
          <w:b/>
          <w:bCs/>
        </w:rPr>
        <w:t xml:space="preserve"> </w:t>
      </w:r>
      <w:r w:rsidR="00806F04">
        <w:rPr>
          <w:b/>
          <w:bCs/>
        </w:rPr>
        <w:t>Oktober</w:t>
      </w:r>
      <w:r w:rsidRPr="00090CB9">
        <w:rPr>
          <w:b/>
          <w:bCs/>
        </w:rPr>
        <w:t xml:space="preserve"> 2026 von 1</w:t>
      </w:r>
      <w:r w:rsidR="00466A80" w:rsidRPr="00090CB9">
        <w:rPr>
          <w:b/>
          <w:bCs/>
        </w:rPr>
        <w:t>5:3</w:t>
      </w:r>
      <w:r w:rsidRPr="00090CB9">
        <w:rPr>
          <w:b/>
          <w:bCs/>
        </w:rPr>
        <w:t xml:space="preserve">0 Uhr bis </w:t>
      </w:r>
      <w:r w:rsidR="00466A80" w:rsidRPr="00090CB9">
        <w:rPr>
          <w:b/>
          <w:bCs/>
        </w:rPr>
        <w:t>18:3</w:t>
      </w:r>
      <w:r w:rsidRPr="00090CB9">
        <w:rPr>
          <w:b/>
          <w:bCs/>
        </w:rPr>
        <w:t>0 Uhr</w:t>
      </w:r>
      <w:r>
        <w:t xml:space="preserve"> </w:t>
      </w:r>
      <w:r w:rsidR="00466A80">
        <w:t>im Bürgerzentrum</w:t>
      </w:r>
      <w:r>
        <w:t xml:space="preserve"> Babenhausen statt. Die Teilnahmegebühr beläuft sich</w:t>
      </w:r>
      <w:r w:rsidR="00466A80">
        <w:t xml:space="preserve"> auf 25,00 € pro Person. </w:t>
      </w:r>
      <w:r>
        <w:t xml:space="preserve"> </w:t>
      </w:r>
    </w:p>
    <w:p w14:paraId="02ADFED9" w14:textId="71DDBFFE" w:rsidR="005715C1" w:rsidRDefault="005B2DBF" w:rsidP="005715C1">
      <w:r>
        <w:t>Ein</w:t>
      </w:r>
      <w:r w:rsidR="00B415CA" w:rsidRPr="00B415CA">
        <w:t xml:space="preserve"> Anmeldeformular steht auf </w:t>
      </w:r>
      <w:hyperlink r:id="rId9" w:tgtFrame="_new" w:history="1">
        <w:r w:rsidR="00B415CA" w:rsidRPr="00B415CA">
          <w:rPr>
            <w:rStyle w:val="Hyperlink"/>
          </w:rPr>
          <w:t>www.babenhausen.de</w:t>
        </w:r>
      </w:hyperlink>
      <w:r w:rsidR="00B415CA" w:rsidRPr="00B415CA">
        <w:t xml:space="preserve"> zum Download bereit</w:t>
      </w:r>
      <w:r w:rsidR="00846BFD">
        <w:t xml:space="preserve">, </w:t>
      </w:r>
      <w:r>
        <w:t>dieses bitte</w:t>
      </w:r>
      <w:r w:rsidR="00B415CA" w:rsidRPr="00B415CA">
        <w:t xml:space="preserve"> vollständig ausgefüllt bis spätestens </w:t>
      </w:r>
      <w:r w:rsidR="00806F04">
        <w:rPr>
          <w:b/>
          <w:bCs/>
        </w:rPr>
        <w:t>Freitag</w:t>
      </w:r>
      <w:r w:rsidR="00B415CA" w:rsidRPr="000D3DE1">
        <w:rPr>
          <w:b/>
          <w:bCs/>
        </w:rPr>
        <w:t>,</w:t>
      </w:r>
      <w:r w:rsidR="00415858" w:rsidRPr="000D3DE1">
        <w:rPr>
          <w:b/>
          <w:bCs/>
        </w:rPr>
        <w:t xml:space="preserve"> den</w:t>
      </w:r>
      <w:r w:rsidR="00B415CA" w:rsidRPr="000D3DE1">
        <w:rPr>
          <w:b/>
          <w:bCs/>
        </w:rPr>
        <w:t xml:space="preserve"> </w:t>
      </w:r>
      <w:r w:rsidR="00806F04">
        <w:rPr>
          <w:b/>
          <w:bCs/>
        </w:rPr>
        <w:t>16</w:t>
      </w:r>
      <w:r w:rsidR="00B415CA" w:rsidRPr="000D3DE1">
        <w:rPr>
          <w:b/>
          <w:bCs/>
        </w:rPr>
        <w:t>.</w:t>
      </w:r>
      <w:r w:rsidR="00806F04">
        <w:rPr>
          <w:b/>
          <w:bCs/>
        </w:rPr>
        <w:t>Oktober</w:t>
      </w:r>
      <w:r w:rsidR="00B415CA" w:rsidRPr="000D3DE1">
        <w:rPr>
          <w:b/>
          <w:bCs/>
        </w:rPr>
        <w:t xml:space="preserve"> 202</w:t>
      </w:r>
      <w:r w:rsidR="000B0B05" w:rsidRPr="000D3DE1">
        <w:rPr>
          <w:b/>
          <w:bCs/>
        </w:rPr>
        <w:t>6</w:t>
      </w:r>
      <w:r w:rsidR="00B415CA" w:rsidRPr="00B415CA">
        <w:t xml:space="preserve"> beim Fachbereich Soziales &amp; Familie, Marktplatz 2, 64832 Babenhausen</w:t>
      </w:r>
      <w:r w:rsidR="00C37F5F">
        <w:t xml:space="preserve"> </w:t>
      </w:r>
      <w:r w:rsidR="00237886">
        <w:t>abgeben</w:t>
      </w:r>
      <w:r>
        <w:t xml:space="preserve">. </w:t>
      </w:r>
      <w:r w:rsidR="005715C1">
        <w:t>Das Anmeldeformular können Sie uns gerne</w:t>
      </w:r>
      <w:r w:rsidR="005715C1" w:rsidRPr="00B415CA">
        <w:t xml:space="preserve"> persönlich, per Post oder </w:t>
      </w:r>
      <w:r w:rsidR="005715C1">
        <w:t xml:space="preserve">per E-Mail an </w:t>
      </w:r>
      <w:hyperlink r:id="rId10" w:history="1">
        <w:r w:rsidR="005715C1" w:rsidRPr="00B415CA">
          <w:rPr>
            <w:rStyle w:val="Hyperlink"/>
          </w:rPr>
          <w:t>soziales@babenhausen.de</w:t>
        </w:r>
      </w:hyperlink>
      <w:r w:rsidR="005715C1">
        <w:rPr>
          <w:rStyle w:val="Hyperlink"/>
        </w:rPr>
        <w:t xml:space="preserve"> </w:t>
      </w:r>
      <w:r w:rsidR="005715C1" w:rsidRPr="00C96232">
        <w:rPr>
          <w:rStyle w:val="Hyperlink"/>
          <w:color w:val="000000" w:themeColor="text1"/>
          <w:u w:val="none"/>
        </w:rPr>
        <w:t>zur Verfügung stellen</w:t>
      </w:r>
      <w:r w:rsidR="005715C1" w:rsidRPr="00C96232">
        <w:rPr>
          <w:color w:val="000000" w:themeColor="text1"/>
        </w:rPr>
        <w:t xml:space="preserve">. </w:t>
      </w:r>
      <w:r w:rsidR="005715C1">
        <w:t xml:space="preserve">Alternativ können Sie sich auch per E-Mail mit den relevanten Daten (Name, Anschrift und Telefonkontakt) anmelden. Nach Eingang Ihrer Anmeldung erhalten Sie eine Rechnung. </w:t>
      </w:r>
      <w:r w:rsidR="005715C1" w:rsidRPr="00B415CA">
        <w:t>Telefonische Auskünfte gibt es unter 06073 602 9</w:t>
      </w:r>
      <w:r w:rsidR="005715C1">
        <w:t>0 über Frau Liebald.</w:t>
      </w:r>
    </w:p>
    <w:p w14:paraId="62970EAE" w14:textId="68168B7E" w:rsidR="007F5A9B" w:rsidRDefault="007F5A9B" w:rsidP="005715C1">
      <w:pPr>
        <w:rPr>
          <w:rFonts w:eastAsia="Times New Roman" w:cstheme="minorHAnsi"/>
          <w:lang w:eastAsia="de-DE"/>
        </w:rPr>
      </w:pPr>
      <w:r w:rsidRPr="0025301F">
        <w:rPr>
          <w:rFonts w:eastAsia="Times New Roman" w:cstheme="minorHAnsi"/>
          <w:lang w:eastAsia="de-DE"/>
        </w:rPr>
        <w:t xml:space="preserve">Dominik Stadler </w:t>
      </w:r>
      <w:r w:rsidR="0025301F" w:rsidRPr="0025301F">
        <w:rPr>
          <w:rFonts w:eastAsia="Times New Roman" w:cstheme="minorHAnsi"/>
          <w:lang w:eastAsia="de-DE"/>
        </w:rPr>
        <w:br/>
      </w:r>
      <w:r w:rsidRPr="0025301F">
        <w:rPr>
          <w:rFonts w:eastAsia="Times New Roman" w:cstheme="minorHAnsi"/>
          <w:lang w:eastAsia="de-DE"/>
        </w:rPr>
        <w:t>Bürgermeister</w:t>
      </w:r>
    </w:p>
    <w:p w14:paraId="0693A689" w14:textId="77777777" w:rsidR="00DF3508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6CB34D0B" w14:textId="77777777" w:rsidR="00DF3508" w:rsidRPr="0025301F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581B1123" w14:textId="77777777" w:rsidR="001B35E7" w:rsidRPr="00215FD5" w:rsidRDefault="001B35E7">
      <w:pPr>
        <w:rPr>
          <w:rFonts w:ascii="Arial" w:hAnsi="Arial" w:cs="Arial"/>
        </w:rPr>
      </w:pPr>
    </w:p>
    <w:sectPr w:rsidR="001B35E7" w:rsidRPr="00215FD5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09990" w14:textId="77777777" w:rsidR="00D26A76" w:rsidRDefault="00D26A76" w:rsidP="001B35E7">
      <w:pPr>
        <w:spacing w:after="0" w:line="240" w:lineRule="auto"/>
      </w:pPr>
      <w:r>
        <w:separator/>
      </w:r>
    </w:p>
  </w:endnote>
  <w:endnote w:type="continuationSeparator" w:id="0">
    <w:p w14:paraId="5FAAB355" w14:textId="77777777" w:rsidR="00D26A76" w:rsidRDefault="00D26A76" w:rsidP="001B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3E22C" w14:textId="77777777" w:rsidR="00D26A76" w:rsidRDefault="00D26A76" w:rsidP="001B35E7">
      <w:pPr>
        <w:spacing w:after="0" w:line="240" w:lineRule="auto"/>
      </w:pPr>
      <w:r>
        <w:separator/>
      </w:r>
    </w:p>
  </w:footnote>
  <w:footnote w:type="continuationSeparator" w:id="0">
    <w:p w14:paraId="0BFEE0BC" w14:textId="77777777" w:rsidR="00D26A76" w:rsidRDefault="00D26A76" w:rsidP="001B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4FB7" w14:textId="77777777" w:rsidR="004E6C9C" w:rsidRDefault="004E6C9C">
    <w:pPr>
      <w:pStyle w:val="Kopfzeile"/>
    </w:pPr>
    <w:r>
      <w:rPr>
        <w:noProof/>
      </w:rPr>
      <w:drawing>
        <wp:inline distT="0" distB="0" distL="0" distR="0" wp14:anchorId="0E254248" wp14:editId="466C6DAB">
          <wp:extent cx="402590" cy="40259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59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8B804B9" wp14:editId="569A119C">
          <wp:extent cx="1152525" cy="640080"/>
          <wp:effectExtent l="0" t="0" r="9525" b="762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02C"/>
    <w:multiLevelType w:val="hybridMultilevel"/>
    <w:tmpl w:val="B1663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24BB2"/>
    <w:multiLevelType w:val="multilevel"/>
    <w:tmpl w:val="565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4FFE"/>
    <w:multiLevelType w:val="multilevel"/>
    <w:tmpl w:val="23E0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B338D"/>
    <w:multiLevelType w:val="hybridMultilevel"/>
    <w:tmpl w:val="EC5C4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600015">
    <w:abstractNumId w:val="1"/>
  </w:num>
  <w:num w:numId="2" w16cid:durableId="258490713">
    <w:abstractNumId w:val="2"/>
  </w:num>
  <w:num w:numId="3" w16cid:durableId="1389449936">
    <w:abstractNumId w:val="0"/>
  </w:num>
  <w:num w:numId="4" w16cid:durableId="125050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7"/>
    <w:rsid w:val="00010F94"/>
    <w:rsid w:val="00055CA9"/>
    <w:rsid w:val="0007441F"/>
    <w:rsid w:val="00090CB9"/>
    <w:rsid w:val="000B0B05"/>
    <w:rsid w:val="000B625A"/>
    <w:rsid w:val="000C3576"/>
    <w:rsid w:val="000D3DE1"/>
    <w:rsid w:val="000E52AD"/>
    <w:rsid w:val="00121295"/>
    <w:rsid w:val="0015361A"/>
    <w:rsid w:val="00160162"/>
    <w:rsid w:val="0016719E"/>
    <w:rsid w:val="001B0846"/>
    <w:rsid w:val="001B35E7"/>
    <w:rsid w:val="001C1963"/>
    <w:rsid w:val="001D342F"/>
    <w:rsid w:val="001E223D"/>
    <w:rsid w:val="0020017D"/>
    <w:rsid w:val="0021155B"/>
    <w:rsid w:val="00215FD5"/>
    <w:rsid w:val="002260DA"/>
    <w:rsid w:val="00235B60"/>
    <w:rsid w:val="00237886"/>
    <w:rsid w:val="0025301F"/>
    <w:rsid w:val="00272A64"/>
    <w:rsid w:val="00290B3F"/>
    <w:rsid w:val="002B0C04"/>
    <w:rsid w:val="002E63D7"/>
    <w:rsid w:val="0036561B"/>
    <w:rsid w:val="00377687"/>
    <w:rsid w:val="003B23D6"/>
    <w:rsid w:val="003C18B3"/>
    <w:rsid w:val="00400FEF"/>
    <w:rsid w:val="00415858"/>
    <w:rsid w:val="0042673F"/>
    <w:rsid w:val="0043731E"/>
    <w:rsid w:val="00441905"/>
    <w:rsid w:val="00466A80"/>
    <w:rsid w:val="00491A3D"/>
    <w:rsid w:val="004E11D1"/>
    <w:rsid w:val="004E6C9C"/>
    <w:rsid w:val="005042C5"/>
    <w:rsid w:val="0052289C"/>
    <w:rsid w:val="005264C8"/>
    <w:rsid w:val="005278AB"/>
    <w:rsid w:val="00542673"/>
    <w:rsid w:val="00567E20"/>
    <w:rsid w:val="005715C1"/>
    <w:rsid w:val="00574449"/>
    <w:rsid w:val="005902F1"/>
    <w:rsid w:val="0059235E"/>
    <w:rsid w:val="005B2DBF"/>
    <w:rsid w:val="005C1434"/>
    <w:rsid w:val="005D7293"/>
    <w:rsid w:val="00690865"/>
    <w:rsid w:val="00696FAF"/>
    <w:rsid w:val="006B5F6D"/>
    <w:rsid w:val="006B618F"/>
    <w:rsid w:val="006E6A16"/>
    <w:rsid w:val="006E73F3"/>
    <w:rsid w:val="006F18D0"/>
    <w:rsid w:val="006F2984"/>
    <w:rsid w:val="00705CF7"/>
    <w:rsid w:val="00710584"/>
    <w:rsid w:val="007112B6"/>
    <w:rsid w:val="007F5A9B"/>
    <w:rsid w:val="0080077D"/>
    <w:rsid w:val="00806F04"/>
    <w:rsid w:val="00846BFD"/>
    <w:rsid w:val="0087469F"/>
    <w:rsid w:val="00885B25"/>
    <w:rsid w:val="00895049"/>
    <w:rsid w:val="00915267"/>
    <w:rsid w:val="00943635"/>
    <w:rsid w:val="0097721C"/>
    <w:rsid w:val="0098142E"/>
    <w:rsid w:val="009A1733"/>
    <w:rsid w:val="009C6B87"/>
    <w:rsid w:val="009F325F"/>
    <w:rsid w:val="009F4EA7"/>
    <w:rsid w:val="00A33D23"/>
    <w:rsid w:val="00A465D0"/>
    <w:rsid w:val="00A836CE"/>
    <w:rsid w:val="00A95889"/>
    <w:rsid w:val="00A969DA"/>
    <w:rsid w:val="00AA4535"/>
    <w:rsid w:val="00AB29D0"/>
    <w:rsid w:val="00AE54B6"/>
    <w:rsid w:val="00B2737A"/>
    <w:rsid w:val="00B415CA"/>
    <w:rsid w:val="00B66921"/>
    <w:rsid w:val="00B84DCC"/>
    <w:rsid w:val="00BA716C"/>
    <w:rsid w:val="00BF1A70"/>
    <w:rsid w:val="00C04B17"/>
    <w:rsid w:val="00C073D0"/>
    <w:rsid w:val="00C1163D"/>
    <w:rsid w:val="00C3527C"/>
    <w:rsid w:val="00C37F5F"/>
    <w:rsid w:val="00C436E3"/>
    <w:rsid w:val="00C44AEF"/>
    <w:rsid w:val="00C51AB7"/>
    <w:rsid w:val="00C552BE"/>
    <w:rsid w:val="00C55E15"/>
    <w:rsid w:val="00C87BBC"/>
    <w:rsid w:val="00CA4724"/>
    <w:rsid w:val="00CC3B73"/>
    <w:rsid w:val="00CF37D3"/>
    <w:rsid w:val="00D12B5B"/>
    <w:rsid w:val="00D26A76"/>
    <w:rsid w:val="00D60705"/>
    <w:rsid w:val="00D724B2"/>
    <w:rsid w:val="00DB2B24"/>
    <w:rsid w:val="00DF3508"/>
    <w:rsid w:val="00E06A64"/>
    <w:rsid w:val="00E14223"/>
    <w:rsid w:val="00E258F9"/>
    <w:rsid w:val="00E574CD"/>
    <w:rsid w:val="00E87926"/>
    <w:rsid w:val="00EF2265"/>
    <w:rsid w:val="00F00E02"/>
    <w:rsid w:val="00F1033D"/>
    <w:rsid w:val="00F24223"/>
    <w:rsid w:val="00F414C8"/>
    <w:rsid w:val="00F57D67"/>
    <w:rsid w:val="00F610D7"/>
    <w:rsid w:val="00F90DC1"/>
    <w:rsid w:val="00FA042C"/>
    <w:rsid w:val="00FA4520"/>
    <w:rsid w:val="00FC2266"/>
    <w:rsid w:val="00FC6CE7"/>
    <w:rsid w:val="00FD350F"/>
    <w:rsid w:val="00F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43E1"/>
  <w15:chartTrackingRefBased/>
  <w15:docId w15:val="{A8ECE93C-BE22-4AAB-9951-0522893E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35E7"/>
  </w:style>
  <w:style w:type="paragraph" w:styleId="Fuzeile">
    <w:name w:val="footer"/>
    <w:basedOn w:val="Standard"/>
    <w:link w:val="Fu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35E7"/>
  </w:style>
  <w:style w:type="paragraph" w:styleId="StandardWeb">
    <w:name w:val="Normal (Web)"/>
    <w:basedOn w:val="Standard"/>
    <w:uiPriority w:val="99"/>
    <w:semiHidden/>
    <w:unhideWhenUsed/>
    <w:rsid w:val="001E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E223D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E223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89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574C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A465D0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C04B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oziales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benhausen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46F1-39DA-429E-BEE8-A8D64CA9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Kielbassa, Felix</dc:creator>
  <cp:keywords/>
  <dc:description/>
  <cp:lastModifiedBy>Liebald, Jessica</cp:lastModifiedBy>
  <cp:revision>16</cp:revision>
  <cp:lastPrinted>2025-11-27T14:24:00Z</cp:lastPrinted>
  <dcterms:created xsi:type="dcterms:W3CDTF">2026-06-18T07:58:00Z</dcterms:created>
  <dcterms:modified xsi:type="dcterms:W3CDTF">2026-10-05T13:06:00Z</dcterms:modified>
</cp:coreProperties>
</file>