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BFE69" w14:textId="1AC11A20" w:rsidR="00FE2C83" w:rsidRPr="00FE2C83" w:rsidRDefault="00FE2C83" w:rsidP="00C500F0">
      <w:pPr>
        <w:pStyle w:val="bkph2Kopf"/>
      </w:pPr>
      <w:r w:rsidRPr="00FE2C83">
        <w:t>Pressemitteilung</w:t>
      </w:r>
      <w:r w:rsidR="00BD5425">
        <w:t xml:space="preserve"> lfd. Nr. </w:t>
      </w:r>
      <w:r w:rsidR="00B30BEE">
        <w:t>122</w:t>
      </w:r>
      <w:r w:rsidR="00142AC8">
        <w:br/>
      </w:r>
      <w:r w:rsidR="00BD5425">
        <w:t>Stadt</w:t>
      </w:r>
      <w:r w:rsidRPr="00FE2C83">
        <w:t xml:space="preserve"> Bad Kissingen, </w:t>
      </w:r>
      <w:r w:rsidR="00B30BEE">
        <w:t>21</w:t>
      </w:r>
      <w:r w:rsidRPr="00FE2C83">
        <w:t>.</w:t>
      </w:r>
      <w:r w:rsidR="0035161C">
        <w:t>0</w:t>
      </w:r>
      <w:r w:rsidR="00101252">
        <w:t>9</w:t>
      </w:r>
      <w:r w:rsidRPr="00FE2C83">
        <w:t>.20</w:t>
      </w:r>
      <w:r w:rsidR="0089331B">
        <w:t>2</w:t>
      </w:r>
      <w:r w:rsidR="0035161C">
        <w:t>6</w:t>
      </w:r>
    </w:p>
    <w:p w14:paraId="650BF71B" w14:textId="76ECFA9B" w:rsidR="00FE2C83" w:rsidRPr="00FE2C83" w:rsidRDefault="00101252" w:rsidP="00365141">
      <w:pPr>
        <w:pStyle w:val="bkph1Kopf"/>
        <w:spacing w:before="400" w:line="400" w:lineRule="exact"/>
      </w:pPr>
      <w:r>
        <w:t>Matthäi-Markt am 24.</w:t>
      </w:r>
      <w:r w:rsidR="008A46E5">
        <w:t xml:space="preserve"> September</w:t>
      </w:r>
    </w:p>
    <w:p w14:paraId="6A230E27" w14:textId="112759B8" w:rsidR="00DD6B8E" w:rsidRDefault="00101252" w:rsidP="00490EC2">
      <w:pPr>
        <w:pStyle w:val="bkph2Text"/>
        <w:spacing w:after="100"/>
      </w:pPr>
      <w:r>
        <w:t>Verkehrsbeschränkungen rund um das neue Rathaus</w:t>
      </w:r>
    </w:p>
    <w:p w14:paraId="071DE072" w14:textId="77777777" w:rsidR="00490EC2" w:rsidRPr="00490EC2" w:rsidRDefault="00490EC2" w:rsidP="00490EC2">
      <w:pPr>
        <w:pStyle w:val="bkpstandard"/>
      </w:pPr>
    </w:p>
    <w:p w14:paraId="51D5D47D" w14:textId="0FBE43AA" w:rsidR="00101252" w:rsidRDefault="00101252" w:rsidP="00101252">
      <w:pPr>
        <w:pStyle w:val="bkpstandard"/>
      </w:pPr>
      <w:r>
        <w:t xml:space="preserve">Auf dem Rathausplatz, dem Füllbacher Hof, </w:t>
      </w:r>
      <w:r>
        <w:rPr>
          <w:sz w:val="24"/>
        </w:rPr>
        <w:t>dem Eisenstädter Platz, der Kirchgasse</w:t>
      </w:r>
      <w:r>
        <w:t xml:space="preserve"> und der Spitalgasse findet am Donnerstag, 24. September</w:t>
      </w:r>
      <w:r w:rsidR="008A46E5">
        <w:t xml:space="preserve">, </w:t>
      </w:r>
      <w:r>
        <w:t>der Matthäi-Markt statt.</w:t>
      </w:r>
    </w:p>
    <w:p w14:paraId="1345A085" w14:textId="77777777" w:rsidR="00101252" w:rsidRDefault="00101252" w:rsidP="00101252">
      <w:pPr>
        <w:pStyle w:val="bkpstandard"/>
      </w:pPr>
    </w:p>
    <w:p w14:paraId="712BD160" w14:textId="30994AD9" w:rsidR="00101252" w:rsidRDefault="00101252" w:rsidP="00101252">
      <w:pPr>
        <w:pStyle w:val="bkpstandard"/>
      </w:pPr>
      <w:r>
        <w:t>Aus diesem Grunde sind in diesem Bereich Verkehrsbeschränkungen angeordnet</w:t>
      </w:r>
      <w:r w:rsidR="003932D4">
        <w:t>, die Bachstraße ist ab der Weidgasse gesperrt.</w:t>
      </w:r>
    </w:p>
    <w:p w14:paraId="72726B69" w14:textId="77777777" w:rsidR="005876C1" w:rsidRDefault="005876C1" w:rsidP="00490EC2">
      <w:pPr>
        <w:pStyle w:val="Fliesstext"/>
      </w:pPr>
    </w:p>
    <w:p w14:paraId="67528236" w14:textId="77777777" w:rsidR="00101252" w:rsidRDefault="00101252" w:rsidP="00075AD5">
      <w:pPr>
        <w:pStyle w:val="bkpstandard"/>
        <w:rPr>
          <w:rFonts w:eastAsia="Calibri" w:cs="Tahoma"/>
          <w:i/>
        </w:rPr>
      </w:pPr>
    </w:p>
    <w:p w14:paraId="28A1DEC4" w14:textId="4A52D8C3" w:rsidR="00075AD5" w:rsidRDefault="00075AD5" w:rsidP="00075AD5">
      <w:pPr>
        <w:pStyle w:val="bkpstandard"/>
      </w:pPr>
      <w:r w:rsidRPr="001D4FA8">
        <w:rPr>
          <w:rFonts w:eastAsia="Calibri" w:cs="Tahoma"/>
          <w:i/>
        </w:rPr>
        <w:t>W</w:t>
      </w:r>
      <w:r w:rsidRPr="001D4FA8">
        <w:rPr>
          <w:i/>
        </w:rPr>
        <w:t>ir bitten um redaktionelle Verwertung.</w:t>
      </w:r>
    </w:p>
    <w:p w14:paraId="64EBDE84" w14:textId="77777777" w:rsidR="00E66A08" w:rsidRDefault="00E66A08" w:rsidP="0089331B">
      <w:pPr>
        <w:pStyle w:val="bkpstandard"/>
      </w:pPr>
    </w:p>
    <w:p w14:paraId="47C45B93" w14:textId="77777777" w:rsidR="00E66A08" w:rsidRDefault="00E66A08" w:rsidP="0089331B">
      <w:pPr>
        <w:pStyle w:val="bkpstandard"/>
      </w:pPr>
    </w:p>
    <w:p w14:paraId="52F9E646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5803FD65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2C1CF019" w14:textId="77777777" w:rsidR="0089331B" w:rsidRDefault="0089331B" w:rsidP="00445B37">
      <w:pPr>
        <w:pStyle w:val="bkpstandard"/>
      </w:pPr>
      <w:r>
        <w:t>Stadt Bad Kissingen</w:t>
      </w:r>
    </w:p>
    <w:p w14:paraId="6D33B1D7" w14:textId="05F0B638" w:rsidR="000024A3" w:rsidRDefault="00004F90" w:rsidP="00445B37">
      <w:pPr>
        <w:pStyle w:val="bkpstandard"/>
      </w:pPr>
      <w:r>
        <w:t>Ines Renninger</w:t>
      </w:r>
      <w:r w:rsidR="00445B37" w:rsidRPr="00445B37">
        <w:br/>
      </w:r>
      <w:r w:rsidR="0089331B">
        <w:t>Rathausplatz 1</w:t>
      </w:r>
      <w:r w:rsidR="00445B37" w:rsidRPr="00445B37">
        <w:br/>
      </w:r>
      <w:r w:rsidR="0089331B"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>
        <w:t>2</w:t>
      </w:r>
    </w:p>
    <w:p w14:paraId="733A7F3C" w14:textId="77777777" w:rsidR="004F59C5" w:rsidRDefault="008A46E5" w:rsidP="004F59C5">
      <w:pPr>
        <w:pStyle w:val="bkpstandard"/>
        <w:rPr>
          <w:rStyle w:val="Hyperlink"/>
        </w:rPr>
      </w:pPr>
      <w:hyperlink r:id="rId8" w:history="1">
        <w:r w:rsidR="00026AC5" w:rsidRPr="00F8465B">
          <w:rPr>
            <w:rStyle w:val="Hyperlink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</w:rPr>
          <w:t>www.badkissingen.de</w:t>
        </w:r>
      </w:hyperlink>
    </w:p>
    <w:p w14:paraId="263024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8A55" w14:textId="77777777" w:rsidR="00DD6B8E" w:rsidRDefault="00DD6B8E" w:rsidP="0029635C">
      <w:pPr>
        <w:spacing w:after="0" w:line="240" w:lineRule="auto"/>
      </w:pPr>
      <w:r>
        <w:separator/>
      </w:r>
    </w:p>
  </w:endnote>
  <w:endnote w:type="continuationSeparator" w:id="0">
    <w:p w14:paraId="20BB1A43" w14:textId="77777777" w:rsidR="00DD6B8E" w:rsidRDefault="00DD6B8E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altName w:val="Segoe UI"/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EE15F" w14:textId="77777777" w:rsidR="00DD6B8E" w:rsidRDefault="00DD6B8E" w:rsidP="0029635C">
      <w:pPr>
        <w:spacing w:after="0" w:line="240" w:lineRule="auto"/>
      </w:pPr>
      <w:r>
        <w:separator/>
      </w:r>
    </w:p>
  </w:footnote>
  <w:footnote w:type="continuationSeparator" w:id="0">
    <w:p w14:paraId="575436A9" w14:textId="77777777" w:rsidR="00DD6B8E" w:rsidRDefault="00DD6B8E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8890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A14BAA5" wp14:editId="5849112D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E8EFE5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035CDD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14BAA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00E8EFE5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035CDD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624BEE6" wp14:editId="4ABC1EF9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C23CF5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24BEE6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74C23CF5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FADE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2DFD10BF" wp14:editId="6078448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961235">
    <w:abstractNumId w:val="4"/>
  </w:num>
  <w:num w:numId="2" w16cid:durableId="1889872070">
    <w:abstractNumId w:val="3"/>
  </w:num>
  <w:num w:numId="3" w16cid:durableId="1927616023">
    <w:abstractNumId w:val="2"/>
  </w:num>
  <w:num w:numId="4" w16cid:durableId="938172109">
    <w:abstractNumId w:val="1"/>
  </w:num>
  <w:num w:numId="5" w16cid:durableId="1925188263">
    <w:abstractNumId w:val="0"/>
  </w:num>
  <w:num w:numId="6" w16cid:durableId="3371207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B8E"/>
    <w:rsid w:val="000024A3"/>
    <w:rsid w:val="00004F90"/>
    <w:rsid w:val="00006398"/>
    <w:rsid w:val="000204E3"/>
    <w:rsid w:val="00026AC5"/>
    <w:rsid w:val="00027225"/>
    <w:rsid w:val="00035CDD"/>
    <w:rsid w:val="00044291"/>
    <w:rsid w:val="000444EA"/>
    <w:rsid w:val="00075AD5"/>
    <w:rsid w:val="00080296"/>
    <w:rsid w:val="000A0AC7"/>
    <w:rsid w:val="000B6543"/>
    <w:rsid w:val="000C791C"/>
    <w:rsid w:val="000D7531"/>
    <w:rsid w:val="000F0493"/>
    <w:rsid w:val="000F5013"/>
    <w:rsid w:val="000F64BC"/>
    <w:rsid w:val="00101252"/>
    <w:rsid w:val="00102BD0"/>
    <w:rsid w:val="00103574"/>
    <w:rsid w:val="00122563"/>
    <w:rsid w:val="00123F3A"/>
    <w:rsid w:val="00130495"/>
    <w:rsid w:val="001418C7"/>
    <w:rsid w:val="00142AC8"/>
    <w:rsid w:val="00146DF1"/>
    <w:rsid w:val="00162A5C"/>
    <w:rsid w:val="0018446A"/>
    <w:rsid w:val="00191F5C"/>
    <w:rsid w:val="00196B74"/>
    <w:rsid w:val="001D29C0"/>
    <w:rsid w:val="001D3A26"/>
    <w:rsid w:val="001D5EF6"/>
    <w:rsid w:val="001D63D7"/>
    <w:rsid w:val="001E27E3"/>
    <w:rsid w:val="002053A2"/>
    <w:rsid w:val="00212905"/>
    <w:rsid w:val="00226CE0"/>
    <w:rsid w:val="00231277"/>
    <w:rsid w:val="0023683F"/>
    <w:rsid w:val="00246F36"/>
    <w:rsid w:val="002554CD"/>
    <w:rsid w:val="00263E92"/>
    <w:rsid w:val="00295D3A"/>
    <w:rsid w:val="0029635C"/>
    <w:rsid w:val="002E0E1A"/>
    <w:rsid w:val="002E60DA"/>
    <w:rsid w:val="002F30EA"/>
    <w:rsid w:val="002F4C07"/>
    <w:rsid w:val="003100ED"/>
    <w:rsid w:val="0031607C"/>
    <w:rsid w:val="00321C5E"/>
    <w:rsid w:val="00343CF3"/>
    <w:rsid w:val="0035161C"/>
    <w:rsid w:val="00365141"/>
    <w:rsid w:val="00383E6D"/>
    <w:rsid w:val="0038443A"/>
    <w:rsid w:val="003932D4"/>
    <w:rsid w:val="003A237E"/>
    <w:rsid w:val="003C50D9"/>
    <w:rsid w:val="003E00BC"/>
    <w:rsid w:val="004356A2"/>
    <w:rsid w:val="00441FEE"/>
    <w:rsid w:val="00445B37"/>
    <w:rsid w:val="00460CAA"/>
    <w:rsid w:val="00490EC2"/>
    <w:rsid w:val="00494791"/>
    <w:rsid w:val="004A7ECF"/>
    <w:rsid w:val="004C07D1"/>
    <w:rsid w:val="004F59C5"/>
    <w:rsid w:val="00506819"/>
    <w:rsid w:val="00513604"/>
    <w:rsid w:val="00515818"/>
    <w:rsid w:val="005243A9"/>
    <w:rsid w:val="00536058"/>
    <w:rsid w:val="0055382F"/>
    <w:rsid w:val="00565299"/>
    <w:rsid w:val="005876C1"/>
    <w:rsid w:val="005947C5"/>
    <w:rsid w:val="005C182E"/>
    <w:rsid w:val="005E7C80"/>
    <w:rsid w:val="00680A3E"/>
    <w:rsid w:val="00696EFE"/>
    <w:rsid w:val="006B6F93"/>
    <w:rsid w:val="006E4209"/>
    <w:rsid w:val="007002B8"/>
    <w:rsid w:val="00703E4A"/>
    <w:rsid w:val="00706AF3"/>
    <w:rsid w:val="00752FEC"/>
    <w:rsid w:val="007755AF"/>
    <w:rsid w:val="007C30CA"/>
    <w:rsid w:val="007C79A4"/>
    <w:rsid w:val="007D121D"/>
    <w:rsid w:val="007E268F"/>
    <w:rsid w:val="00801E60"/>
    <w:rsid w:val="008042B2"/>
    <w:rsid w:val="008156CC"/>
    <w:rsid w:val="0089331B"/>
    <w:rsid w:val="00895573"/>
    <w:rsid w:val="008A46E5"/>
    <w:rsid w:val="008C2AAC"/>
    <w:rsid w:val="008D6E5A"/>
    <w:rsid w:val="00932E0B"/>
    <w:rsid w:val="00966ABC"/>
    <w:rsid w:val="009723EB"/>
    <w:rsid w:val="00996712"/>
    <w:rsid w:val="009A7D97"/>
    <w:rsid w:val="009B4A0E"/>
    <w:rsid w:val="009D73E4"/>
    <w:rsid w:val="009E22FF"/>
    <w:rsid w:val="00A32F85"/>
    <w:rsid w:val="00A44B56"/>
    <w:rsid w:val="00A4545E"/>
    <w:rsid w:val="00A5277F"/>
    <w:rsid w:val="00A56D08"/>
    <w:rsid w:val="00A62D36"/>
    <w:rsid w:val="00A674A8"/>
    <w:rsid w:val="00A74AD7"/>
    <w:rsid w:val="00A81920"/>
    <w:rsid w:val="00A85B1C"/>
    <w:rsid w:val="00AF60BC"/>
    <w:rsid w:val="00B15381"/>
    <w:rsid w:val="00B30BEE"/>
    <w:rsid w:val="00B612E9"/>
    <w:rsid w:val="00B921BF"/>
    <w:rsid w:val="00BB71BB"/>
    <w:rsid w:val="00BC032C"/>
    <w:rsid w:val="00BD5425"/>
    <w:rsid w:val="00BE1B65"/>
    <w:rsid w:val="00BE26C1"/>
    <w:rsid w:val="00BF0C2A"/>
    <w:rsid w:val="00C318B8"/>
    <w:rsid w:val="00C500F0"/>
    <w:rsid w:val="00C953F2"/>
    <w:rsid w:val="00D17BC8"/>
    <w:rsid w:val="00D310A6"/>
    <w:rsid w:val="00D5771A"/>
    <w:rsid w:val="00D87D5A"/>
    <w:rsid w:val="00DA1260"/>
    <w:rsid w:val="00DA431B"/>
    <w:rsid w:val="00DA6F49"/>
    <w:rsid w:val="00DD59EF"/>
    <w:rsid w:val="00DD6B8E"/>
    <w:rsid w:val="00DF5C2A"/>
    <w:rsid w:val="00E0210F"/>
    <w:rsid w:val="00E05928"/>
    <w:rsid w:val="00E15F10"/>
    <w:rsid w:val="00E24FE0"/>
    <w:rsid w:val="00E27802"/>
    <w:rsid w:val="00E40E08"/>
    <w:rsid w:val="00E47523"/>
    <w:rsid w:val="00E66A08"/>
    <w:rsid w:val="00E965F7"/>
    <w:rsid w:val="00ED2B5B"/>
    <w:rsid w:val="00EE0769"/>
    <w:rsid w:val="00EE2F42"/>
    <w:rsid w:val="00F05912"/>
    <w:rsid w:val="00F21745"/>
    <w:rsid w:val="00F26D46"/>
    <w:rsid w:val="00F33F35"/>
    <w:rsid w:val="00F85863"/>
    <w:rsid w:val="00FC2C70"/>
    <w:rsid w:val="00FE021A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1C64088"/>
  <w15:docId w15:val="{93150223-4CD1-4180-8390-AA9E08BD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semiHidden/>
    <w:rsid w:val="0055382F"/>
    <w:rPr>
      <w:color w:val="4504FC"/>
      <w:u w:val="singl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  <w:style w:type="paragraph" w:customStyle="1" w:styleId="bkpstandard0">
    <w:name w:val="bkpstandard"/>
    <w:basedOn w:val="Standard"/>
    <w:rsid w:val="004F59C5"/>
    <w:pPr>
      <w:spacing w:after="0" w:line="270" w:lineRule="atLeast"/>
    </w:pPr>
    <w:rPr>
      <w:rFonts w:ascii="Gazette LT Roman" w:hAnsi="Gazette LT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A3A5-48D4-4072-A738-2F35582CC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Renninger, Ines - Öffentlichkeitsarbeit</cp:lastModifiedBy>
  <cp:revision>5</cp:revision>
  <cp:lastPrinted>2020-06-22T06:35:00Z</cp:lastPrinted>
  <dcterms:created xsi:type="dcterms:W3CDTF">2026-09-21T05:17:00Z</dcterms:created>
  <dcterms:modified xsi:type="dcterms:W3CDTF">2026-09-21T07:44:00Z</dcterms:modified>
</cp:coreProperties>
</file>