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B17C4" w14:textId="77777777" w:rsidR="002D385F" w:rsidRPr="00F52DE8" w:rsidRDefault="00AE7C90" w:rsidP="002D385F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Pressebericht</w:t>
      </w:r>
    </w:p>
    <w:p w14:paraId="67DBA965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70FE76CF" w14:textId="671F3AE6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  <w:r w:rsidRPr="00F52DE8">
        <w:rPr>
          <w:rFonts w:ascii="Tahoma" w:hAnsi="Tahoma" w:cs="Tahoma"/>
          <w:sz w:val="24"/>
          <w:szCs w:val="24"/>
        </w:rPr>
        <w:t>Nr.</w:t>
      </w:r>
      <w:r w:rsidR="00EF13E1">
        <w:rPr>
          <w:rFonts w:ascii="Tahoma" w:hAnsi="Tahoma" w:cs="Tahoma"/>
          <w:sz w:val="24"/>
          <w:szCs w:val="24"/>
        </w:rPr>
        <w:t xml:space="preserve"> 84</w:t>
      </w:r>
      <w:r w:rsidR="00E2596C">
        <w:rPr>
          <w:rFonts w:ascii="Tahoma" w:hAnsi="Tahoma" w:cs="Tahoma"/>
          <w:sz w:val="24"/>
          <w:szCs w:val="24"/>
        </w:rPr>
        <w:t>/</w:t>
      </w:r>
      <w:r w:rsidR="00D2002E">
        <w:rPr>
          <w:rFonts w:ascii="Tahoma" w:hAnsi="Tahoma" w:cs="Tahoma"/>
          <w:sz w:val="24"/>
          <w:szCs w:val="24"/>
        </w:rPr>
        <w:t>202</w:t>
      </w:r>
      <w:r w:rsidR="00385AF3">
        <w:rPr>
          <w:rFonts w:ascii="Tahoma" w:hAnsi="Tahoma" w:cs="Tahoma"/>
          <w:sz w:val="24"/>
          <w:szCs w:val="24"/>
        </w:rPr>
        <w:t>6</w:t>
      </w:r>
    </w:p>
    <w:p w14:paraId="6D20CB5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1E2601C1" w14:textId="77777777" w:rsidR="002D385F" w:rsidRPr="00F52DE8" w:rsidRDefault="002D385F" w:rsidP="002D385F">
      <w:pPr>
        <w:pStyle w:val="Kopfzeile"/>
        <w:tabs>
          <w:tab w:val="clear" w:pos="4536"/>
          <w:tab w:val="clear" w:pos="9072"/>
        </w:tabs>
        <w:rPr>
          <w:rFonts w:ascii="Tahoma" w:hAnsi="Tahoma" w:cs="Tahoma"/>
          <w:sz w:val="24"/>
          <w:szCs w:val="24"/>
        </w:rPr>
      </w:pPr>
    </w:p>
    <w:p w14:paraId="331E1CA9" w14:textId="77777777" w:rsidR="002D385F" w:rsidRPr="00F52DE8" w:rsidRDefault="002D385F" w:rsidP="002D385F">
      <w:pPr>
        <w:rPr>
          <w:rFonts w:ascii="Tahoma" w:hAnsi="Tahoma" w:cs="Tahoma"/>
          <w:sz w:val="24"/>
          <w:szCs w:val="24"/>
        </w:rPr>
      </w:pPr>
    </w:p>
    <w:p w14:paraId="253E472E" w14:textId="77777777" w:rsidR="002D385F" w:rsidRDefault="002D385F" w:rsidP="002D385F">
      <w:pPr>
        <w:rPr>
          <w:rFonts w:ascii="Tahoma" w:hAnsi="Tahoma" w:cs="Tahoma"/>
          <w:sz w:val="24"/>
          <w:szCs w:val="24"/>
        </w:rPr>
      </w:pPr>
    </w:p>
    <w:p w14:paraId="613D63A2" w14:textId="77777777" w:rsidR="002D385F" w:rsidRPr="00945857" w:rsidRDefault="00A5645F" w:rsidP="00A5645F">
      <w:pPr>
        <w:tabs>
          <w:tab w:val="left" w:pos="900"/>
        </w:tabs>
        <w:rPr>
          <w:rFonts w:ascii="Tahoma" w:hAnsi="Tahoma" w:cs="Tahoma"/>
          <w:i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</w:p>
    <w:p w14:paraId="0B243956" w14:textId="77777777" w:rsidR="00BF68D5" w:rsidRDefault="00BF68D5" w:rsidP="00BF68D5">
      <w:pPr>
        <w:pStyle w:val="Textkrper"/>
        <w:rPr>
          <w:sz w:val="28"/>
        </w:rPr>
      </w:pPr>
    </w:p>
    <w:p w14:paraId="07B858E9" w14:textId="77777777" w:rsidR="00AB106B" w:rsidRDefault="00AB106B" w:rsidP="00AB106B">
      <w:pPr>
        <w:pStyle w:val="Textkrper"/>
        <w:rPr>
          <w:sz w:val="28"/>
        </w:rPr>
      </w:pPr>
    </w:p>
    <w:p w14:paraId="46378CC1" w14:textId="77777777" w:rsidR="00AB106B" w:rsidRDefault="00AB106B" w:rsidP="00AB106B">
      <w:pPr>
        <w:pStyle w:val="Textkrper"/>
        <w:rPr>
          <w:sz w:val="28"/>
        </w:rPr>
      </w:pPr>
    </w:p>
    <w:p w14:paraId="5C1FA519" w14:textId="42B9EECA" w:rsidR="00E1480C" w:rsidRDefault="00EF13E1" w:rsidP="0013585C">
      <w:pPr>
        <w:pStyle w:val="Textkrper"/>
        <w:rPr>
          <w:sz w:val="28"/>
        </w:rPr>
      </w:pPr>
      <w:r>
        <w:rPr>
          <w:sz w:val="28"/>
        </w:rPr>
        <w:t>Sperrung Jahnstraße in stadteinwärtiger Richtung</w:t>
      </w:r>
    </w:p>
    <w:p w14:paraId="450D99E1" w14:textId="6383D9C3" w:rsidR="00E1480C" w:rsidRPr="00A0122E" w:rsidRDefault="00392D61" w:rsidP="0013585C">
      <w:pPr>
        <w:pStyle w:val="Textkrper"/>
        <w:rPr>
          <w:sz w:val="28"/>
        </w:rPr>
      </w:pPr>
      <w:r>
        <w:rPr>
          <w:sz w:val="28"/>
        </w:rPr>
        <w:t>Baustelle vom 22.10.2026 bis voraussichtlich 27.10.2026</w:t>
      </w:r>
    </w:p>
    <w:p w14:paraId="35D538DC" w14:textId="77777777" w:rsidR="0013585C" w:rsidRPr="00B7688A" w:rsidRDefault="0013585C" w:rsidP="0013585C">
      <w:pPr>
        <w:pStyle w:val="Textkrper"/>
        <w:rPr>
          <w:b/>
          <w:sz w:val="28"/>
        </w:rPr>
      </w:pPr>
    </w:p>
    <w:p w14:paraId="67A2B619" w14:textId="3D68F1AB" w:rsidR="00EF13E1" w:rsidRPr="00EF13E1" w:rsidRDefault="00EF13E1" w:rsidP="0013585C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EF13E1">
        <w:rPr>
          <w:rFonts w:ascii="Tahoma" w:hAnsi="Tahoma" w:cs="Tahoma"/>
          <w:b/>
          <w:bCs/>
          <w:sz w:val="24"/>
          <w:szCs w:val="24"/>
        </w:rPr>
        <w:t>Aufgrund eines defekten Wasserschiebers in der Jahnstraße muss die dortige Fahrspur in stadteinwärtiger Richtung ab morgen, 22.10.2026 bis voraus</w:t>
      </w:r>
      <w:r>
        <w:rPr>
          <w:rFonts w:ascii="Tahoma" w:hAnsi="Tahoma" w:cs="Tahoma"/>
          <w:b/>
          <w:bCs/>
          <w:sz w:val="24"/>
          <w:szCs w:val="24"/>
        </w:rPr>
        <w:t>-</w:t>
      </w:r>
      <w:r w:rsidRPr="00EF13E1">
        <w:rPr>
          <w:rFonts w:ascii="Tahoma" w:hAnsi="Tahoma" w:cs="Tahoma"/>
          <w:b/>
          <w:bCs/>
          <w:sz w:val="24"/>
          <w:szCs w:val="24"/>
        </w:rPr>
        <w:t xml:space="preserve">sichtlich 27.10.2026 gesperrt werden. </w:t>
      </w:r>
    </w:p>
    <w:p w14:paraId="316D3BD2" w14:textId="77777777" w:rsidR="00EF13E1" w:rsidRDefault="00EF13E1" w:rsidP="0013585C">
      <w:pPr>
        <w:jc w:val="both"/>
        <w:rPr>
          <w:rFonts w:ascii="Tahoma" w:hAnsi="Tahoma" w:cs="Tahoma"/>
          <w:sz w:val="24"/>
          <w:szCs w:val="24"/>
        </w:rPr>
      </w:pPr>
    </w:p>
    <w:p w14:paraId="18059869" w14:textId="77777777" w:rsidR="00392D61" w:rsidRDefault="00EF13E1" w:rsidP="0013585C">
      <w:pPr>
        <w:jc w:val="both"/>
        <w:rPr>
          <w:rFonts w:ascii="Tahoma" w:hAnsi="Tahoma" w:cs="Tahoma"/>
          <w:sz w:val="24"/>
          <w:szCs w:val="24"/>
        </w:rPr>
      </w:pPr>
      <w:r w:rsidRPr="00EF13E1">
        <w:rPr>
          <w:rFonts w:ascii="Tahoma" w:hAnsi="Tahoma" w:cs="Tahoma"/>
          <w:sz w:val="24"/>
          <w:szCs w:val="24"/>
        </w:rPr>
        <w:t>Die Baustelle befindet sich auf Höhe der Einmündung Weidachstraße</w:t>
      </w:r>
      <w:r w:rsidR="00302BBB">
        <w:rPr>
          <w:rFonts w:ascii="Tahoma" w:hAnsi="Tahoma" w:cs="Tahoma"/>
          <w:sz w:val="24"/>
          <w:szCs w:val="24"/>
        </w:rPr>
        <w:t xml:space="preserve">. </w:t>
      </w:r>
    </w:p>
    <w:p w14:paraId="3F340866" w14:textId="363E6A58" w:rsidR="0013585C" w:rsidRPr="00EF13E1" w:rsidRDefault="00302BBB" w:rsidP="0013585C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Die </w:t>
      </w:r>
      <w:r w:rsidR="00EF13E1" w:rsidRPr="00EF13E1">
        <w:rPr>
          <w:rFonts w:ascii="Tahoma" w:hAnsi="Tahoma" w:cs="Tahoma"/>
          <w:sz w:val="24"/>
          <w:szCs w:val="24"/>
        </w:rPr>
        <w:t xml:space="preserve">Zufahrt </w:t>
      </w:r>
      <w:r>
        <w:rPr>
          <w:rFonts w:ascii="Tahoma" w:hAnsi="Tahoma" w:cs="Tahoma"/>
          <w:sz w:val="24"/>
          <w:szCs w:val="24"/>
        </w:rPr>
        <w:t xml:space="preserve">zur </w:t>
      </w:r>
      <w:r w:rsidR="00EF13E1" w:rsidRPr="00EF13E1">
        <w:rPr>
          <w:rFonts w:ascii="Tahoma" w:hAnsi="Tahoma" w:cs="Tahoma"/>
          <w:sz w:val="24"/>
          <w:szCs w:val="24"/>
        </w:rPr>
        <w:t xml:space="preserve">Stadtgärtnerei </w:t>
      </w:r>
      <w:r w:rsidR="00392D61">
        <w:rPr>
          <w:rFonts w:ascii="Tahoma" w:hAnsi="Tahoma" w:cs="Tahoma"/>
          <w:sz w:val="24"/>
          <w:szCs w:val="24"/>
        </w:rPr>
        <w:t xml:space="preserve">sowie zum </w:t>
      </w:r>
      <w:r w:rsidR="00EF13E1" w:rsidRPr="00EF13E1">
        <w:rPr>
          <w:rFonts w:ascii="Tahoma" w:hAnsi="Tahoma" w:cs="Tahoma"/>
          <w:sz w:val="24"/>
          <w:szCs w:val="24"/>
        </w:rPr>
        <w:t>Ki</w:t>
      </w:r>
      <w:r w:rsidR="00392D61">
        <w:rPr>
          <w:rFonts w:ascii="Tahoma" w:hAnsi="Tahoma" w:cs="Tahoma"/>
          <w:sz w:val="24"/>
          <w:szCs w:val="24"/>
        </w:rPr>
        <w:t>ndergarten</w:t>
      </w:r>
      <w:r w:rsidR="00EF13E1" w:rsidRPr="00EF13E1">
        <w:rPr>
          <w:rFonts w:ascii="Tahoma" w:hAnsi="Tahoma" w:cs="Tahoma"/>
          <w:sz w:val="24"/>
          <w:szCs w:val="24"/>
        </w:rPr>
        <w:t xml:space="preserve"> im Altfeld</w:t>
      </w:r>
      <w:r w:rsidR="00392D61">
        <w:rPr>
          <w:rFonts w:ascii="Tahoma" w:hAnsi="Tahoma" w:cs="Tahoma"/>
          <w:sz w:val="24"/>
          <w:szCs w:val="24"/>
        </w:rPr>
        <w:t xml:space="preserve"> bleibt während der Arbeiten weiterhin jederzeit möglich. </w:t>
      </w:r>
    </w:p>
    <w:p w14:paraId="036C526A" w14:textId="098FBBBF" w:rsidR="00E74FD7" w:rsidRPr="00EF13E1" w:rsidRDefault="00E74FD7" w:rsidP="00311760">
      <w:pPr>
        <w:jc w:val="both"/>
        <w:rPr>
          <w:rFonts w:ascii="Tahoma" w:hAnsi="Tahoma" w:cs="Tahoma"/>
          <w:sz w:val="24"/>
          <w:szCs w:val="24"/>
        </w:rPr>
      </w:pPr>
    </w:p>
    <w:p w14:paraId="1E1DADFA" w14:textId="5A026A62" w:rsidR="00EF13E1" w:rsidRDefault="00302BBB" w:rsidP="00EF13E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Um größere Rückstaus durch eine temporäre Ampelregelung zu vermeiden, wu</w:t>
      </w:r>
      <w:r w:rsidR="00392D61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 xml:space="preserve">de entschieden, die beiden Abfahrten der Verbindungsstraße (FÜ 6) aus Richtung Fürth und Oberasbach zur Jahnstraße zu sperren. </w:t>
      </w:r>
      <w:r w:rsidR="00EF13E1" w:rsidRPr="00EF13E1">
        <w:rPr>
          <w:rFonts w:ascii="Tahoma" w:hAnsi="Tahoma" w:cs="Tahoma"/>
          <w:sz w:val="24"/>
          <w:szCs w:val="24"/>
        </w:rPr>
        <w:t xml:space="preserve"> </w:t>
      </w:r>
    </w:p>
    <w:p w14:paraId="65619FF3" w14:textId="2B31E6A1" w:rsidR="00EF13E1" w:rsidRDefault="00302BBB" w:rsidP="00EF13E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Während der Bauarbeiten kann Zirndorf nur </w:t>
      </w:r>
      <w:r w:rsidR="00EF13E1" w:rsidRPr="00EF13E1">
        <w:rPr>
          <w:rFonts w:ascii="Tahoma" w:hAnsi="Tahoma" w:cs="Tahoma"/>
          <w:sz w:val="24"/>
          <w:szCs w:val="24"/>
        </w:rPr>
        <w:t xml:space="preserve">über die Jahnstraße </w:t>
      </w:r>
      <w:r>
        <w:rPr>
          <w:rFonts w:ascii="Tahoma" w:hAnsi="Tahoma" w:cs="Tahoma"/>
          <w:sz w:val="24"/>
          <w:szCs w:val="24"/>
        </w:rPr>
        <w:t xml:space="preserve">in Richtung </w:t>
      </w:r>
      <w:r w:rsidR="00EF13E1" w:rsidRPr="00EF13E1">
        <w:rPr>
          <w:rFonts w:ascii="Tahoma" w:hAnsi="Tahoma" w:cs="Tahoma"/>
          <w:sz w:val="24"/>
          <w:szCs w:val="24"/>
        </w:rPr>
        <w:t xml:space="preserve">Fürth </w:t>
      </w:r>
      <w:r>
        <w:rPr>
          <w:rFonts w:ascii="Tahoma" w:hAnsi="Tahoma" w:cs="Tahoma"/>
          <w:sz w:val="24"/>
          <w:szCs w:val="24"/>
        </w:rPr>
        <w:t xml:space="preserve">beziehungsweise </w:t>
      </w:r>
      <w:r w:rsidR="00EF13E1" w:rsidRPr="00EF13E1">
        <w:rPr>
          <w:rFonts w:ascii="Tahoma" w:hAnsi="Tahoma" w:cs="Tahoma"/>
          <w:sz w:val="24"/>
          <w:szCs w:val="24"/>
        </w:rPr>
        <w:t>Oberasbach verlassen</w:t>
      </w:r>
      <w:r>
        <w:rPr>
          <w:rFonts w:ascii="Tahoma" w:hAnsi="Tahoma" w:cs="Tahoma"/>
          <w:sz w:val="24"/>
          <w:szCs w:val="24"/>
        </w:rPr>
        <w:t xml:space="preserve"> werden. Eine Einfahrt nach Zirndorf über die Jahnstraße ist im genannten Zeitraum nicht möglich.</w:t>
      </w:r>
    </w:p>
    <w:p w14:paraId="103724EA" w14:textId="77777777" w:rsidR="00EF13E1" w:rsidRPr="00EF13E1" w:rsidRDefault="00EF13E1" w:rsidP="00EF13E1">
      <w:pPr>
        <w:rPr>
          <w:rFonts w:ascii="Tahoma" w:hAnsi="Tahoma" w:cs="Tahoma"/>
          <w:sz w:val="24"/>
          <w:szCs w:val="24"/>
        </w:rPr>
      </w:pPr>
    </w:p>
    <w:p w14:paraId="3F4A8527" w14:textId="77777777" w:rsidR="00302BBB" w:rsidRDefault="00302BBB" w:rsidP="00EF13E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Eine </w:t>
      </w:r>
      <w:r w:rsidR="00EF13E1" w:rsidRPr="00EF13E1">
        <w:rPr>
          <w:rFonts w:ascii="Tahoma" w:hAnsi="Tahoma" w:cs="Tahoma"/>
          <w:sz w:val="24"/>
          <w:szCs w:val="24"/>
        </w:rPr>
        <w:t xml:space="preserve">beschilderte Umleitung </w:t>
      </w:r>
      <w:r>
        <w:rPr>
          <w:rFonts w:ascii="Tahoma" w:hAnsi="Tahoma" w:cs="Tahoma"/>
          <w:sz w:val="24"/>
          <w:szCs w:val="24"/>
        </w:rPr>
        <w:t xml:space="preserve">wird ausgeschildert und </w:t>
      </w:r>
      <w:r w:rsidR="00EF13E1" w:rsidRPr="00EF13E1">
        <w:rPr>
          <w:rFonts w:ascii="Tahoma" w:hAnsi="Tahoma" w:cs="Tahoma"/>
          <w:sz w:val="24"/>
          <w:szCs w:val="24"/>
        </w:rPr>
        <w:t xml:space="preserve">führt über die Rothenburger Straße (Oberasbach), </w:t>
      </w:r>
      <w:r>
        <w:rPr>
          <w:rFonts w:ascii="Tahoma" w:hAnsi="Tahoma" w:cs="Tahoma"/>
          <w:sz w:val="24"/>
          <w:szCs w:val="24"/>
        </w:rPr>
        <w:t xml:space="preserve">die </w:t>
      </w:r>
      <w:r w:rsidR="00EF13E1" w:rsidRPr="00EF13E1">
        <w:rPr>
          <w:rFonts w:ascii="Tahoma" w:hAnsi="Tahoma" w:cs="Tahoma"/>
          <w:sz w:val="24"/>
          <w:szCs w:val="24"/>
        </w:rPr>
        <w:t xml:space="preserve">Zirndorfer Straße und Wallensteinstraße. </w:t>
      </w:r>
    </w:p>
    <w:p w14:paraId="6D421B6B" w14:textId="73AC1D2C" w:rsidR="00EF13E1" w:rsidRPr="00EF13E1" w:rsidRDefault="00302BBB" w:rsidP="00EF13E1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Die Stadt Zirndorf bittet alle Verkehrsteilnehmerinnen und Verkehrsteilnehmer um Beachtung</w:t>
      </w:r>
      <w:r w:rsidR="00EF13E1" w:rsidRPr="00EF13E1">
        <w:rPr>
          <w:rFonts w:ascii="Tahoma" w:hAnsi="Tahoma" w:cs="Tahoma"/>
          <w:sz w:val="24"/>
          <w:szCs w:val="24"/>
        </w:rPr>
        <w:t>.</w:t>
      </w:r>
    </w:p>
    <w:sectPr w:rsidR="00EF13E1" w:rsidRPr="00EF13E1">
      <w:headerReference w:type="default" r:id="rId7"/>
      <w:headerReference w:type="first" r:id="rId8"/>
      <w:pgSz w:w="11907" w:h="16840" w:code="9"/>
      <w:pgMar w:top="2693" w:right="1134" w:bottom="1134" w:left="1134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E9AB5" w14:textId="77777777" w:rsidR="00405A94" w:rsidRDefault="00405A94">
      <w:r>
        <w:separator/>
      </w:r>
    </w:p>
  </w:endnote>
  <w:endnote w:type="continuationSeparator" w:id="0">
    <w:p w14:paraId="67E03614" w14:textId="77777777" w:rsidR="00405A94" w:rsidRDefault="00405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F871" w14:textId="77777777" w:rsidR="00405A94" w:rsidRDefault="00405A94">
      <w:r>
        <w:separator/>
      </w:r>
    </w:p>
  </w:footnote>
  <w:footnote w:type="continuationSeparator" w:id="0">
    <w:p w14:paraId="127B48BC" w14:textId="77777777" w:rsidR="00405A94" w:rsidRDefault="00405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AAD65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60800" behindDoc="0" locked="0" layoutInCell="1" allowOverlap="1" wp14:anchorId="4840C459" wp14:editId="77B95A94">
          <wp:simplePos x="0" y="0"/>
          <wp:positionH relativeFrom="column">
            <wp:posOffset>3810</wp:posOffset>
          </wp:positionH>
          <wp:positionV relativeFrom="paragraph">
            <wp:posOffset>231140</wp:posOffset>
          </wp:positionV>
          <wp:extent cx="695325" cy="800100"/>
          <wp:effectExtent l="0" t="0" r="9525" b="0"/>
          <wp:wrapSquare wrapText="bothSides"/>
          <wp:docPr id="20" name="Bild 20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1CD4CE36" wp14:editId="2AF7BD91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18" name="Bild 18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7203" w14:textId="77777777" w:rsidR="002F708F" w:rsidRDefault="00F15720">
    <w:pPr>
      <w:pStyle w:val="Kopf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D30363E" wp14:editId="3D9DEF2C">
          <wp:simplePos x="0" y="0"/>
          <wp:positionH relativeFrom="column">
            <wp:posOffset>3810</wp:posOffset>
          </wp:positionH>
          <wp:positionV relativeFrom="paragraph">
            <wp:posOffset>203835</wp:posOffset>
          </wp:positionV>
          <wp:extent cx="695325" cy="800100"/>
          <wp:effectExtent l="0" t="0" r="9525" b="0"/>
          <wp:wrapSquare wrapText="bothSides"/>
          <wp:docPr id="19" name="Bild 19" descr="wappen_mit_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wappen_mit_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6EED2E31" wp14:editId="1C120B62">
          <wp:simplePos x="0" y="0"/>
          <wp:positionH relativeFrom="column">
            <wp:posOffset>4246245</wp:posOffset>
          </wp:positionH>
          <wp:positionV relativeFrom="paragraph">
            <wp:posOffset>213995</wp:posOffset>
          </wp:positionV>
          <wp:extent cx="1828800" cy="586740"/>
          <wp:effectExtent l="0" t="0" r="0" b="3810"/>
          <wp:wrapTight wrapText="bothSides">
            <wp:wrapPolygon edited="0">
              <wp:start x="225" y="0"/>
              <wp:lineTo x="0" y="701"/>
              <wp:lineTo x="0" y="21039"/>
              <wp:lineTo x="20700" y="21039"/>
              <wp:lineTo x="21375" y="18234"/>
              <wp:lineTo x="21375" y="5610"/>
              <wp:lineTo x="11700" y="0"/>
              <wp:lineTo x="1800" y="0"/>
              <wp:lineTo x="225" y="0"/>
            </wp:wrapPolygon>
          </wp:wrapTight>
          <wp:docPr id="17" name="Bild 17" descr="StadtZirndorf_Signet_OFFIZIELL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StadtZirndorf_Signet_OFFIZIELL_s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0" allowOverlap="1" wp14:anchorId="7B4B728F" wp14:editId="1876CE7D">
              <wp:simplePos x="0" y="0"/>
              <wp:positionH relativeFrom="column">
                <wp:posOffset>4345305</wp:posOffset>
              </wp:positionH>
              <wp:positionV relativeFrom="page">
                <wp:posOffset>1695450</wp:posOffset>
              </wp:positionV>
              <wp:extent cx="2105660" cy="1876425"/>
              <wp:effectExtent l="0" t="0" r="8890" b="9525"/>
              <wp:wrapSquare wrapText="bothSides"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5660" cy="1876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C52AD" w14:textId="77777777" w:rsidR="002F708F" w:rsidRDefault="0099253A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Bürgermeister- und Presseamt</w:t>
                          </w:r>
                          <w:r w:rsidR="00E57F84">
                            <w:rPr>
                              <w:rStyle w:val="KastenspeziellChar"/>
                            </w:rPr>
                            <w:t>/</w:t>
                          </w:r>
                        </w:p>
                        <w:p w14:paraId="3F5C7257" w14:textId="77777777" w:rsidR="00E57F84" w:rsidRDefault="00E57F84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  <w:r>
                            <w:rPr>
                              <w:rStyle w:val="KastenspeziellChar"/>
                            </w:rPr>
                            <w:t>Wahlamt</w:t>
                          </w:r>
                        </w:p>
                        <w:p w14:paraId="589B55FC" w14:textId="77777777" w:rsidR="00F41346" w:rsidRDefault="00F41346" w:rsidP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Frau Bayer</w:t>
                          </w:r>
                        </w:p>
                        <w:p w14:paraId="5A3E9157" w14:textId="77777777" w:rsidR="00DC68C3" w:rsidRDefault="00DC68C3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 xml:space="preserve">Frau 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Kaiser</w:t>
                          </w:r>
                        </w:p>
                        <w:p w14:paraId="2D5AACEB" w14:textId="77777777" w:rsidR="00F41346" w:rsidRDefault="00F41346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AA885F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Fürther Straße 8</w:t>
                          </w:r>
                        </w:p>
                        <w:p w14:paraId="7E274ED5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90513 Zirndorf</w:t>
                          </w:r>
                        </w:p>
                        <w:p w14:paraId="45082AE1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</w:rPr>
                          </w:pPr>
                        </w:p>
                        <w:p w14:paraId="6561C9FC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alleChar"/>
                              <w:sz w:val="16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Telefon: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</w:rPr>
                            <w:t>0911/9600-</w:t>
                          </w:r>
                          <w:r w:rsidR="00F41346">
                            <w:rPr>
                              <w:rStyle w:val="KastenspeziellChar"/>
                            </w:rPr>
                            <w:t>152/-</w:t>
                          </w:r>
                          <w:r w:rsidR="00E57F84">
                            <w:rPr>
                              <w:rStyle w:val="KastenspeziellChar"/>
                            </w:rPr>
                            <w:t>207</w:t>
                          </w:r>
                        </w:p>
                        <w:p w14:paraId="738EB6FD" w14:textId="77777777" w:rsidR="002F708F" w:rsidRDefault="002F708F">
                          <w:pPr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alleChar"/>
                              <w:sz w:val="16"/>
                            </w:rPr>
                            <w:t>Telefax: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0911/9600-</w:t>
                          </w:r>
                          <w:r w:rsidR="00E57F84">
                            <w:rPr>
                              <w:rStyle w:val="KastenspeziellChar"/>
                              <w:b w:val="0"/>
                            </w:rPr>
                            <w:t>199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br/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>E-Mail:</w:t>
                          </w:r>
                          <w:r>
                            <w:rPr>
                              <w:rStyle w:val="KastenalleChar"/>
                              <w:sz w:val="16"/>
                            </w:rPr>
                            <w:tab/>
                          </w:r>
                          <w:r w:rsidR="00E57F84">
                            <w:rPr>
                              <w:rStyle w:val="KastenalleChar"/>
                              <w:sz w:val="16"/>
                            </w:rPr>
                            <w:t>pressearbeit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t>@zirndorf.de</w:t>
                          </w:r>
                        </w:p>
                        <w:p w14:paraId="450EFE12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jc w:val="both"/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t>www.zirndorf.de</w:t>
                          </w:r>
                        </w:p>
                        <w:p w14:paraId="6B35E39C" w14:textId="77777777" w:rsidR="002F708F" w:rsidRDefault="002F708F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0D69C72B" w14:textId="77777777" w:rsidR="002F708F" w:rsidRDefault="002F708F" w:rsidP="006A3305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</w:p>
                        <w:p w14:paraId="2E0A7AE3" w14:textId="4C2BEDFB" w:rsidR="006A3305" w:rsidRPr="006A3305" w:rsidRDefault="00395228" w:rsidP="00395228">
                          <w:pPr>
                            <w:pStyle w:val="Kastenalle"/>
                            <w:tabs>
                              <w:tab w:val="left" w:pos="615"/>
                            </w:tabs>
                            <w:rPr>
                              <w:rStyle w:val="KastenspeziellChar"/>
                              <w:b w:val="0"/>
                            </w:rPr>
                          </w:pPr>
                          <w:r>
                            <w:rPr>
                              <w:rStyle w:val="KastenspeziellChar"/>
                              <w:b w:val="0"/>
                            </w:rPr>
                            <w:fldChar w:fldCharType="begin"/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instrText xml:space="preserve"> TIME \@ "dd.MM.yyyy" </w:instrTex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separate"/>
                          </w:r>
                          <w:r w:rsidR="00817E68">
                            <w:rPr>
                              <w:rStyle w:val="KastenspeziellChar"/>
                              <w:b w:val="0"/>
                              <w:noProof/>
                            </w:rPr>
                            <w:t>21.10.2026</w:t>
                          </w:r>
                          <w:r>
                            <w:rPr>
                              <w:rStyle w:val="KastenspeziellChar"/>
                              <w:b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B728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42.15pt;margin-top:133.5pt;width:165.8pt;height:147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" o:allowincell="f" filled="f" stroked="f" strokeweight="0">
              <v:textbox inset="0,0,0,0">
                <w:txbxContent>
                  <w:p w14:paraId="20DC52AD" w14:textId="77777777" w:rsidR="002F708F" w:rsidRDefault="0099253A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Bürgermeister- und Presseamt</w:t>
                    </w:r>
                    <w:r w:rsidR="00E57F84">
                      <w:rPr>
                        <w:rStyle w:val="KastenspeziellChar"/>
                      </w:rPr>
                      <w:t>/</w:t>
                    </w:r>
                  </w:p>
                  <w:p w14:paraId="3F5C7257" w14:textId="77777777" w:rsidR="00E57F84" w:rsidRDefault="00E57F84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  <w:r>
                      <w:rPr>
                        <w:rStyle w:val="KastenspeziellChar"/>
                      </w:rPr>
                      <w:t>Wahlamt</w:t>
                    </w:r>
                  </w:p>
                  <w:p w14:paraId="589B55FC" w14:textId="77777777" w:rsidR="00F41346" w:rsidRDefault="00F41346" w:rsidP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Frau Bayer</w:t>
                    </w:r>
                  </w:p>
                  <w:p w14:paraId="5A3E9157" w14:textId="77777777" w:rsidR="00DC68C3" w:rsidRDefault="00DC68C3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 xml:space="preserve">Frau </w:t>
                    </w:r>
                    <w:r w:rsidR="00E57F84">
                      <w:rPr>
                        <w:rStyle w:val="KastenspeziellChar"/>
                        <w:b w:val="0"/>
                      </w:rPr>
                      <w:t>Kaiser</w:t>
                    </w:r>
                  </w:p>
                  <w:p w14:paraId="2D5AACEB" w14:textId="77777777" w:rsidR="00F41346" w:rsidRDefault="00F41346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AA885F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Fürther Straße 8</w:t>
                    </w:r>
                  </w:p>
                  <w:p w14:paraId="7E274ED5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90513 Zirndorf</w:t>
                    </w:r>
                  </w:p>
                  <w:p w14:paraId="45082AE1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</w:rPr>
                    </w:pPr>
                  </w:p>
                  <w:p w14:paraId="6561C9FC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alleChar"/>
                        <w:sz w:val="16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Telefon: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</w:rPr>
                      <w:t>0911/9600-</w:t>
                    </w:r>
                    <w:r w:rsidR="00F41346">
                      <w:rPr>
                        <w:rStyle w:val="KastenspeziellChar"/>
                      </w:rPr>
                      <w:t>152/-</w:t>
                    </w:r>
                    <w:r w:rsidR="00E57F84">
                      <w:rPr>
                        <w:rStyle w:val="KastenspeziellChar"/>
                      </w:rPr>
                      <w:t>207</w:t>
                    </w:r>
                  </w:p>
                  <w:p w14:paraId="738EB6FD" w14:textId="77777777" w:rsidR="002F708F" w:rsidRDefault="002F708F">
                    <w:pPr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alleChar"/>
                        <w:sz w:val="16"/>
                      </w:rPr>
                      <w:t>Telefax: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>
                      <w:rPr>
                        <w:rStyle w:val="KastenspeziellChar"/>
                        <w:b w:val="0"/>
                      </w:rPr>
                      <w:t>0911/9600-</w:t>
                    </w:r>
                    <w:r w:rsidR="00E57F84">
                      <w:rPr>
                        <w:rStyle w:val="KastenspeziellChar"/>
                        <w:b w:val="0"/>
                      </w:rPr>
                      <w:t>199</w:t>
                    </w:r>
                    <w:r>
                      <w:rPr>
                        <w:rStyle w:val="KastenspeziellChar"/>
                        <w:b w:val="0"/>
                      </w:rPr>
                      <w:br/>
                    </w:r>
                    <w:r>
                      <w:rPr>
                        <w:rStyle w:val="KastenalleChar"/>
                        <w:sz w:val="16"/>
                      </w:rPr>
                      <w:t>E-Mail:</w:t>
                    </w:r>
                    <w:r>
                      <w:rPr>
                        <w:rStyle w:val="KastenalleChar"/>
                        <w:sz w:val="16"/>
                      </w:rPr>
                      <w:tab/>
                    </w:r>
                    <w:r w:rsidR="00E57F84">
                      <w:rPr>
                        <w:rStyle w:val="KastenalleChar"/>
                        <w:sz w:val="16"/>
                      </w:rPr>
                      <w:t>pressearbeit</w:t>
                    </w:r>
                    <w:r>
                      <w:rPr>
                        <w:rStyle w:val="KastenspeziellChar"/>
                        <w:b w:val="0"/>
                      </w:rPr>
                      <w:t>@zirndorf.de</w:t>
                    </w:r>
                  </w:p>
                  <w:p w14:paraId="450EFE12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jc w:val="both"/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t>www.zirndorf.de</w:t>
                    </w:r>
                  </w:p>
                  <w:p w14:paraId="6B35E39C" w14:textId="77777777" w:rsidR="002F708F" w:rsidRDefault="002F708F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0D69C72B" w14:textId="77777777" w:rsidR="002F708F" w:rsidRDefault="002F708F" w:rsidP="006A3305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</w:p>
                  <w:p w14:paraId="2E0A7AE3" w14:textId="4C2BEDFB" w:rsidR="006A3305" w:rsidRPr="006A3305" w:rsidRDefault="00395228" w:rsidP="00395228">
                    <w:pPr>
                      <w:pStyle w:val="Kastenalle"/>
                      <w:tabs>
                        <w:tab w:val="left" w:pos="615"/>
                      </w:tabs>
                      <w:rPr>
                        <w:rStyle w:val="KastenspeziellChar"/>
                        <w:b w:val="0"/>
                      </w:rPr>
                    </w:pPr>
                    <w:r>
                      <w:rPr>
                        <w:rStyle w:val="KastenspeziellChar"/>
                        <w:b w:val="0"/>
                      </w:rPr>
                      <w:fldChar w:fldCharType="begin"/>
                    </w:r>
                    <w:r>
                      <w:rPr>
                        <w:rStyle w:val="KastenspeziellChar"/>
                        <w:b w:val="0"/>
                      </w:rPr>
                      <w:instrText xml:space="preserve"> TIME \@ "dd.MM.yyyy" </w:instrText>
                    </w:r>
                    <w:r>
                      <w:rPr>
                        <w:rStyle w:val="KastenspeziellChar"/>
                        <w:b w:val="0"/>
                      </w:rPr>
                      <w:fldChar w:fldCharType="separate"/>
                    </w:r>
                    <w:r w:rsidR="00817E68">
                      <w:rPr>
                        <w:rStyle w:val="KastenspeziellChar"/>
                        <w:b w:val="0"/>
                        <w:noProof/>
                      </w:rPr>
                      <w:t>21.10.2026</w:t>
                    </w:r>
                    <w:r>
                      <w:rPr>
                        <w:rStyle w:val="KastenspeziellChar"/>
                        <w:b w:val="0"/>
                      </w:rPr>
                      <w:fldChar w:fldCharType="end"/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E4D8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E27B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C87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7050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D691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EC54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C88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9A4E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80F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A83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025592"/>
    <w:multiLevelType w:val="hybridMultilevel"/>
    <w:tmpl w:val="395CD0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3685E"/>
    <w:multiLevelType w:val="hybridMultilevel"/>
    <w:tmpl w:val="57DE5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051C3"/>
    <w:multiLevelType w:val="hybridMultilevel"/>
    <w:tmpl w:val="B8DA1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9530C"/>
    <w:multiLevelType w:val="hybridMultilevel"/>
    <w:tmpl w:val="87C27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67"/>
    <w:rsid w:val="00014550"/>
    <w:rsid w:val="00014C0F"/>
    <w:rsid w:val="000170D7"/>
    <w:rsid w:val="00021229"/>
    <w:rsid w:val="00042C34"/>
    <w:rsid w:val="00064FE9"/>
    <w:rsid w:val="000A3C20"/>
    <w:rsid w:val="000A4258"/>
    <w:rsid w:val="000B0B55"/>
    <w:rsid w:val="000B1579"/>
    <w:rsid w:val="000B67A8"/>
    <w:rsid w:val="000E37E3"/>
    <w:rsid w:val="000F4A26"/>
    <w:rsid w:val="001018AF"/>
    <w:rsid w:val="001029DC"/>
    <w:rsid w:val="00117002"/>
    <w:rsid w:val="00125B83"/>
    <w:rsid w:val="00133C9F"/>
    <w:rsid w:val="0013585C"/>
    <w:rsid w:val="00143F68"/>
    <w:rsid w:val="00145FCB"/>
    <w:rsid w:val="00153B2E"/>
    <w:rsid w:val="00157DA0"/>
    <w:rsid w:val="00166CA1"/>
    <w:rsid w:val="001713D0"/>
    <w:rsid w:val="0017278A"/>
    <w:rsid w:val="00187DDB"/>
    <w:rsid w:val="001A3908"/>
    <w:rsid w:val="001A777A"/>
    <w:rsid w:val="001B4A17"/>
    <w:rsid w:val="001B739E"/>
    <w:rsid w:val="001C05BC"/>
    <w:rsid w:val="001D006F"/>
    <w:rsid w:val="001F722B"/>
    <w:rsid w:val="00200E3C"/>
    <w:rsid w:val="00201194"/>
    <w:rsid w:val="00201B49"/>
    <w:rsid w:val="00212452"/>
    <w:rsid w:val="002176CA"/>
    <w:rsid w:val="00221007"/>
    <w:rsid w:val="00225E30"/>
    <w:rsid w:val="002464E5"/>
    <w:rsid w:val="00252A3B"/>
    <w:rsid w:val="00252AEC"/>
    <w:rsid w:val="00254DBA"/>
    <w:rsid w:val="002561A2"/>
    <w:rsid w:val="0026081B"/>
    <w:rsid w:val="00273337"/>
    <w:rsid w:val="00277572"/>
    <w:rsid w:val="002824F1"/>
    <w:rsid w:val="00283536"/>
    <w:rsid w:val="00294399"/>
    <w:rsid w:val="002B0472"/>
    <w:rsid w:val="002B3EDB"/>
    <w:rsid w:val="002C0CFB"/>
    <w:rsid w:val="002D385F"/>
    <w:rsid w:val="002D5B0E"/>
    <w:rsid w:val="002D5E7B"/>
    <w:rsid w:val="002E6B94"/>
    <w:rsid w:val="002F3CCE"/>
    <w:rsid w:val="002F708F"/>
    <w:rsid w:val="00302BBB"/>
    <w:rsid w:val="00311760"/>
    <w:rsid w:val="00311CA9"/>
    <w:rsid w:val="00312D87"/>
    <w:rsid w:val="00314478"/>
    <w:rsid w:val="00333A73"/>
    <w:rsid w:val="00334710"/>
    <w:rsid w:val="003473E3"/>
    <w:rsid w:val="003502FE"/>
    <w:rsid w:val="003560F1"/>
    <w:rsid w:val="00357ACA"/>
    <w:rsid w:val="00360A28"/>
    <w:rsid w:val="00366624"/>
    <w:rsid w:val="00371B77"/>
    <w:rsid w:val="003759FE"/>
    <w:rsid w:val="00382AB6"/>
    <w:rsid w:val="00383E51"/>
    <w:rsid w:val="00385AF3"/>
    <w:rsid w:val="00387A04"/>
    <w:rsid w:val="00392D61"/>
    <w:rsid w:val="00395228"/>
    <w:rsid w:val="00395D44"/>
    <w:rsid w:val="003B10DB"/>
    <w:rsid w:val="003B2B5A"/>
    <w:rsid w:val="003F4CBC"/>
    <w:rsid w:val="003F6218"/>
    <w:rsid w:val="003F7AE6"/>
    <w:rsid w:val="00405A94"/>
    <w:rsid w:val="00410FF8"/>
    <w:rsid w:val="004113FE"/>
    <w:rsid w:val="00413D7B"/>
    <w:rsid w:val="004169FE"/>
    <w:rsid w:val="004170E9"/>
    <w:rsid w:val="004310DA"/>
    <w:rsid w:val="00431419"/>
    <w:rsid w:val="00436FC1"/>
    <w:rsid w:val="00445B9A"/>
    <w:rsid w:val="00450E25"/>
    <w:rsid w:val="0045314D"/>
    <w:rsid w:val="00454051"/>
    <w:rsid w:val="00471F41"/>
    <w:rsid w:val="004841C5"/>
    <w:rsid w:val="00484572"/>
    <w:rsid w:val="004939E4"/>
    <w:rsid w:val="004A060B"/>
    <w:rsid w:val="004A1C9D"/>
    <w:rsid w:val="004A222B"/>
    <w:rsid w:val="004D71E7"/>
    <w:rsid w:val="00525BE5"/>
    <w:rsid w:val="005324AB"/>
    <w:rsid w:val="0054049B"/>
    <w:rsid w:val="00541B42"/>
    <w:rsid w:val="0054571A"/>
    <w:rsid w:val="005472EC"/>
    <w:rsid w:val="00565666"/>
    <w:rsid w:val="00566E03"/>
    <w:rsid w:val="00570CE1"/>
    <w:rsid w:val="00572040"/>
    <w:rsid w:val="00572906"/>
    <w:rsid w:val="00577876"/>
    <w:rsid w:val="00582FBF"/>
    <w:rsid w:val="00583C36"/>
    <w:rsid w:val="00597F8F"/>
    <w:rsid w:val="005A5C0A"/>
    <w:rsid w:val="005A65B6"/>
    <w:rsid w:val="005B15B7"/>
    <w:rsid w:val="005B48AB"/>
    <w:rsid w:val="005B5C32"/>
    <w:rsid w:val="005C34B2"/>
    <w:rsid w:val="005C484E"/>
    <w:rsid w:val="005D35E7"/>
    <w:rsid w:val="005E20BF"/>
    <w:rsid w:val="005E226D"/>
    <w:rsid w:val="005E4FE5"/>
    <w:rsid w:val="005E6F42"/>
    <w:rsid w:val="005F591F"/>
    <w:rsid w:val="00602ED8"/>
    <w:rsid w:val="0060350A"/>
    <w:rsid w:val="00603949"/>
    <w:rsid w:val="00614145"/>
    <w:rsid w:val="0062444A"/>
    <w:rsid w:val="006332B3"/>
    <w:rsid w:val="00636C5A"/>
    <w:rsid w:val="00645213"/>
    <w:rsid w:val="00652B83"/>
    <w:rsid w:val="00654157"/>
    <w:rsid w:val="00665E61"/>
    <w:rsid w:val="00672184"/>
    <w:rsid w:val="00673106"/>
    <w:rsid w:val="00677FE1"/>
    <w:rsid w:val="00681716"/>
    <w:rsid w:val="00687E49"/>
    <w:rsid w:val="006A3305"/>
    <w:rsid w:val="006A42B8"/>
    <w:rsid w:val="006A6370"/>
    <w:rsid w:val="006B3CA1"/>
    <w:rsid w:val="006B4D9D"/>
    <w:rsid w:val="006B5EE8"/>
    <w:rsid w:val="006C18FC"/>
    <w:rsid w:val="006C1CA6"/>
    <w:rsid w:val="006C4B8C"/>
    <w:rsid w:val="006C54E5"/>
    <w:rsid w:val="006D0B42"/>
    <w:rsid w:val="006F471A"/>
    <w:rsid w:val="00702CBB"/>
    <w:rsid w:val="00702EAF"/>
    <w:rsid w:val="007141C7"/>
    <w:rsid w:val="00736154"/>
    <w:rsid w:val="00754B16"/>
    <w:rsid w:val="00757986"/>
    <w:rsid w:val="00786E51"/>
    <w:rsid w:val="007B1722"/>
    <w:rsid w:val="007B24B2"/>
    <w:rsid w:val="007B3722"/>
    <w:rsid w:val="007B7A4C"/>
    <w:rsid w:val="007E1FE4"/>
    <w:rsid w:val="007F025E"/>
    <w:rsid w:val="00802531"/>
    <w:rsid w:val="00805BE4"/>
    <w:rsid w:val="00814F5F"/>
    <w:rsid w:val="008164C5"/>
    <w:rsid w:val="00816E63"/>
    <w:rsid w:val="00817E68"/>
    <w:rsid w:val="0082291C"/>
    <w:rsid w:val="00824399"/>
    <w:rsid w:val="00825088"/>
    <w:rsid w:val="00836201"/>
    <w:rsid w:val="00836B84"/>
    <w:rsid w:val="00844393"/>
    <w:rsid w:val="008504BC"/>
    <w:rsid w:val="00860E99"/>
    <w:rsid w:val="00865096"/>
    <w:rsid w:val="008653A8"/>
    <w:rsid w:val="008907BA"/>
    <w:rsid w:val="00891302"/>
    <w:rsid w:val="008940F9"/>
    <w:rsid w:val="008A412A"/>
    <w:rsid w:val="008A6C2F"/>
    <w:rsid w:val="008D177B"/>
    <w:rsid w:val="008E4474"/>
    <w:rsid w:val="008E474B"/>
    <w:rsid w:val="008F31D4"/>
    <w:rsid w:val="008F375D"/>
    <w:rsid w:val="008F6A4D"/>
    <w:rsid w:val="00905364"/>
    <w:rsid w:val="0090590F"/>
    <w:rsid w:val="00912FDC"/>
    <w:rsid w:val="00915A9A"/>
    <w:rsid w:val="009367EA"/>
    <w:rsid w:val="009369DE"/>
    <w:rsid w:val="0094486D"/>
    <w:rsid w:val="00945857"/>
    <w:rsid w:val="00967B2A"/>
    <w:rsid w:val="009727B7"/>
    <w:rsid w:val="00984F9B"/>
    <w:rsid w:val="0099253A"/>
    <w:rsid w:val="009A2925"/>
    <w:rsid w:val="009A6E67"/>
    <w:rsid w:val="009B34E4"/>
    <w:rsid w:val="009C2D49"/>
    <w:rsid w:val="009D6BEB"/>
    <w:rsid w:val="009E6E33"/>
    <w:rsid w:val="009E73F8"/>
    <w:rsid w:val="009F2CBF"/>
    <w:rsid w:val="00A103B9"/>
    <w:rsid w:val="00A24AA6"/>
    <w:rsid w:val="00A3289C"/>
    <w:rsid w:val="00A37BA8"/>
    <w:rsid w:val="00A40356"/>
    <w:rsid w:val="00A42D1E"/>
    <w:rsid w:val="00A5159F"/>
    <w:rsid w:val="00A5645F"/>
    <w:rsid w:val="00A56D56"/>
    <w:rsid w:val="00A6099B"/>
    <w:rsid w:val="00A60A09"/>
    <w:rsid w:val="00A61C96"/>
    <w:rsid w:val="00A70CC7"/>
    <w:rsid w:val="00A81175"/>
    <w:rsid w:val="00A81AE6"/>
    <w:rsid w:val="00A82ECB"/>
    <w:rsid w:val="00A85789"/>
    <w:rsid w:val="00AA693E"/>
    <w:rsid w:val="00AB106B"/>
    <w:rsid w:val="00AB29AB"/>
    <w:rsid w:val="00AC00CA"/>
    <w:rsid w:val="00AE7C90"/>
    <w:rsid w:val="00AF19C8"/>
    <w:rsid w:val="00AF4433"/>
    <w:rsid w:val="00AF72D5"/>
    <w:rsid w:val="00B024F7"/>
    <w:rsid w:val="00B02B5D"/>
    <w:rsid w:val="00B1162B"/>
    <w:rsid w:val="00B14992"/>
    <w:rsid w:val="00B17FE5"/>
    <w:rsid w:val="00B53047"/>
    <w:rsid w:val="00B53FB6"/>
    <w:rsid w:val="00B6197A"/>
    <w:rsid w:val="00B63879"/>
    <w:rsid w:val="00B66E95"/>
    <w:rsid w:val="00B6792F"/>
    <w:rsid w:val="00B7688A"/>
    <w:rsid w:val="00B82ECA"/>
    <w:rsid w:val="00BB0D33"/>
    <w:rsid w:val="00BB7055"/>
    <w:rsid w:val="00BC46C9"/>
    <w:rsid w:val="00BD1F28"/>
    <w:rsid w:val="00BE124D"/>
    <w:rsid w:val="00BE3A9B"/>
    <w:rsid w:val="00BE401B"/>
    <w:rsid w:val="00BE6059"/>
    <w:rsid w:val="00BF68D5"/>
    <w:rsid w:val="00C00041"/>
    <w:rsid w:val="00C05CAF"/>
    <w:rsid w:val="00C06E8E"/>
    <w:rsid w:val="00C128BB"/>
    <w:rsid w:val="00C3611E"/>
    <w:rsid w:val="00C452D5"/>
    <w:rsid w:val="00C561F7"/>
    <w:rsid w:val="00C67814"/>
    <w:rsid w:val="00C75571"/>
    <w:rsid w:val="00C763C5"/>
    <w:rsid w:val="00C86589"/>
    <w:rsid w:val="00C912A4"/>
    <w:rsid w:val="00CC20F4"/>
    <w:rsid w:val="00CC699B"/>
    <w:rsid w:val="00CE2BD3"/>
    <w:rsid w:val="00CE2F75"/>
    <w:rsid w:val="00CF6DA5"/>
    <w:rsid w:val="00CF702C"/>
    <w:rsid w:val="00D114A0"/>
    <w:rsid w:val="00D1576D"/>
    <w:rsid w:val="00D174E9"/>
    <w:rsid w:val="00D2002E"/>
    <w:rsid w:val="00D31353"/>
    <w:rsid w:val="00D32B87"/>
    <w:rsid w:val="00D34961"/>
    <w:rsid w:val="00D43751"/>
    <w:rsid w:val="00D619B2"/>
    <w:rsid w:val="00D62367"/>
    <w:rsid w:val="00D627A6"/>
    <w:rsid w:val="00D65EDB"/>
    <w:rsid w:val="00D66BC9"/>
    <w:rsid w:val="00D722BA"/>
    <w:rsid w:val="00D76500"/>
    <w:rsid w:val="00D85F2D"/>
    <w:rsid w:val="00D91FF1"/>
    <w:rsid w:val="00D9564E"/>
    <w:rsid w:val="00D95E88"/>
    <w:rsid w:val="00DA6491"/>
    <w:rsid w:val="00DB7823"/>
    <w:rsid w:val="00DC06A8"/>
    <w:rsid w:val="00DC68C3"/>
    <w:rsid w:val="00DD40D6"/>
    <w:rsid w:val="00DE6123"/>
    <w:rsid w:val="00DF5ECF"/>
    <w:rsid w:val="00DF70E8"/>
    <w:rsid w:val="00DF7DE5"/>
    <w:rsid w:val="00E02D53"/>
    <w:rsid w:val="00E0766B"/>
    <w:rsid w:val="00E07DFD"/>
    <w:rsid w:val="00E105B6"/>
    <w:rsid w:val="00E11E8B"/>
    <w:rsid w:val="00E1480C"/>
    <w:rsid w:val="00E2596C"/>
    <w:rsid w:val="00E3015E"/>
    <w:rsid w:val="00E36B10"/>
    <w:rsid w:val="00E4373B"/>
    <w:rsid w:val="00E47FF1"/>
    <w:rsid w:val="00E57F84"/>
    <w:rsid w:val="00E72925"/>
    <w:rsid w:val="00E74FD7"/>
    <w:rsid w:val="00E776AA"/>
    <w:rsid w:val="00E82615"/>
    <w:rsid w:val="00E94E34"/>
    <w:rsid w:val="00E965D7"/>
    <w:rsid w:val="00EA07E7"/>
    <w:rsid w:val="00EA6522"/>
    <w:rsid w:val="00EB5599"/>
    <w:rsid w:val="00EC0F53"/>
    <w:rsid w:val="00EC74C4"/>
    <w:rsid w:val="00EE6D86"/>
    <w:rsid w:val="00EF0E33"/>
    <w:rsid w:val="00EF13E1"/>
    <w:rsid w:val="00F03C56"/>
    <w:rsid w:val="00F11C25"/>
    <w:rsid w:val="00F1420F"/>
    <w:rsid w:val="00F15720"/>
    <w:rsid w:val="00F15888"/>
    <w:rsid w:val="00F32AA5"/>
    <w:rsid w:val="00F41346"/>
    <w:rsid w:val="00F63950"/>
    <w:rsid w:val="00F6625C"/>
    <w:rsid w:val="00F80E99"/>
    <w:rsid w:val="00F83252"/>
    <w:rsid w:val="00F84654"/>
    <w:rsid w:val="00FA3E0C"/>
    <w:rsid w:val="00FA64A6"/>
    <w:rsid w:val="00FB3E96"/>
    <w:rsid w:val="00FB7898"/>
    <w:rsid w:val="00FC38DC"/>
    <w:rsid w:val="00FC7A6C"/>
    <w:rsid w:val="00FD5C4A"/>
    <w:rsid w:val="00FD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0D073F"/>
  <w15:docId w15:val="{F1764492-ED31-4183-B565-F22D1FCC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Kopf riesig"/>
    <w:basedOn w:val="Standard"/>
    <w:next w:val="Standard"/>
    <w:qFormat/>
    <w:pPr>
      <w:keepNext/>
      <w:outlineLvl w:val="0"/>
    </w:pPr>
    <w:rPr>
      <w:rFonts w:ascii="Arial" w:hAnsi="Arial"/>
      <w:b/>
      <w:sz w:val="52"/>
    </w:rPr>
  </w:style>
  <w:style w:type="paragraph" w:styleId="berschrift2">
    <w:name w:val="heading 2"/>
    <w:aliases w:val="Absender2"/>
    <w:basedOn w:val="Standard"/>
    <w:next w:val="Standard"/>
    <w:qFormat/>
    <w:pPr>
      <w:keepNext/>
      <w:outlineLvl w:val="1"/>
    </w:pPr>
    <w:rPr>
      <w:rFonts w:ascii="Arial" w:hAnsi="Arial"/>
      <w:b/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Courier New" w:hAnsi="Courier New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rPr>
      <w:rFonts w:ascii="Century Schoolbook" w:hAnsi="Century Schoolbook"/>
      <w:b/>
      <w:sz w:val="22"/>
    </w:rPr>
  </w:style>
  <w:style w:type="paragraph" w:styleId="Umschlagadresse">
    <w:name w:val="envelope address"/>
    <w:basedOn w:val="Standard"/>
    <w:pPr>
      <w:framePr w:w="7920" w:h="1980" w:hRule="exact" w:hSpace="141" w:wrap="auto" w:hAnchor="page" w:xAlign="center" w:yAlign="bottom"/>
      <w:ind w:left="2880"/>
    </w:pPr>
    <w:rPr>
      <w:rFonts w:ascii="Century Schoolbook" w:hAnsi="Century Schoolbook"/>
      <w:b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Century Schoolbook"/>
      <w:sz w:val="16"/>
      <w:szCs w:val="16"/>
    </w:rPr>
  </w:style>
  <w:style w:type="paragraph" w:customStyle="1" w:styleId="Adresse">
    <w:name w:val="Adresse"/>
    <w:basedOn w:val="Standard"/>
    <w:rPr>
      <w:rFonts w:ascii="Courier New" w:hAnsi="Courier New"/>
      <w:sz w:val="24"/>
    </w:rPr>
  </w:style>
  <w:style w:type="paragraph" w:customStyle="1" w:styleId="Absender">
    <w:name w:val="Absender"/>
    <w:basedOn w:val="Standard"/>
    <w:rPr>
      <w:rFonts w:ascii="Tahoma" w:hAnsi="Tahoma"/>
      <w:b/>
      <w:sz w:val="16"/>
      <w:u w:val="single"/>
    </w:rPr>
  </w:style>
  <w:style w:type="paragraph" w:customStyle="1" w:styleId="Kastenalle">
    <w:name w:val="Kasten alle"/>
    <w:basedOn w:val="Standard"/>
    <w:rPr>
      <w:rFonts w:ascii="Tahoma" w:hAnsi="Tahoma" w:cs="Century Schoolbook"/>
      <w:sz w:val="12"/>
      <w:szCs w:val="12"/>
    </w:rPr>
  </w:style>
  <w:style w:type="character" w:customStyle="1" w:styleId="KastenalleChar">
    <w:name w:val="Kasten alle Char"/>
    <w:rPr>
      <w:rFonts w:ascii="Tahoma" w:hAnsi="Tahoma" w:cs="Century Schoolbook"/>
      <w:noProof w:val="0"/>
      <w:sz w:val="12"/>
      <w:szCs w:val="12"/>
      <w:lang w:val="de-DE" w:eastAsia="de-DE" w:bidi="ar-SA"/>
    </w:rPr>
  </w:style>
  <w:style w:type="paragraph" w:customStyle="1" w:styleId="Kastenspeziell">
    <w:name w:val="Kasten speziell"/>
    <w:basedOn w:val="Standard"/>
    <w:rPr>
      <w:rFonts w:ascii="Tahoma" w:hAnsi="Tahoma"/>
      <w:b/>
      <w:sz w:val="16"/>
      <w:szCs w:val="14"/>
    </w:rPr>
  </w:style>
  <w:style w:type="character" w:customStyle="1" w:styleId="KastenspeziellChar">
    <w:name w:val="Kasten speziell Char"/>
    <w:rPr>
      <w:rFonts w:ascii="Tahoma" w:hAnsi="Tahoma"/>
      <w:b/>
      <w:noProof w:val="0"/>
      <w:sz w:val="16"/>
      <w:szCs w:val="14"/>
      <w:lang w:val="de-DE" w:eastAsia="de-DE" w:bidi="ar-SA"/>
    </w:rPr>
  </w:style>
  <w:style w:type="paragraph" w:styleId="Textkrper">
    <w:name w:val="Body Text"/>
    <w:basedOn w:val="Standard"/>
    <w:pPr>
      <w:jc w:val="center"/>
    </w:pPr>
    <w:rPr>
      <w:rFonts w:ascii="Tahoma" w:hAnsi="Tahoma"/>
    </w:rPr>
  </w:style>
  <w:style w:type="character" w:styleId="Seitenzahl">
    <w:name w:val="page number"/>
    <w:basedOn w:val="Absatz-Standardschriftart"/>
  </w:style>
  <w:style w:type="paragraph" w:styleId="StandardWeb">
    <w:name w:val="Normal (Web)"/>
    <w:basedOn w:val="Standard"/>
    <w:uiPriority w:val="99"/>
    <w:unhideWhenUsed/>
    <w:rsid w:val="00541B42"/>
    <w:rPr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05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05B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05B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05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05B6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EB5599"/>
    <w:rPr>
      <w:rFonts w:ascii="Tahoma" w:hAnsi="Tahoma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EB5599"/>
    <w:rPr>
      <w:rFonts w:ascii="Tahoma" w:hAnsi="Tahoma"/>
      <w:sz w:val="22"/>
      <w:szCs w:val="21"/>
    </w:rPr>
  </w:style>
  <w:style w:type="paragraph" w:styleId="Listenabsatz">
    <w:name w:val="List Paragraph"/>
    <w:basedOn w:val="Standard"/>
    <w:uiPriority w:val="34"/>
    <w:qFormat/>
    <w:rsid w:val="008E474B"/>
    <w:pPr>
      <w:ind w:left="720"/>
      <w:contextualSpacing/>
    </w:pPr>
  </w:style>
  <w:style w:type="paragraph" w:styleId="KeinLeerraum">
    <w:name w:val="No Spacing"/>
    <w:uiPriority w:val="1"/>
    <w:qFormat/>
    <w:rsid w:val="00702EAF"/>
    <w:rPr>
      <w:rFonts w:ascii="Tahoma" w:eastAsiaTheme="minorHAnsi" w:hAnsi="Tahoma" w:cs="Tahoma"/>
      <w:sz w:val="22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48A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B48A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Architekt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Hirn</dc:creator>
  <cp:lastModifiedBy>Bayer, Nadja</cp:lastModifiedBy>
  <cp:revision>3</cp:revision>
  <cp:lastPrinted>2022-02-15T08:40:00Z</cp:lastPrinted>
  <dcterms:created xsi:type="dcterms:W3CDTF">2026-10-21T09:56:00Z</dcterms:created>
  <dcterms:modified xsi:type="dcterms:W3CDTF">2026-10-21T09:59:00Z</dcterms:modified>
</cp:coreProperties>
</file>