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14:paraId="3D9EA68A" w14:textId="77777777" w:rsidTr="00AD23D1">
        <w:trPr>
          <w:trHeight w:hRule="exact" w:val="3812"/>
        </w:trPr>
        <w:tc>
          <w:tcPr>
            <w:tcW w:w="4968" w:type="dxa"/>
          </w:tcPr>
          <w:p w14:paraId="5410FF50" w14:textId="77777777"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A9287C7" wp14:editId="426FB6C2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CE3177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2C305AB" wp14:editId="1EBD5F1E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FC2C7E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1F6CE40" wp14:editId="54534A9C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9C84BD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14:paraId="2B1F75DB" w14:textId="77777777" w:rsidR="00BA463F" w:rsidRDefault="00BA463F" w:rsidP="00A42B75">
            <w:pPr>
              <w:rPr>
                <w:rFonts w:ascii="Arial" w:hAnsi="Arial" w:cs="Arial"/>
              </w:rPr>
            </w:pPr>
          </w:p>
          <w:p w14:paraId="70F92B92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22097827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60532A3C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7188373B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11BBC0CE" w14:textId="77777777" w:rsidR="00AD23D1" w:rsidRDefault="00AD23D1" w:rsidP="00A42B75">
            <w:pPr>
              <w:rPr>
                <w:rFonts w:ascii="Arial" w:hAnsi="Arial" w:cs="Arial"/>
              </w:rPr>
            </w:pPr>
          </w:p>
          <w:p w14:paraId="6AE067BD" w14:textId="77777777"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14:paraId="3DF8B3BF" w14:textId="77777777"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14:paraId="09148A6B" w14:textId="77777777" w:rsidR="005E40B9" w:rsidRDefault="005B5EFF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Tourist-Information</w:t>
            </w:r>
          </w:p>
          <w:p w14:paraId="740EF127" w14:textId="77777777"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14:paraId="7C464D8A" w14:textId="77777777"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14:paraId="3019A863" w14:textId="77777777"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14:paraId="635D9E2D" w14:textId="77777777"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14:paraId="198A17BD" w14:textId="77777777"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14:paraId="61BD7D02" w14:textId="77777777"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14:paraId="3D719D47" w14:textId="77777777"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14:paraId="4AAB87AE" w14:textId="77777777"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14:paraId="318104B7" w14:textId="77777777"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proofErr w:type="spellStart"/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  <w:proofErr w:type="spellEnd"/>
          </w:p>
        </w:tc>
      </w:tr>
    </w:tbl>
    <w:p w14:paraId="0A67CF9B" w14:textId="38CEFE54" w:rsidR="00683B16" w:rsidRPr="00C24400" w:rsidRDefault="007435A0" w:rsidP="003A7175">
      <w:pPr>
        <w:jc w:val="right"/>
        <w:rPr>
          <w:rFonts w:ascii="Arial" w:hAnsi="Arial" w:cs="Arial"/>
          <w:sz w:val="18"/>
          <w:szCs w:val="20"/>
        </w:rPr>
      </w:pPr>
      <w:r w:rsidRPr="00C24400">
        <w:rPr>
          <w:rFonts w:ascii="Arial" w:hAnsi="Arial" w:cs="Arial"/>
          <w:sz w:val="18"/>
          <w:szCs w:val="20"/>
        </w:rPr>
        <w:t xml:space="preserve">Büdingen, den </w:t>
      </w:r>
      <w:r w:rsidRPr="00C24400">
        <w:rPr>
          <w:rFonts w:ascii="Arial" w:hAnsi="Arial" w:cs="Arial"/>
          <w:sz w:val="18"/>
          <w:szCs w:val="20"/>
        </w:rPr>
        <w:fldChar w:fldCharType="begin"/>
      </w:r>
      <w:r w:rsidRPr="00C24400">
        <w:rPr>
          <w:rFonts w:ascii="Arial" w:hAnsi="Arial" w:cs="Arial"/>
          <w:sz w:val="18"/>
          <w:szCs w:val="20"/>
        </w:rPr>
        <w:instrText xml:space="preserve"> TIME \@ "d. MMMM yyyy" </w:instrText>
      </w:r>
      <w:r w:rsidRPr="00C24400">
        <w:rPr>
          <w:rFonts w:ascii="Arial" w:hAnsi="Arial" w:cs="Arial"/>
          <w:sz w:val="18"/>
          <w:szCs w:val="20"/>
        </w:rPr>
        <w:fldChar w:fldCharType="separate"/>
      </w:r>
      <w:r w:rsidR="004217B3">
        <w:rPr>
          <w:rFonts w:ascii="Arial" w:hAnsi="Arial" w:cs="Arial"/>
          <w:noProof/>
          <w:sz w:val="18"/>
          <w:szCs w:val="20"/>
        </w:rPr>
        <w:t>5. August 2026</w:t>
      </w:r>
      <w:r w:rsidRPr="00C24400">
        <w:rPr>
          <w:rFonts w:ascii="Arial" w:hAnsi="Arial" w:cs="Arial"/>
          <w:sz w:val="18"/>
          <w:szCs w:val="20"/>
        </w:rPr>
        <w:fldChar w:fldCharType="end"/>
      </w:r>
    </w:p>
    <w:p w14:paraId="4B942E1F" w14:textId="77777777" w:rsidR="003A7175" w:rsidRDefault="003A7175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31E49AD9" w14:textId="77777777" w:rsidR="002071F8" w:rsidRDefault="002071F8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1943503B" w14:textId="758EFE53" w:rsidR="005955F9" w:rsidRPr="007C5DDE" w:rsidRDefault="00864559" w:rsidP="005955F9">
      <w:pPr>
        <w:pStyle w:val="p1"/>
        <w:spacing w:before="0" w:beforeAutospacing="0" w:after="0" w:afterAutospacing="0"/>
        <w:rPr>
          <w:rFonts w:ascii="Arial" w:hAnsi="Arial" w:cs="Arial"/>
          <w:b/>
          <w:color w:val="000000"/>
        </w:rPr>
      </w:pPr>
      <w:bookmarkStart w:id="0" w:name="OLE_LINK1"/>
      <w:r>
        <w:rPr>
          <w:rStyle w:val="s1"/>
          <w:rFonts w:ascii="Arial" w:hAnsi="Arial" w:cs="Arial"/>
          <w:b/>
          <w:color w:val="000000"/>
        </w:rPr>
        <w:t>Büdingen lädt zur Baustellenführung im Stadtpark ein</w:t>
      </w:r>
    </w:p>
    <w:bookmarkEnd w:id="0"/>
    <w:p w14:paraId="1B7986A3" w14:textId="77777777" w:rsidR="00632BC2" w:rsidRPr="00632BC2" w:rsidRDefault="00632BC2" w:rsidP="00632BC2">
      <w:pPr>
        <w:rPr>
          <w:rFonts w:ascii="Arial" w:hAnsi="Arial" w:cs="Arial"/>
        </w:rPr>
      </w:pPr>
    </w:p>
    <w:p w14:paraId="494BFE98" w14:textId="37936F0B" w:rsidR="00864559" w:rsidRDefault="00864559" w:rsidP="00864559">
      <w:pPr>
        <w:rPr>
          <w:rFonts w:ascii="Arial" w:hAnsi="Arial" w:cs="Arial"/>
        </w:rPr>
      </w:pPr>
      <w:r w:rsidRPr="00864559">
        <w:rPr>
          <w:rFonts w:ascii="Arial" w:hAnsi="Arial" w:cs="Arial"/>
        </w:rPr>
        <w:t xml:space="preserve">Es tut sich was: Jede Woche wird der neue Stadtpark in Büdingen ein bisschen fertiger. </w:t>
      </w:r>
      <w:r>
        <w:rPr>
          <w:rFonts w:ascii="Arial" w:hAnsi="Arial" w:cs="Arial"/>
        </w:rPr>
        <w:t xml:space="preserve">Wer in der Mittagspause oder beim abendlichen Stadtspaziergang am Bauzaun entlangflaniert, erkennt tagtäglich Fortschritte und Veränderungen. Dass der Bauzaun für alle Interessierten geöffnet wird und </w:t>
      </w:r>
      <w:r w:rsidR="00526FE1">
        <w:rPr>
          <w:rFonts w:ascii="Arial" w:hAnsi="Arial" w:cs="Arial"/>
        </w:rPr>
        <w:t xml:space="preserve">die </w:t>
      </w:r>
      <w:r>
        <w:rPr>
          <w:rFonts w:ascii="Arial" w:hAnsi="Arial" w:cs="Arial"/>
        </w:rPr>
        <w:t>Bauleit</w:t>
      </w:r>
      <w:r w:rsidR="00526FE1">
        <w:rPr>
          <w:rFonts w:ascii="Arial" w:hAnsi="Arial" w:cs="Arial"/>
        </w:rPr>
        <w:t>ung</w:t>
      </w:r>
      <w:r>
        <w:rPr>
          <w:rFonts w:ascii="Arial" w:hAnsi="Arial" w:cs="Arial"/>
        </w:rPr>
        <w:t xml:space="preserve"> der Landesgartenschaugesellschaft den Bürgerinnen und Bürgern erläuter</w:t>
      </w:r>
      <w:r w:rsidR="00526FE1">
        <w:rPr>
          <w:rFonts w:ascii="Arial" w:hAnsi="Arial" w:cs="Arial"/>
        </w:rPr>
        <w:t>t</w:t>
      </w:r>
      <w:r>
        <w:rPr>
          <w:rFonts w:ascii="Arial" w:hAnsi="Arial" w:cs="Arial"/>
        </w:rPr>
        <w:t>, was geschieht – das passiert allerdings nur etwa zweimal im Jahr. Der nächste Termin ist am Donnerstag, 20. August 2026.</w:t>
      </w:r>
    </w:p>
    <w:p w14:paraId="6B618D3F" w14:textId="77777777" w:rsidR="00864559" w:rsidRDefault="00864559" w:rsidP="00864559">
      <w:pPr>
        <w:rPr>
          <w:rFonts w:ascii="Arial" w:hAnsi="Arial" w:cs="Arial"/>
        </w:rPr>
      </w:pPr>
    </w:p>
    <w:p w14:paraId="6D2E1268" w14:textId="65ACEE95" w:rsidR="00864559" w:rsidRPr="00864559" w:rsidRDefault="00864559" w:rsidP="00864559">
      <w:pPr>
        <w:rPr>
          <w:rFonts w:ascii="Arial" w:hAnsi="Arial" w:cs="Arial"/>
        </w:rPr>
      </w:pPr>
      <w:r>
        <w:rPr>
          <w:rFonts w:ascii="Arial" w:hAnsi="Arial" w:cs="Arial"/>
        </w:rPr>
        <w:t>Derzeit wird</w:t>
      </w:r>
      <w:r w:rsidRPr="00864559">
        <w:rPr>
          <w:rFonts w:ascii="Arial" w:hAnsi="Arial" w:cs="Arial"/>
        </w:rPr>
        <w:t xml:space="preserve"> vor allem auf dem Vorplatz der Willi-Zinnkann-Halle gearbeitet. Die Pflanzmulden als Teil der Regengärten sind für die Bepflanzung im Herbst vorbereitet, Leitungen wurden verlegt und die Fläche neu gepflastert.</w:t>
      </w:r>
      <w:r>
        <w:rPr>
          <w:rFonts w:ascii="Arial" w:hAnsi="Arial" w:cs="Arial"/>
        </w:rPr>
        <w:t xml:space="preserve"> </w:t>
      </w:r>
      <w:r w:rsidRPr="00864559">
        <w:rPr>
          <w:rFonts w:ascii="Arial" w:hAnsi="Arial" w:cs="Arial"/>
        </w:rPr>
        <w:t xml:space="preserve">Nun wird direkt entlang des Veranstaltungssaals der Willi-Zinnkann-Halle das </w:t>
      </w:r>
      <w:r w:rsidR="002955B3">
        <w:rPr>
          <w:rFonts w:ascii="Arial" w:hAnsi="Arial" w:cs="Arial"/>
        </w:rPr>
        <w:t xml:space="preserve">sogenannte </w:t>
      </w:r>
      <w:r w:rsidRPr="00864559">
        <w:rPr>
          <w:rFonts w:ascii="Arial" w:hAnsi="Arial" w:cs="Arial"/>
        </w:rPr>
        <w:t xml:space="preserve">Stadtsofa gebaut. </w:t>
      </w:r>
      <w:r w:rsidR="00DB053D">
        <w:rPr>
          <w:rFonts w:ascii="Arial" w:hAnsi="Arial" w:cs="Arial"/>
        </w:rPr>
        <w:t xml:space="preserve">Dort </w:t>
      </w:r>
      <w:r w:rsidRPr="00864559">
        <w:rPr>
          <w:rFonts w:ascii="Arial" w:hAnsi="Arial" w:cs="Arial"/>
        </w:rPr>
        <w:t xml:space="preserve">entsteht als Aufenthaltsfläche auf zwei Ebenen eine Sitzterrasse mit Blick in den Stadtpark. Das Stadtsofa kann als kleine Bühne genutzt werden. Gemeinsam mit dem </w:t>
      </w:r>
      <w:proofErr w:type="spellStart"/>
      <w:r w:rsidRPr="00864559">
        <w:rPr>
          <w:rFonts w:ascii="Arial" w:hAnsi="Arial" w:cs="Arial"/>
        </w:rPr>
        <w:t>Fontänenfeld</w:t>
      </w:r>
      <w:proofErr w:type="spellEnd"/>
      <w:r w:rsidRPr="00864559">
        <w:rPr>
          <w:rFonts w:ascii="Arial" w:hAnsi="Arial" w:cs="Arial"/>
        </w:rPr>
        <w:t xml:space="preserve">, das auf dem Rathausvorplatz </w:t>
      </w:r>
      <w:r w:rsidR="00DB053D">
        <w:rPr>
          <w:rFonts w:ascii="Arial" w:hAnsi="Arial" w:cs="Arial"/>
        </w:rPr>
        <w:t>angelegt wird</w:t>
      </w:r>
      <w:r w:rsidRPr="00864559">
        <w:rPr>
          <w:rFonts w:ascii="Arial" w:hAnsi="Arial" w:cs="Arial"/>
        </w:rPr>
        <w:t xml:space="preserve">, bildet </w:t>
      </w:r>
      <w:r w:rsidR="002955B3">
        <w:rPr>
          <w:rFonts w:ascii="Arial" w:hAnsi="Arial" w:cs="Arial"/>
        </w:rPr>
        <w:t>das Stadtsofa</w:t>
      </w:r>
      <w:r w:rsidRPr="00864559">
        <w:rPr>
          <w:rFonts w:ascii="Arial" w:hAnsi="Arial" w:cs="Arial"/>
        </w:rPr>
        <w:t xml:space="preserve"> das Herzstück der neuen Begegnungs- und Verweilf</w:t>
      </w:r>
      <w:r w:rsidR="004217B3">
        <w:rPr>
          <w:rFonts w:ascii="Arial" w:hAnsi="Arial" w:cs="Arial"/>
        </w:rPr>
        <w:t>l</w:t>
      </w:r>
      <w:r w:rsidRPr="00864559">
        <w:rPr>
          <w:rFonts w:ascii="Arial" w:hAnsi="Arial" w:cs="Arial"/>
        </w:rPr>
        <w:t>äche</w:t>
      </w:r>
      <w:r w:rsidR="002955B3">
        <w:rPr>
          <w:rFonts w:ascii="Arial" w:hAnsi="Arial" w:cs="Arial"/>
        </w:rPr>
        <w:t xml:space="preserve"> direkt a</w:t>
      </w:r>
      <w:r w:rsidR="00DB053D">
        <w:rPr>
          <w:rFonts w:ascii="Arial" w:hAnsi="Arial" w:cs="Arial"/>
        </w:rPr>
        <w:t>m Gebäude</w:t>
      </w:r>
      <w:r w:rsidR="002955B3">
        <w:rPr>
          <w:rFonts w:ascii="Arial" w:hAnsi="Arial" w:cs="Arial"/>
        </w:rPr>
        <w:t xml:space="preserve"> der Stadtverwaltung</w:t>
      </w:r>
      <w:r w:rsidRPr="00864559">
        <w:rPr>
          <w:rFonts w:ascii="Arial" w:hAnsi="Arial" w:cs="Arial"/>
        </w:rPr>
        <w:t>.</w:t>
      </w:r>
    </w:p>
    <w:p w14:paraId="3C45A10B" w14:textId="77777777" w:rsidR="002071F8" w:rsidRDefault="002071F8" w:rsidP="005377E5">
      <w:pPr>
        <w:rPr>
          <w:rFonts w:ascii="Arial" w:hAnsi="Arial" w:cs="Arial"/>
        </w:rPr>
      </w:pPr>
    </w:p>
    <w:p w14:paraId="1EDEDFFA" w14:textId="3CBB0822" w:rsidR="00ED11E7" w:rsidRDefault="002955B3" w:rsidP="005377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Was man derzeit noch nicht erkennen kann, sind die Aufenthalts- und Spielflächen für Jung und Alt </w:t>
      </w:r>
      <w:r w:rsidR="00526FE1">
        <w:rPr>
          <w:rFonts w:ascii="Arial" w:hAnsi="Arial" w:cs="Arial"/>
        </w:rPr>
        <w:t>auf der östlichen Seite des Stadtparks</w:t>
      </w:r>
      <w:r>
        <w:rPr>
          <w:rFonts w:ascii="Arial" w:hAnsi="Arial" w:cs="Arial"/>
        </w:rPr>
        <w:t xml:space="preserve">. Dort werden Boulebahnen, eine </w:t>
      </w:r>
      <w:proofErr w:type="spellStart"/>
      <w:r>
        <w:rPr>
          <w:rFonts w:ascii="Arial" w:hAnsi="Arial" w:cs="Arial"/>
        </w:rPr>
        <w:t>Calisthenicsfläche</w:t>
      </w:r>
      <w:proofErr w:type="spellEnd"/>
      <w:r>
        <w:rPr>
          <w:rFonts w:ascii="Arial" w:hAnsi="Arial" w:cs="Arial"/>
        </w:rPr>
        <w:t xml:space="preserve"> sowie </w:t>
      </w:r>
      <w:r w:rsidR="00526FE1">
        <w:rPr>
          <w:rFonts w:ascii="Arial" w:hAnsi="Arial" w:cs="Arial"/>
        </w:rPr>
        <w:t xml:space="preserve">inklusive </w:t>
      </w:r>
      <w:r>
        <w:rPr>
          <w:rFonts w:ascii="Arial" w:hAnsi="Arial" w:cs="Arial"/>
        </w:rPr>
        <w:t xml:space="preserve">Spielmöglichkeiten für Kinder entstehen. Auch die Bereiche am Ufer des </w:t>
      </w:r>
      <w:proofErr w:type="spellStart"/>
      <w:r>
        <w:rPr>
          <w:rFonts w:ascii="Arial" w:hAnsi="Arial" w:cs="Arial"/>
        </w:rPr>
        <w:t>Seemenbachs</w:t>
      </w:r>
      <w:proofErr w:type="spellEnd"/>
      <w:r>
        <w:rPr>
          <w:rFonts w:ascii="Arial" w:hAnsi="Arial" w:cs="Arial"/>
        </w:rPr>
        <w:t xml:space="preserve"> sollen zum Spielen und Verweilen einladen und werden </w:t>
      </w:r>
      <w:r w:rsidR="00DB053D">
        <w:rPr>
          <w:rFonts w:ascii="Arial" w:hAnsi="Arial" w:cs="Arial"/>
        </w:rPr>
        <w:t xml:space="preserve">in den kommenden Monaten </w:t>
      </w:r>
      <w:r>
        <w:rPr>
          <w:rFonts w:ascii="Arial" w:hAnsi="Arial" w:cs="Arial"/>
        </w:rPr>
        <w:t xml:space="preserve">entsprechend gestaltet. </w:t>
      </w:r>
    </w:p>
    <w:p w14:paraId="1B2440A2" w14:textId="77777777" w:rsidR="00ED11E7" w:rsidRDefault="00ED11E7" w:rsidP="005377E5">
      <w:pPr>
        <w:rPr>
          <w:rFonts w:ascii="Arial" w:hAnsi="Arial" w:cs="Arial"/>
        </w:rPr>
      </w:pPr>
    </w:p>
    <w:p w14:paraId="47BF15A9" w14:textId="02BB475A" w:rsidR="00ED11E7" w:rsidRDefault="00ED11E7" w:rsidP="005377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Was man </w:t>
      </w:r>
      <w:r w:rsidR="002059FF">
        <w:rPr>
          <w:rFonts w:ascii="Arial" w:hAnsi="Arial" w:cs="Arial"/>
        </w:rPr>
        <w:t>ebenso wenig</w:t>
      </w:r>
      <w:r>
        <w:rPr>
          <w:rFonts w:ascii="Arial" w:hAnsi="Arial" w:cs="Arial"/>
        </w:rPr>
        <w:t xml:space="preserve"> sieht: in der Planung des neuen Stadtparks werden neueste Erkenntnisse zu nachhaltiger Bepflanzung und Klimaschutz berücksichtigt. Begriffe wie </w:t>
      </w:r>
      <w:r w:rsidR="002059FF">
        <w:rPr>
          <w:rFonts w:ascii="Arial" w:hAnsi="Arial" w:cs="Arial"/>
        </w:rPr>
        <w:t>Schwammstadt</w:t>
      </w:r>
      <w:r w:rsidR="00526FE1">
        <w:rPr>
          <w:rFonts w:ascii="Arial" w:hAnsi="Arial" w:cs="Arial"/>
        </w:rPr>
        <w:t xml:space="preserve"> und</w:t>
      </w:r>
      <w:r>
        <w:rPr>
          <w:rFonts w:ascii="Arial" w:hAnsi="Arial" w:cs="Arial"/>
        </w:rPr>
        <w:t xml:space="preserve"> Hochwasserschutz sind derzeit in aller Munde. Die Landesgartenschau und insbesondere der neue Stadtpark in Büdingen setzen diese </w:t>
      </w:r>
      <w:r>
        <w:rPr>
          <w:rFonts w:ascii="Arial" w:hAnsi="Arial" w:cs="Arial"/>
        </w:rPr>
        <w:lastRenderedPageBreak/>
        <w:t xml:space="preserve">Themen durch Anlage </w:t>
      </w:r>
      <w:r w:rsidR="00526FE1">
        <w:rPr>
          <w:rFonts w:ascii="Arial" w:hAnsi="Arial" w:cs="Arial"/>
        </w:rPr>
        <w:t>der Rasenfläche „Grünes Herz“ als begrüntes</w:t>
      </w:r>
      <w:r>
        <w:rPr>
          <w:rFonts w:ascii="Arial" w:hAnsi="Arial" w:cs="Arial"/>
        </w:rPr>
        <w:t xml:space="preserve"> Retentionsbecken</w:t>
      </w:r>
      <w:r w:rsidR="00DB053D">
        <w:rPr>
          <w:rFonts w:ascii="Arial" w:hAnsi="Arial" w:cs="Arial"/>
        </w:rPr>
        <w:t xml:space="preserve">, </w:t>
      </w:r>
      <w:r w:rsidR="00526FE1">
        <w:rPr>
          <w:rFonts w:ascii="Arial" w:hAnsi="Arial" w:cs="Arial"/>
        </w:rPr>
        <w:t>das</w:t>
      </w:r>
      <w:r w:rsidR="00DB053D">
        <w:rPr>
          <w:rFonts w:ascii="Arial" w:hAnsi="Arial" w:cs="Arial"/>
        </w:rPr>
        <w:t xml:space="preserve"> </w:t>
      </w:r>
      <w:r w:rsidR="00526FE1">
        <w:rPr>
          <w:rFonts w:ascii="Arial" w:hAnsi="Arial" w:cs="Arial"/>
        </w:rPr>
        <w:t>im Fall einer</w:t>
      </w:r>
      <w:r w:rsidR="00DB053D">
        <w:rPr>
          <w:rFonts w:ascii="Arial" w:hAnsi="Arial" w:cs="Arial"/>
        </w:rPr>
        <w:t xml:space="preserve"> Überflutung</w:t>
      </w:r>
      <w:r w:rsidR="00526FE1">
        <w:rPr>
          <w:rFonts w:ascii="Arial" w:hAnsi="Arial" w:cs="Arial"/>
        </w:rPr>
        <w:t xml:space="preserve"> Oberflächenwasser zurückhält</w:t>
      </w:r>
      <w:r w:rsidR="00DB053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sowie die </w:t>
      </w:r>
      <w:r w:rsidR="00DB053D">
        <w:rPr>
          <w:rFonts w:ascii="Arial" w:hAnsi="Arial" w:cs="Arial"/>
        </w:rPr>
        <w:t xml:space="preserve">sorgfältige </w:t>
      </w:r>
      <w:r>
        <w:rPr>
          <w:rFonts w:ascii="Arial" w:hAnsi="Arial" w:cs="Arial"/>
        </w:rPr>
        <w:t xml:space="preserve">Auswahl der </w:t>
      </w:r>
      <w:r w:rsidR="002059FF">
        <w:rPr>
          <w:rFonts w:ascii="Arial" w:hAnsi="Arial" w:cs="Arial"/>
        </w:rPr>
        <w:t xml:space="preserve">Baumaterialien und der </w:t>
      </w:r>
      <w:r>
        <w:rPr>
          <w:rFonts w:ascii="Arial" w:hAnsi="Arial" w:cs="Arial"/>
        </w:rPr>
        <w:t>gepflanzten Bäume um.</w:t>
      </w:r>
      <w:r w:rsidR="002059FF">
        <w:rPr>
          <w:rFonts w:ascii="Arial" w:hAnsi="Arial" w:cs="Arial"/>
        </w:rPr>
        <w:t xml:space="preserve"> Beispielsweise </w:t>
      </w:r>
      <w:r w:rsidR="00526FE1">
        <w:rPr>
          <w:rFonts w:ascii="Arial" w:hAnsi="Arial" w:cs="Arial"/>
        </w:rPr>
        <w:t>tragen</w:t>
      </w:r>
      <w:r w:rsidR="002059FF">
        <w:rPr>
          <w:rFonts w:ascii="Arial" w:hAnsi="Arial" w:cs="Arial"/>
        </w:rPr>
        <w:t xml:space="preserve"> </w:t>
      </w:r>
      <w:r w:rsidR="00526FE1">
        <w:rPr>
          <w:rFonts w:ascii="Arial" w:hAnsi="Arial" w:cs="Arial"/>
        </w:rPr>
        <w:t>gep</w:t>
      </w:r>
      <w:r w:rsidR="0045759D">
        <w:rPr>
          <w:rFonts w:ascii="Arial" w:hAnsi="Arial" w:cs="Arial"/>
        </w:rPr>
        <w:t>f</w:t>
      </w:r>
      <w:r w:rsidR="00526FE1">
        <w:rPr>
          <w:rFonts w:ascii="Arial" w:hAnsi="Arial" w:cs="Arial"/>
        </w:rPr>
        <w:t xml:space="preserve">lasterte </w:t>
      </w:r>
      <w:r w:rsidR="004217B3">
        <w:rPr>
          <w:rFonts w:ascii="Arial" w:hAnsi="Arial" w:cs="Arial"/>
        </w:rPr>
        <w:t>statt vollversiegelter Flächen</w:t>
      </w:r>
      <w:r w:rsidR="00526FE1">
        <w:rPr>
          <w:rFonts w:ascii="Arial" w:hAnsi="Arial" w:cs="Arial"/>
        </w:rPr>
        <w:t xml:space="preserve"> zur ökologischen Gestaltung bei, da durch breitere Fugenabstände mehr Regenwasser versickern kann.</w:t>
      </w:r>
    </w:p>
    <w:p w14:paraId="367AF657" w14:textId="77777777" w:rsidR="00ED11E7" w:rsidRDefault="00ED11E7" w:rsidP="005377E5">
      <w:pPr>
        <w:rPr>
          <w:rFonts w:ascii="Arial" w:hAnsi="Arial" w:cs="Arial"/>
        </w:rPr>
      </w:pPr>
    </w:p>
    <w:p w14:paraId="2B1187C6" w14:textId="7806D81B" w:rsidR="0047423B" w:rsidRPr="007C5DDE" w:rsidRDefault="005377E5" w:rsidP="002955B3">
      <w:pPr>
        <w:rPr>
          <w:rFonts w:ascii="Arial" w:hAnsi="Arial" w:cs="Arial"/>
        </w:rPr>
      </w:pPr>
      <w:r w:rsidRPr="005377E5">
        <w:rPr>
          <w:rFonts w:ascii="Arial" w:hAnsi="Arial" w:cs="Arial"/>
        </w:rPr>
        <w:t>Die Führung</w:t>
      </w:r>
      <w:r w:rsidR="00864559">
        <w:rPr>
          <w:rFonts w:ascii="Arial" w:hAnsi="Arial" w:cs="Arial"/>
        </w:rPr>
        <w:t xml:space="preserve"> dauert etwa eine Stunde und</w:t>
      </w:r>
      <w:r w:rsidRPr="005377E5">
        <w:rPr>
          <w:rFonts w:ascii="Arial" w:hAnsi="Arial" w:cs="Arial"/>
        </w:rPr>
        <w:t xml:space="preserve"> findet bei jeder Witterung statt. Eine Anmeldung ist nicht notwendig.</w:t>
      </w:r>
      <w:r w:rsidR="00864559">
        <w:rPr>
          <w:rFonts w:ascii="Arial" w:hAnsi="Arial" w:cs="Arial"/>
        </w:rPr>
        <w:t xml:space="preserve"> </w:t>
      </w:r>
      <w:r w:rsidRPr="005377E5">
        <w:rPr>
          <w:rFonts w:ascii="Arial" w:hAnsi="Arial" w:cs="Arial"/>
        </w:rPr>
        <w:t>Treffpunkt: 18</w:t>
      </w:r>
      <w:r w:rsidR="00515459">
        <w:rPr>
          <w:rFonts w:ascii="Arial" w:hAnsi="Arial" w:cs="Arial"/>
        </w:rPr>
        <w:t xml:space="preserve"> Uhr</w:t>
      </w:r>
      <w:r w:rsidRPr="005377E5">
        <w:rPr>
          <w:rFonts w:ascii="Arial" w:hAnsi="Arial" w:cs="Arial"/>
        </w:rPr>
        <w:t xml:space="preserve"> vor der Willi-Zinnkann-Halle.</w:t>
      </w:r>
    </w:p>
    <w:sectPr w:rsidR="0047423B" w:rsidRPr="007C5DDE" w:rsidSect="00E66AB0">
      <w:head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844A7" w14:textId="77777777" w:rsidR="002856D5" w:rsidRDefault="002856D5">
      <w:r>
        <w:separator/>
      </w:r>
    </w:p>
  </w:endnote>
  <w:endnote w:type="continuationSeparator" w:id="0">
    <w:p w14:paraId="7571716A" w14:textId="77777777" w:rsidR="002856D5" w:rsidRDefault="0028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F696305-932F-46DB-A707-D5EEDCC696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7D85352-3B55-4F51-8543-A464DA0DCA1D}"/>
    <w:embedBold r:id="rId3" w:fontKey="{1C5C497F-917F-4596-81CF-D009F58E83F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1FF28A7-E721-4A3A-981B-4114E71E71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293637" w:rsidRPr="00993C65" w14:paraId="3A53CA53" w14:textId="77777777">
      <w:trPr>
        <w:cantSplit/>
        <w:trHeight w:hRule="exact" w:val="1086"/>
      </w:trPr>
      <w:tc>
        <w:tcPr>
          <w:tcW w:w="1951" w:type="dxa"/>
          <w:vAlign w:val="center"/>
        </w:tcPr>
        <w:p w14:paraId="44218CC2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14:paraId="5621D308" w14:textId="77777777" w:rsidR="00293637" w:rsidRPr="00FD5667" w:rsidRDefault="00293637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14:paraId="6AA9AA9A" w14:textId="77777777" w:rsidR="00293637" w:rsidRPr="00FD5667" w:rsidRDefault="00293637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Sa., So. und Feiertag: 11-15 Uhr</w:t>
          </w:r>
        </w:p>
        <w:p w14:paraId="0A02C7D7" w14:textId="77777777" w:rsidR="00293637" w:rsidRPr="00323318" w:rsidRDefault="00293637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>
            <w:rPr>
              <w:rFonts w:ascii="Arial" w:hAnsi="Arial" w:cs="Arial"/>
              <w:sz w:val="14"/>
              <w:szCs w:val="14"/>
            </w:rPr>
            <w:br/>
          </w: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14:paraId="27B93A2E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14:paraId="07F9BD99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14:paraId="12EB439E" w14:textId="77777777" w:rsidR="00293637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14:paraId="668DBE3E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14:paraId="66C8330D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14:paraId="295B7475" w14:textId="77777777" w:rsidR="00293637" w:rsidRPr="00993C65" w:rsidRDefault="00293637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14:paraId="348F7436" w14:textId="77777777" w:rsidR="00293637" w:rsidRPr="00DF3557" w:rsidRDefault="00293637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14:paraId="7E6A0EEF" w14:textId="77777777" w:rsidR="00293637" w:rsidRDefault="00293637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14:paraId="45CBE66D" w14:textId="77777777" w:rsidR="00293637" w:rsidRPr="00993C65" w:rsidRDefault="00293637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293637" w:rsidRPr="00993C65" w14:paraId="124F1F02" w14:textId="77777777">
      <w:trPr>
        <w:trHeight w:hRule="exact" w:val="255"/>
      </w:trPr>
      <w:tc>
        <w:tcPr>
          <w:tcW w:w="9606" w:type="dxa"/>
          <w:gridSpan w:val="3"/>
          <w:vAlign w:val="center"/>
        </w:tcPr>
        <w:p w14:paraId="3B85AD1E" w14:textId="77777777" w:rsidR="00293637" w:rsidRPr="00993C65" w:rsidRDefault="00293637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14:paraId="006551AB" w14:textId="77777777" w:rsidR="00293637" w:rsidRDefault="00293637" w:rsidP="001318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37D5B" w14:textId="77777777" w:rsidR="002856D5" w:rsidRDefault="002856D5">
      <w:r>
        <w:separator/>
      </w:r>
    </w:p>
  </w:footnote>
  <w:footnote w:type="continuationSeparator" w:id="0">
    <w:p w14:paraId="6B8F4DF1" w14:textId="77777777" w:rsidR="002856D5" w:rsidRDefault="00285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4E952" w14:textId="77777777" w:rsidR="00293637" w:rsidRDefault="00293637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14:paraId="3F97C6AE" w14:textId="77777777" w:rsidR="00293637" w:rsidRDefault="00293637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  <w:t xml:space="preserve">Seite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7D566D">
      <w:rPr>
        <w:rFonts w:ascii="Arial" w:hAnsi="Arial" w:cs="Arial"/>
        <w:noProof/>
        <w:sz w:val="22"/>
        <w:szCs w:val="22"/>
      </w:rPr>
      <w:t>2</w:t>
    </w:r>
    <w:r>
      <w:rPr>
        <w:rFonts w:ascii="Arial" w:hAnsi="Arial" w:cs="Arial"/>
        <w:sz w:val="22"/>
        <w:szCs w:val="22"/>
      </w:rPr>
      <w:fldChar w:fldCharType="end"/>
    </w:r>
  </w:p>
  <w:p w14:paraId="3CADDD86" w14:textId="77777777" w:rsidR="00293637" w:rsidRPr="00C04AD0" w:rsidRDefault="00293637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293637" w:rsidRPr="008B1C9C" w14:paraId="68D421C2" w14:textId="77777777">
      <w:tc>
        <w:tcPr>
          <w:tcW w:w="1854" w:type="dxa"/>
          <w:vAlign w:val="bottom"/>
        </w:tcPr>
        <w:p w14:paraId="3BD4C979" w14:textId="77777777" w:rsidR="00293637" w:rsidRDefault="00293637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450CB123" wp14:editId="12F45D8A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4201B1" w14:textId="77777777" w:rsidR="00293637" w:rsidRPr="008B1C9C" w:rsidRDefault="00293637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14:paraId="1847E23B" w14:textId="77777777" w:rsidR="00293637" w:rsidRPr="008B1C9C" w:rsidRDefault="00293637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14:paraId="18BEBFE3" w14:textId="77777777" w:rsidR="00293637" w:rsidRPr="008B1C9C" w:rsidRDefault="00293637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14:paraId="2D1FF575" w14:textId="77777777" w:rsidR="00293637" w:rsidRDefault="00293637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43B53819" wp14:editId="1A35DD11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F9"/>
    <w:rsid w:val="00000497"/>
    <w:rsid w:val="00000748"/>
    <w:rsid w:val="00001402"/>
    <w:rsid w:val="00003FBC"/>
    <w:rsid w:val="00004CC7"/>
    <w:rsid w:val="00014FE0"/>
    <w:rsid w:val="00017327"/>
    <w:rsid w:val="000225C2"/>
    <w:rsid w:val="00022A37"/>
    <w:rsid w:val="00026314"/>
    <w:rsid w:val="00026E19"/>
    <w:rsid w:val="00040FEC"/>
    <w:rsid w:val="0004507B"/>
    <w:rsid w:val="0004546B"/>
    <w:rsid w:val="000503BB"/>
    <w:rsid w:val="00050575"/>
    <w:rsid w:val="000671D2"/>
    <w:rsid w:val="00071B64"/>
    <w:rsid w:val="00073C90"/>
    <w:rsid w:val="00077099"/>
    <w:rsid w:val="000844DD"/>
    <w:rsid w:val="00084E1E"/>
    <w:rsid w:val="00087F86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7664"/>
    <w:rsid w:val="000D58F9"/>
    <w:rsid w:val="000D5B73"/>
    <w:rsid w:val="000E7B30"/>
    <w:rsid w:val="000F399B"/>
    <w:rsid w:val="000F6CEF"/>
    <w:rsid w:val="0010039D"/>
    <w:rsid w:val="00113CEA"/>
    <w:rsid w:val="00114D4A"/>
    <w:rsid w:val="0011562C"/>
    <w:rsid w:val="001179FA"/>
    <w:rsid w:val="00120379"/>
    <w:rsid w:val="00123D46"/>
    <w:rsid w:val="001262DC"/>
    <w:rsid w:val="001303F7"/>
    <w:rsid w:val="00131896"/>
    <w:rsid w:val="00134C24"/>
    <w:rsid w:val="0013536C"/>
    <w:rsid w:val="00137C82"/>
    <w:rsid w:val="0015633B"/>
    <w:rsid w:val="00156821"/>
    <w:rsid w:val="001605C5"/>
    <w:rsid w:val="00162BDF"/>
    <w:rsid w:val="0017017C"/>
    <w:rsid w:val="00170FD0"/>
    <w:rsid w:val="0017176F"/>
    <w:rsid w:val="0017490F"/>
    <w:rsid w:val="00176AAD"/>
    <w:rsid w:val="0018644A"/>
    <w:rsid w:val="00193721"/>
    <w:rsid w:val="001A7980"/>
    <w:rsid w:val="001B1A5A"/>
    <w:rsid w:val="001B62D8"/>
    <w:rsid w:val="001C504C"/>
    <w:rsid w:val="001D0D64"/>
    <w:rsid w:val="001E4FF9"/>
    <w:rsid w:val="001E74F0"/>
    <w:rsid w:val="001F4637"/>
    <w:rsid w:val="002038FD"/>
    <w:rsid w:val="002059FF"/>
    <w:rsid w:val="00205C45"/>
    <w:rsid w:val="00206F16"/>
    <w:rsid w:val="002071F8"/>
    <w:rsid w:val="00215102"/>
    <w:rsid w:val="00216F01"/>
    <w:rsid w:val="002175D0"/>
    <w:rsid w:val="00227A42"/>
    <w:rsid w:val="0023587B"/>
    <w:rsid w:val="00240C95"/>
    <w:rsid w:val="0024733B"/>
    <w:rsid w:val="00256232"/>
    <w:rsid w:val="0025678E"/>
    <w:rsid w:val="002577D1"/>
    <w:rsid w:val="00262456"/>
    <w:rsid w:val="00262FBC"/>
    <w:rsid w:val="0027430C"/>
    <w:rsid w:val="002856D5"/>
    <w:rsid w:val="002869A6"/>
    <w:rsid w:val="00293637"/>
    <w:rsid w:val="002955B3"/>
    <w:rsid w:val="002A5A80"/>
    <w:rsid w:val="002A67A0"/>
    <w:rsid w:val="002A69AB"/>
    <w:rsid w:val="002B2A78"/>
    <w:rsid w:val="002B56AC"/>
    <w:rsid w:val="002B7393"/>
    <w:rsid w:val="002C1006"/>
    <w:rsid w:val="002C7C9E"/>
    <w:rsid w:val="002C7D63"/>
    <w:rsid w:val="002E1736"/>
    <w:rsid w:val="002E3D57"/>
    <w:rsid w:val="002E4D82"/>
    <w:rsid w:val="002E74D5"/>
    <w:rsid w:val="002F49E9"/>
    <w:rsid w:val="002F735F"/>
    <w:rsid w:val="002F7441"/>
    <w:rsid w:val="00300B91"/>
    <w:rsid w:val="003066FA"/>
    <w:rsid w:val="0031169E"/>
    <w:rsid w:val="00311C79"/>
    <w:rsid w:val="003157DB"/>
    <w:rsid w:val="00322C9E"/>
    <w:rsid w:val="00323318"/>
    <w:rsid w:val="00333F3A"/>
    <w:rsid w:val="00334167"/>
    <w:rsid w:val="0033708D"/>
    <w:rsid w:val="0034199B"/>
    <w:rsid w:val="00342087"/>
    <w:rsid w:val="003512D4"/>
    <w:rsid w:val="00352C1A"/>
    <w:rsid w:val="00371EFD"/>
    <w:rsid w:val="00381136"/>
    <w:rsid w:val="00387114"/>
    <w:rsid w:val="00391008"/>
    <w:rsid w:val="00392077"/>
    <w:rsid w:val="00395F3A"/>
    <w:rsid w:val="003A1B63"/>
    <w:rsid w:val="003A7175"/>
    <w:rsid w:val="003B064F"/>
    <w:rsid w:val="003B3933"/>
    <w:rsid w:val="003B536F"/>
    <w:rsid w:val="003C02FB"/>
    <w:rsid w:val="003C3010"/>
    <w:rsid w:val="003C5C43"/>
    <w:rsid w:val="003D0A58"/>
    <w:rsid w:val="003D26C4"/>
    <w:rsid w:val="003E0B0E"/>
    <w:rsid w:val="003E45BE"/>
    <w:rsid w:val="003E6040"/>
    <w:rsid w:val="003E710B"/>
    <w:rsid w:val="003F0440"/>
    <w:rsid w:val="003F6ABC"/>
    <w:rsid w:val="004047E0"/>
    <w:rsid w:val="0041529F"/>
    <w:rsid w:val="004203FA"/>
    <w:rsid w:val="00420406"/>
    <w:rsid w:val="00421396"/>
    <w:rsid w:val="004213E8"/>
    <w:rsid w:val="004217B3"/>
    <w:rsid w:val="004248A1"/>
    <w:rsid w:val="00424B45"/>
    <w:rsid w:val="004277C4"/>
    <w:rsid w:val="00427DC7"/>
    <w:rsid w:val="0043015F"/>
    <w:rsid w:val="004340CC"/>
    <w:rsid w:val="00434B22"/>
    <w:rsid w:val="0043546D"/>
    <w:rsid w:val="004453E2"/>
    <w:rsid w:val="00450B53"/>
    <w:rsid w:val="0045759D"/>
    <w:rsid w:val="00457CB1"/>
    <w:rsid w:val="00466A5B"/>
    <w:rsid w:val="0047184A"/>
    <w:rsid w:val="00471AFB"/>
    <w:rsid w:val="0047423B"/>
    <w:rsid w:val="00476569"/>
    <w:rsid w:val="004800A4"/>
    <w:rsid w:val="00480CE3"/>
    <w:rsid w:val="00481E27"/>
    <w:rsid w:val="0048351A"/>
    <w:rsid w:val="00487BD9"/>
    <w:rsid w:val="00487D12"/>
    <w:rsid w:val="0049719E"/>
    <w:rsid w:val="00497378"/>
    <w:rsid w:val="004A7880"/>
    <w:rsid w:val="004B6BC3"/>
    <w:rsid w:val="004C647E"/>
    <w:rsid w:val="004C7B22"/>
    <w:rsid w:val="004D2787"/>
    <w:rsid w:val="004D3201"/>
    <w:rsid w:val="004E051D"/>
    <w:rsid w:val="004E2184"/>
    <w:rsid w:val="004E401A"/>
    <w:rsid w:val="004F1A19"/>
    <w:rsid w:val="004F7A19"/>
    <w:rsid w:val="0050450B"/>
    <w:rsid w:val="0051014A"/>
    <w:rsid w:val="00510BC3"/>
    <w:rsid w:val="00515459"/>
    <w:rsid w:val="005208D1"/>
    <w:rsid w:val="005242B1"/>
    <w:rsid w:val="00526FE1"/>
    <w:rsid w:val="00530831"/>
    <w:rsid w:val="005354EC"/>
    <w:rsid w:val="005377E5"/>
    <w:rsid w:val="00540609"/>
    <w:rsid w:val="00540EAB"/>
    <w:rsid w:val="00552FF8"/>
    <w:rsid w:val="005554C0"/>
    <w:rsid w:val="00563597"/>
    <w:rsid w:val="00564911"/>
    <w:rsid w:val="00570C87"/>
    <w:rsid w:val="005955F9"/>
    <w:rsid w:val="0059628B"/>
    <w:rsid w:val="005975A6"/>
    <w:rsid w:val="005A193E"/>
    <w:rsid w:val="005A3D15"/>
    <w:rsid w:val="005A64DE"/>
    <w:rsid w:val="005B5EFF"/>
    <w:rsid w:val="005C53A8"/>
    <w:rsid w:val="005D1127"/>
    <w:rsid w:val="005D46A1"/>
    <w:rsid w:val="005D62F2"/>
    <w:rsid w:val="005E40B9"/>
    <w:rsid w:val="005F3198"/>
    <w:rsid w:val="005F3F02"/>
    <w:rsid w:val="005F414C"/>
    <w:rsid w:val="005F62F4"/>
    <w:rsid w:val="00611157"/>
    <w:rsid w:val="006128C5"/>
    <w:rsid w:val="00615291"/>
    <w:rsid w:val="00616127"/>
    <w:rsid w:val="0062274F"/>
    <w:rsid w:val="00623549"/>
    <w:rsid w:val="00625814"/>
    <w:rsid w:val="00632BC2"/>
    <w:rsid w:val="00633AD7"/>
    <w:rsid w:val="00636DBE"/>
    <w:rsid w:val="00645933"/>
    <w:rsid w:val="00652A17"/>
    <w:rsid w:val="006531D4"/>
    <w:rsid w:val="006626F1"/>
    <w:rsid w:val="0066383B"/>
    <w:rsid w:val="00666388"/>
    <w:rsid w:val="006750C9"/>
    <w:rsid w:val="006755BA"/>
    <w:rsid w:val="00675F7C"/>
    <w:rsid w:val="00682E0F"/>
    <w:rsid w:val="00683B16"/>
    <w:rsid w:val="0068540E"/>
    <w:rsid w:val="006863A4"/>
    <w:rsid w:val="00686DD3"/>
    <w:rsid w:val="006A0AB0"/>
    <w:rsid w:val="006A0BBF"/>
    <w:rsid w:val="006A5D54"/>
    <w:rsid w:val="006A70AD"/>
    <w:rsid w:val="006A7711"/>
    <w:rsid w:val="006B139F"/>
    <w:rsid w:val="006B5BBB"/>
    <w:rsid w:val="006B6B3E"/>
    <w:rsid w:val="006C50F4"/>
    <w:rsid w:val="006C6F5D"/>
    <w:rsid w:val="006D4A0D"/>
    <w:rsid w:val="006E4002"/>
    <w:rsid w:val="006E4035"/>
    <w:rsid w:val="006E4720"/>
    <w:rsid w:val="006E5289"/>
    <w:rsid w:val="006E799D"/>
    <w:rsid w:val="006F061B"/>
    <w:rsid w:val="007024EC"/>
    <w:rsid w:val="00704800"/>
    <w:rsid w:val="0071138B"/>
    <w:rsid w:val="00720156"/>
    <w:rsid w:val="00720884"/>
    <w:rsid w:val="00723459"/>
    <w:rsid w:val="00727FBC"/>
    <w:rsid w:val="0073198A"/>
    <w:rsid w:val="00732765"/>
    <w:rsid w:val="00736554"/>
    <w:rsid w:val="00737F41"/>
    <w:rsid w:val="007435A0"/>
    <w:rsid w:val="007449A4"/>
    <w:rsid w:val="00746BD6"/>
    <w:rsid w:val="007473F1"/>
    <w:rsid w:val="007513AE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4CFB"/>
    <w:rsid w:val="007C5DDE"/>
    <w:rsid w:val="007C634E"/>
    <w:rsid w:val="007C6E6A"/>
    <w:rsid w:val="007D1E64"/>
    <w:rsid w:val="007D566D"/>
    <w:rsid w:val="007D5BBD"/>
    <w:rsid w:val="007D696D"/>
    <w:rsid w:val="007E0817"/>
    <w:rsid w:val="007E106D"/>
    <w:rsid w:val="007E1A85"/>
    <w:rsid w:val="007E38A1"/>
    <w:rsid w:val="007E54D9"/>
    <w:rsid w:val="007E6EEA"/>
    <w:rsid w:val="007F1A79"/>
    <w:rsid w:val="007F6ABF"/>
    <w:rsid w:val="00800A09"/>
    <w:rsid w:val="008022FA"/>
    <w:rsid w:val="00802F0D"/>
    <w:rsid w:val="00805CDB"/>
    <w:rsid w:val="00806BAB"/>
    <w:rsid w:val="00807ED6"/>
    <w:rsid w:val="00813601"/>
    <w:rsid w:val="008170E0"/>
    <w:rsid w:val="00823EEE"/>
    <w:rsid w:val="00830361"/>
    <w:rsid w:val="0083054B"/>
    <w:rsid w:val="00834A28"/>
    <w:rsid w:val="008415B7"/>
    <w:rsid w:val="00847AE3"/>
    <w:rsid w:val="00851986"/>
    <w:rsid w:val="0085394A"/>
    <w:rsid w:val="008639EF"/>
    <w:rsid w:val="00864559"/>
    <w:rsid w:val="00865089"/>
    <w:rsid w:val="00870B5B"/>
    <w:rsid w:val="00872ACC"/>
    <w:rsid w:val="008805F9"/>
    <w:rsid w:val="0088421C"/>
    <w:rsid w:val="00885352"/>
    <w:rsid w:val="00885AC0"/>
    <w:rsid w:val="0089060C"/>
    <w:rsid w:val="008A07A9"/>
    <w:rsid w:val="008A0FC4"/>
    <w:rsid w:val="008A26C3"/>
    <w:rsid w:val="008A5498"/>
    <w:rsid w:val="008B15C6"/>
    <w:rsid w:val="008B1C9C"/>
    <w:rsid w:val="008B7AE9"/>
    <w:rsid w:val="008C4980"/>
    <w:rsid w:val="008D46DA"/>
    <w:rsid w:val="008E2A0F"/>
    <w:rsid w:val="008E4461"/>
    <w:rsid w:val="008F4210"/>
    <w:rsid w:val="008F6840"/>
    <w:rsid w:val="009029F8"/>
    <w:rsid w:val="00902D6A"/>
    <w:rsid w:val="00906E79"/>
    <w:rsid w:val="00917E47"/>
    <w:rsid w:val="00921C6D"/>
    <w:rsid w:val="009223DE"/>
    <w:rsid w:val="00923DD8"/>
    <w:rsid w:val="009254CA"/>
    <w:rsid w:val="00927514"/>
    <w:rsid w:val="009275C5"/>
    <w:rsid w:val="0093348F"/>
    <w:rsid w:val="00952507"/>
    <w:rsid w:val="00952954"/>
    <w:rsid w:val="0096055A"/>
    <w:rsid w:val="009661FF"/>
    <w:rsid w:val="00966380"/>
    <w:rsid w:val="00973C44"/>
    <w:rsid w:val="00980068"/>
    <w:rsid w:val="00984301"/>
    <w:rsid w:val="00992806"/>
    <w:rsid w:val="00993B45"/>
    <w:rsid w:val="00993C65"/>
    <w:rsid w:val="00993E86"/>
    <w:rsid w:val="00995031"/>
    <w:rsid w:val="00996523"/>
    <w:rsid w:val="009B0023"/>
    <w:rsid w:val="009B71A5"/>
    <w:rsid w:val="009C151D"/>
    <w:rsid w:val="009C6BE6"/>
    <w:rsid w:val="009D6EA6"/>
    <w:rsid w:val="009D7B65"/>
    <w:rsid w:val="009E3170"/>
    <w:rsid w:val="009E31E4"/>
    <w:rsid w:val="009E40BD"/>
    <w:rsid w:val="009E6655"/>
    <w:rsid w:val="009E7490"/>
    <w:rsid w:val="009E7A59"/>
    <w:rsid w:val="00A00081"/>
    <w:rsid w:val="00A01BBC"/>
    <w:rsid w:val="00A0245A"/>
    <w:rsid w:val="00A07AEE"/>
    <w:rsid w:val="00A1271C"/>
    <w:rsid w:val="00A16078"/>
    <w:rsid w:val="00A20DD2"/>
    <w:rsid w:val="00A218FB"/>
    <w:rsid w:val="00A219E8"/>
    <w:rsid w:val="00A244F6"/>
    <w:rsid w:val="00A272E4"/>
    <w:rsid w:val="00A401C6"/>
    <w:rsid w:val="00A42B75"/>
    <w:rsid w:val="00A4672D"/>
    <w:rsid w:val="00A47BA6"/>
    <w:rsid w:val="00A47CCD"/>
    <w:rsid w:val="00A55E90"/>
    <w:rsid w:val="00A60435"/>
    <w:rsid w:val="00A62F3F"/>
    <w:rsid w:val="00A64186"/>
    <w:rsid w:val="00A67F1D"/>
    <w:rsid w:val="00A759FE"/>
    <w:rsid w:val="00A77CF3"/>
    <w:rsid w:val="00A80D91"/>
    <w:rsid w:val="00A81CA7"/>
    <w:rsid w:val="00A81D7F"/>
    <w:rsid w:val="00A918D5"/>
    <w:rsid w:val="00A93370"/>
    <w:rsid w:val="00A93635"/>
    <w:rsid w:val="00A940A9"/>
    <w:rsid w:val="00A9722F"/>
    <w:rsid w:val="00AA3E15"/>
    <w:rsid w:val="00AA4E5B"/>
    <w:rsid w:val="00AA6F22"/>
    <w:rsid w:val="00AB1A4F"/>
    <w:rsid w:val="00AB25D1"/>
    <w:rsid w:val="00AB3CB6"/>
    <w:rsid w:val="00AC0A48"/>
    <w:rsid w:val="00AC3175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5512"/>
    <w:rsid w:val="00AF7EF7"/>
    <w:rsid w:val="00B01240"/>
    <w:rsid w:val="00B05F04"/>
    <w:rsid w:val="00B10063"/>
    <w:rsid w:val="00B169D2"/>
    <w:rsid w:val="00B22FE7"/>
    <w:rsid w:val="00B26B6A"/>
    <w:rsid w:val="00B40543"/>
    <w:rsid w:val="00B40B1E"/>
    <w:rsid w:val="00B417F5"/>
    <w:rsid w:val="00B4729B"/>
    <w:rsid w:val="00B53424"/>
    <w:rsid w:val="00B61B51"/>
    <w:rsid w:val="00B639C1"/>
    <w:rsid w:val="00B647D8"/>
    <w:rsid w:val="00B752AB"/>
    <w:rsid w:val="00B82D96"/>
    <w:rsid w:val="00B85FDE"/>
    <w:rsid w:val="00B91EC7"/>
    <w:rsid w:val="00B934A0"/>
    <w:rsid w:val="00B93ADA"/>
    <w:rsid w:val="00B94721"/>
    <w:rsid w:val="00BA463F"/>
    <w:rsid w:val="00BA70F0"/>
    <w:rsid w:val="00BA7126"/>
    <w:rsid w:val="00BB466F"/>
    <w:rsid w:val="00BB5118"/>
    <w:rsid w:val="00BC1002"/>
    <w:rsid w:val="00BC2187"/>
    <w:rsid w:val="00BC3A29"/>
    <w:rsid w:val="00BC4DA3"/>
    <w:rsid w:val="00BC5635"/>
    <w:rsid w:val="00BD0930"/>
    <w:rsid w:val="00BD130E"/>
    <w:rsid w:val="00BD6D6F"/>
    <w:rsid w:val="00BD7711"/>
    <w:rsid w:val="00BE309C"/>
    <w:rsid w:val="00BE3A28"/>
    <w:rsid w:val="00BE4C07"/>
    <w:rsid w:val="00BE5475"/>
    <w:rsid w:val="00BF08C7"/>
    <w:rsid w:val="00C04AD0"/>
    <w:rsid w:val="00C07628"/>
    <w:rsid w:val="00C10886"/>
    <w:rsid w:val="00C24400"/>
    <w:rsid w:val="00C3058F"/>
    <w:rsid w:val="00C333B1"/>
    <w:rsid w:val="00C36840"/>
    <w:rsid w:val="00C41194"/>
    <w:rsid w:val="00C41B7A"/>
    <w:rsid w:val="00C46E89"/>
    <w:rsid w:val="00C4728D"/>
    <w:rsid w:val="00C47C51"/>
    <w:rsid w:val="00C50DD9"/>
    <w:rsid w:val="00C51BBF"/>
    <w:rsid w:val="00C677DF"/>
    <w:rsid w:val="00C71877"/>
    <w:rsid w:val="00C71881"/>
    <w:rsid w:val="00C762E0"/>
    <w:rsid w:val="00C770F2"/>
    <w:rsid w:val="00C806F9"/>
    <w:rsid w:val="00C86451"/>
    <w:rsid w:val="00C86C20"/>
    <w:rsid w:val="00CA0387"/>
    <w:rsid w:val="00CA242C"/>
    <w:rsid w:val="00CA249E"/>
    <w:rsid w:val="00CA51F0"/>
    <w:rsid w:val="00CA6BC2"/>
    <w:rsid w:val="00CC077E"/>
    <w:rsid w:val="00CC0F1A"/>
    <w:rsid w:val="00CC0FC8"/>
    <w:rsid w:val="00CC3E4F"/>
    <w:rsid w:val="00CC4077"/>
    <w:rsid w:val="00CC5D45"/>
    <w:rsid w:val="00CC7A48"/>
    <w:rsid w:val="00CD27E4"/>
    <w:rsid w:val="00CD2D20"/>
    <w:rsid w:val="00CD6862"/>
    <w:rsid w:val="00CE266B"/>
    <w:rsid w:val="00CE66B7"/>
    <w:rsid w:val="00CF5404"/>
    <w:rsid w:val="00CF59CC"/>
    <w:rsid w:val="00CF787E"/>
    <w:rsid w:val="00D057C6"/>
    <w:rsid w:val="00D14798"/>
    <w:rsid w:val="00D1793D"/>
    <w:rsid w:val="00D17955"/>
    <w:rsid w:val="00D24E2E"/>
    <w:rsid w:val="00D31D4D"/>
    <w:rsid w:val="00D32D2F"/>
    <w:rsid w:val="00D41BBF"/>
    <w:rsid w:val="00D4429D"/>
    <w:rsid w:val="00D47B1E"/>
    <w:rsid w:val="00D47F7C"/>
    <w:rsid w:val="00D617D9"/>
    <w:rsid w:val="00D63C70"/>
    <w:rsid w:val="00D643ED"/>
    <w:rsid w:val="00D73ECD"/>
    <w:rsid w:val="00D83906"/>
    <w:rsid w:val="00D84463"/>
    <w:rsid w:val="00D86AEB"/>
    <w:rsid w:val="00D90A91"/>
    <w:rsid w:val="00D942D6"/>
    <w:rsid w:val="00D97986"/>
    <w:rsid w:val="00DA05F0"/>
    <w:rsid w:val="00DB053D"/>
    <w:rsid w:val="00DB5632"/>
    <w:rsid w:val="00DB74A6"/>
    <w:rsid w:val="00DC00AF"/>
    <w:rsid w:val="00DC1C10"/>
    <w:rsid w:val="00DD29A7"/>
    <w:rsid w:val="00DD4EEA"/>
    <w:rsid w:val="00DD5EDF"/>
    <w:rsid w:val="00DE6C02"/>
    <w:rsid w:val="00DF0AEB"/>
    <w:rsid w:val="00DF2B1D"/>
    <w:rsid w:val="00DF643A"/>
    <w:rsid w:val="00E0087F"/>
    <w:rsid w:val="00E01C17"/>
    <w:rsid w:val="00E023AE"/>
    <w:rsid w:val="00E11ABB"/>
    <w:rsid w:val="00E12033"/>
    <w:rsid w:val="00E140A0"/>
    <w:rsid w:val="00E2173D"/>
    <w:rsid w:val="00E2289D"/>
    <w:rsid w:val="00E25C98"/>
    <w:rsid w:val="00E271A8"/>
    <w:rsid w:val="00E30FF0"/>
    <w:rsid w:val="00E33654"/>
    <w:rsid w:val="00E42E01"/>
    <w:rsid w:val="00E43D52"/>
    <w:rsid w:val="00E56662"/>
    <w:rsid w:val="00E56869"/>
    <w:rsid w:val="00E61B48"/>
    <w:rsid w:val="00E63AFB"/>
    <w:rsid w:val="00E65191"/>
    <w:rsid w:val="00E66AB0"/>
    <w:rsid w:val="00E70855"/>
    <w:rsid w:val="00E909E4"/>
    <w:rsid w:val="00E918F1"/>
    <w:rsid w:val="00E943AD"/>
    <w:rsid w:val="00E96522"/>
    <w:rsid w:val="00E96986"/>
    <w:rsid w:val="00EA1A62"/>
    <w:rsid w:val="00EA22D0"/>
    <w:rsid w:val="00EA245B"/>
    <w:rsid w:val="00EA4B59"/>
    <w:rsid w:val="00EB3C0D"/>
    <w:rsid w:val="00EB5C46"/>
    <w:rsid w:val="00ED11E7"/>
    <w:rsid w:val="00ED203E"/>
    <w:rsid w:val="00ED220B"/>
    <w:rsid w:val="00ED50C8"/>
    <w:rsid w:val="00ED5425"/>
    <w:rsid w:val="00ED6DB7"/>
    <w:rsid w:val="00F00528"/>
    <w:rsid w:val="00F01968"/>
    <w:rsid w:val="00F027D7"/>
    <w:rsid w:val="00F03E63"/>
    <w:rsid w:val="00F15033"/>
    <w:rsid w:val="00F17D09"/>
    <w:rsid w:val="00F25F42"/>
    <w:rsid w:val="00F31EDA"/>
    <w:rsid w:val="00F32EAF"/>
    <w:rsid w:val="00F377C9"/>
    <w:rsid w:val="00F43981"/>
    <w:rsid w:val="00F447E5"/>
    <w:rsid w:val="00F45DF5"/>
    <w:rsid w:val="00F57D82"/>
    <w:rsid w:val="00F645C3"/>
    <w:rsid w:val="00F6604A"/>
    <w:rsid w:val="00F67940"/>
    <w:rsid w:val="00F70CB0"/>
    <w:rsid w:val="00F71370"/>
    <w:rsid w:val="00F71DB5"/>
    <w:rsid w:val="00F729D9"/>
    <w:rsid w:val="00F8060A"/>
    <w:rsid w:val="00F80F2A"/>
    <w:rsid w:val="00F8459C"/>
    <w:rsid w:val="00F87B1F"/>
    <w:rsid w:val="00F9534B"/>
    <w:rsid w:val="00F97A53"/>
    <w:rsid w:val="00F97E45"/>
    <w:rsid w:val="00FA18F7"/>
    <w:rsid w:val="00FA20B3"/>
    <w:rsid w:val="00FA5016"/>
    <w:rsid w:val="00FB1930"/>
    <w:rsid w:val="00FB41C6"/>
    <w:rsid w:val="00FB6BE1"/>
    <w:rsid w:val="00FB6F57"/>
    <w:rsid w:val="00FD1A37"/>
    <w:rsid w:val="00FD377E"/>
    <w:rsid w:val="00FD5667"/>
    <w:rsid w:val="00FE2029"/>
    <w:rsid w:val="00FE71D5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3D5524"/>
  <w15:docId w15:val="{2434F59D-2AE9-4457-AE47-E86249EE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  <w:style w:type="paragraph" w:styleId="Textkrper3">
    <w:name w:val="Body Text 3"/>
    <w:basedOn w:val="Standard"/>
    <w:link w:val="Textkrper3Zchn"/>
    <w:semiHidden/>
    <w:unhideWhenUsed/>
    <w:rsid w:val="003F044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3F0440"/>
    <w:rPr>
      <w:sz w:val="16"/>
      <w:szCs w:val="16"/>
    </w:rPr>
  </w:style>
  <w:style w:type="paragraph" w:customStyle="1" w:styleId="Default">
    <w:name w:val="Default"/>
    <w:rsid w:val="003F0440"/>
    <w:pPr>
      <w:autoSpaceDE w:val="0"/>
      <w:autoSpaceDN w:val="0"/>
      <w:adjustRightInd w:val="0"/>
    </w:pPr>
    <w:rPr>
      <w:rFonts w:ascii="BakerSignet BT" w:hAnsi="BakerSignet BT"/>
      <w:color w:val="000000"/>
      <w:sz w:val="24"/>
      <w:szCs w:val="24"/>
    </w:rPr>
  </w:style>
  <w:style w:type="paragraph" w:customStyle="1" w:styleId="p1">
    <w:name w:val="p1"/>
    <w:basedOn w:val="Standard"/>
    <w:rsid w:val="005955F9"/>
    <w:pPr>
      <w:spacing w:before="100" w:beforeAutospacing="1" w:after="100" w:afterAutospacing="1"/>
    </w:pPr>
    <w:rPr>
      <w:rFonts w:eastAsiaTheme="minorHAnsi"/>
    </w:rPr>
  </w:style>
  <w:style w:type="paragraph" w:customStyle="1" w:styleId="p2">
    <w:name w:val="p2"/>
    <w:basedOn w:val="Standard"/>
    <w:rsid w:val="005955F9"/>
    <w:pPr>
      <w:spacing w:before="100" w:beforeAutospacing="1" w:after="100" w:afterAutospacing="1"/>
    </w:pPr>
    <w:rPr>
      <w:rFonts w:eastAsiaTheme="minorHAnsi"/>
    </w:rPr>
  </w:style>
  <w:style w:type="character" w:customStyle="1" w:styleId="s1">
    <w:name w:val="s1"/>
    <w:basedOn w:val="Absatz-Standardschriftart"/>
    <w:rsid w:val="0059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4F05A-F132-46B9-9F03-120BF46E3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cp:keywords/>
  <dc:description/>
  <cp:lastModifiedBy>Wiebke Schüller</cp:lastModifiedBy>
  <cp:revision>9</cp:revision>
  <cp:lastPrinted>2022-12-21T15:09:00Z</cp:lastPrinted>
  <dcterms:created xsi:type="dcterms:W3CDTF">2026-08-03T05:47:00Z</dcterms:created>
  <dcterms:modified xsi:type="dcterms:W3CDTF">2026-08-05T06:17:00Z</dcterms:modified>
</cp:coreProperties>
</file>