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1BC18" w14:textId="5B84C521" w:rsidR="00FC07F6" w:rsidRPr="001309B3" w:rsidRDefault="00B264BE" w:rsidP="00FC07F6">
      <w:pPr>
        <w:jc w:val="right"/>
        <w:rPr>
          <w:bCs/>
        </w:rPr>
      </w:pPr>
      <w:r>
        <w:rPr>
          <w:bCs/>
        </w:rPr>
        <w:t xml:space="preserve">Würzburg, </w:t>
      </w:r>
      <w:r w:rsidR="001053CF">
        <w:rPr>
          <w:bCs/>
        </w:rPr>
        <w:t>2</w:t>
      </w:r>
      <w:r w:rsidR="000C1709">
        <w:rPr>
          <w:bCs/>
        </w:rPr>
        <w:t>6</w:t>
      </w:r>
      <w:r w:rsidR="00FB4C9C">
        <w:rPr>
          <w:bCs/>
        </w:rPr>
        <w:t xml:space="preserve">. </w:t>
      </w:r>
      <w:r w:rsidR="002E5A68">
        <w:rPr>
          <w:bCs/>
        </w:rPr>
        <w:t>Oktober</w:t>
      </w:r>
      <w:r w:rsidR="00FB4C9C">
        <w:rPr>
          <w:bCs/>
        </w:rPr>
        <w:t xml:space="preserve"> 20</w:t>
      </w:r>
      <w:r w:rsidR="002E5A68">
        <w:rPr>
          <w:bCs/>
        </w:rPr>
        <w:t>2</w:t>
      </w:r>
      <w:r w:rsidR="001053CF">
        <w:rPr>
          <w:bCs/>
        </w:rPr>
        <w:t>6</w:t>
      </w:r>
    </w:p>
    <w:p w14:paraId="546B820D" w14:textId="77777777" w:rsidR="00FB4C9C" w:rsidRDefault="00FB4C9C" w:rsidP="00FB4C9C"/>
    <w:p w14:paraId="3B6916BF" w14:textId="07486C1C" w:rsidR="00FB4C9C" w:rsidRDefault="00B72F71" w:rsidP="00FB4C9C">
      <w:pPr>
        <w:rPr>
          <w:rStyle w:val="Fett"/>
          <w:sz w:val="32"/>
          <w:szCs w:val="32"/>
        </w:rPr>
      </w:pPr>
      <w:r>
        <w:rPr>
          <w:rStyle w:val="Fett"/>
          <w:sz w:val="32"/>
          <w:szCs w:val="32"/>
        </w:rPr>
        <w:t xml:space="preserve">Mut machen, Ideen wecken, Lebensräume schaffen: </w:t>
      </w:r>
      <w:r w:rsidR="001A714D">
        <w:rPr>
          <w:rStyle w:val="Fett"/>
          <w:sz w:val="32"/>
          <w:szCs w:val="32"/>
        </w:rPr>
        <w:t>Erfolgreicher</w:t>
      </w:r>
      <w:r>
        <w:rPr>
          <w:rStyle w:val="Fett"/>
          <w:sz w:val="32"/>
          <w:szCs w:val="32"/>
        </w:rPr>
        <w:t xml:space="preserve"> </w:t>
      </w:r>
      <w:r w:rsidR="002E5A68">
        <w:rPr>
          <w:rStyle w:val="Fett"/>
          <w:sz w:val="32"/>
          <w:szCs w:val="32"/>
        </w:rPr>
        <w:t xml:space="preserve">Tag der Innenentwicklung </w:t>
      </w:r>
      <w:r>
        <w:rPr>
          <w:rStyle w:val="Fett"/>
          <w:sz w:val="32"/>
          <w:szCs w:val="32"/>
        </w:rPr>
        <w:t xml:space="preserve">in </w:t>
      </w:r>
      <w:r w:rsidR="00EC38B6" w:rsidRPr="00AE0B1D">
        <w:rPr>
          <w:rStyle w:val="Fett"/>
          <w:sz w:val="32"/>
          <w:szCs w:val="32"/>
        </w:rPr>
        <w:t>Erlabrunn</w:t>
      </w:r>
    </w:p>
    <w:p w14:paraId="499A780D" w14:textId="77777777" w:rsidR="00D664CC" w:rsidRDefault="00D664CC" w:rsidP="00FB4C9C">
      <w:pPr>
        <w:rPr>
          <w:rStyle w:val="Fett"/>
          <w:b w:val="0"/>
          <w:bCs w:val="0"/>
        </w:rPr>
      </w:pPr>
    </w:p>
    <w:p w14:paraId="52A7E0DE" w14:textId="471DB25D" w:rsidR="001A714D" w:rsidRDefault="001A714D" w:rsidP="00FB4C9C">
      <w:r>
        <w:t xml:space="preserve">Ortskerne lebendig halten, statt sie dem Leerstand zu überlassen – das ist das Ziel der Innenentwicklung im Landkreis Würzburg. </w:t>
      </w:r>
      <w:r w:rsidR="001309B3">
        <w:t>Verwaiste</w:t>
      </w:r>
      <w:r>
        <w:t xml:space="preserve"> Gebäude sollen wieder bewohnt, historische Bausubstanz bewahrt und neuer Wohnraum geschaffen werden.</w:t>
      </w:r>
      <w:r w:rsidRPr="00AE0B1D">
        <w:t xml:space="preserve"> </w:t>
      </w:r>
      <w:r w:rsidR="00CD2447" w:rsidRPr="00AE0B1D">
        <w:t>Da</w:t>
      </w:r>
      <w:r w:rsidR="00EC38B6" w:rsidRPr="00AE0B1D">
        <w:t>mit</w:t>
      </w:r>
      <w:r w:rsidR="00CD2447" w:rsidRPr="00AE0B1D">
        <w:t xml:space="preserve"> </w:t>
      </w:r>
      <w:r w:rsidR="00CD2447">
        <w:t xml:space="preserve">dies gelingt, </w:t>
      </w:r>
      <w:r w:rsidR="00484CB2">
        <w:t xml:space="preserve">müssen </w:t>
      </w:r>
      <w:r w:rsidR="00CD2447">
        <w:t>auch die energetischen Aspekte einer Gebäudesanierung berücksichtig</w:t>
      </w:r>
      <w:r w:rsidR="00484CB2">
        <w:t>t werd</w:t>
      </w:r>
      <w:r w:rsidR="009A7B76">
        <w:t>en</w:t>
      </w:r>
      <w:r w:rsidR="00CD2447">
        <w:t xml:space="preserve">. Vor allem das Thema Wärmepumpe in Bestandsgebäuden </w:t>
      </w:r>
      <w:r>
        <w:t xml:space="preserve">stand beim diesjährigen </w:t>
      </w:r>
      <w:r w:rsidRPr="00FA1A23">
        <w:rPr>
          <w:rStyle w:val="Hervorhebung"/>
          <w:i w:val="0"/>
          <w:iCs w:val="0"/>
        </w:rPr>
        <w:t>Tag der Innenentwicklung</w:t>
      </w:r>
      <w:r>
        <w:t xml:space="preserve"> in </w:t>
      </w:r>
      <w:r w:rsidR="00CD2447">
        <w:t>Erlabrunn</w:t>
      </w:r>
      <w:r>
        <w:t xml:space="preserve"> im Mittelpunkt. Die </w:t>
      </w:r>
      <w:r w:rsidR="00CD2447">
        <w:t>Gemeinde</w:t>
      </w:r>
      <w:r>
        <w:t xml:space="preserve"> </w:t>
      </w:r>
      <w:r w:rsidR="001309B3">
        <w:t xml:space="preserve">im </w:t>
      </w:r>
      <w:r w:rsidR="009A7B76">
        <w:t>nord</w:t>
      </w:r>
      <w:r w:rsidR="00CD2447">
        <w:t>westlichen</w:t>
      </w:r>
      <w:r w:rsidR="001309B3">
        <w:t xml:space="preserve"> Landkreis </w:t>
      </w:r>
      <w:r>
        <w:t>gilt</w:t>
      </w:r>
      <w:r w:rsidRPr="00AE0B1D">
        <w:t xml:space="preserve"> </w:t>
      </w:r>
      <w:r w:rsidR="00EC38B6" w:rsidRPr="00AE0B1D">
        <w:t xml:space="preserve">als </w:t>
      </w:r>
      <w:r w:rsidR="00CD2447">
        <w:t>gutes Beispiel</w:t>
      </w:r>
      <w:r>
        <w:t xml:space="preserve">: </w:t>
      </w:r>
      <w:r w:rsidR="00CD2447">
        <w:t>In gleich mehreren Bestandsgebäuden wurde</w:t>
      </w:r>
      <w:r w:rsidR="00484CB2">
        <w:t>n</w:t>
      </w:r>
      <w:r w:rsidR="00CD2447">
        <w:t xml:space="preserve"> Wärmepumpe</w:t>
      </w:r>
      <w:r w:rsidR="00484CB2">
        <w:t>n</w:t>
      </w:r>
      <w:r w:rsidR="00CD2447">
        <w:t xml:space="preserve"> neu installiert.</w:t>
      </w:r>
    </w:p>
    <w:p w14:paraId="4C1FED98" w14:textId="77777777" w:rsidR="00FA1A23" w:rsidRDefault="00FA1A23" w:rsidP="00FB4C9C"/>
    <w:p w14:paraId="557998D3" w14:textId="1A685DE7" w:rsidR="00FA1A23" w:rsidRDefault="00FA1A23" w:rsidP="00FB4C9C">
      <w:pPr>
        <w:rPr>
          <w:rStyle w:val="Fett"/>
          <w:b w:val="0"/>
          <w:bCs w:val="0"/>
        </w:rPr>
      </w:pPr>
      <w:r w:rsidRPr="00FA1A23">
        <w:rPr>
          <w:rStyle w:val="Fett"/>
          <w:b w:val="0"/>
          <w:bCs w:val="0"/>
        </w:rPr>
        <w:t>„</w:t>
      </w:r>
      <w:r w:rsidR="00CD2447">
        <w:rPr>
          <w:rStyle w:val="Fett"/>
          <w:b w:val="0"/>
          <w:bCs w:val="0"/>
        </w:rPr>
        <w:t xml:space="preserve">Altbau, Behaglichkeit, Wärme und Effizienz </w:t>
      </w:r>
      <w:r w:rsidR="00484CB2">
        <w:rPr>
          <w:rStyle w:val="Fett"/>
          <w:b w:val="0"/>
          <w:bCs w:val="0"/>
        </w:rPr>
        <w:t>können</w:t>
      </w:r>
      <w:r w:rsidR="001811B9">
        <w:rPr>
          <w:rStyle w:val="Fett"/>
          <w:b w:val="0"/>
          <w:bCs w:val="0"/>
        </w:rPr>
        <w:t xml:space="preserve"> </w:t>
      </w:r>
      <w:r w:rsidR="00CD2447">
        <w:rPr>
          <w:rStyle w:val="Fett"/>
          <w:b w:val="0"/>
          <w:bCs w:val="0"/>
        </w:rPr>
        <w:t>zusammen funktionieren</w:t>
      </w:r>
      <w:r w:rsidRPr="00FA1A23">
        <w:rPr>
          <w:rStyle w:val="Fett"/>
          <w:b w:val="0"/>
          <w:bCs w:val="0"/>
        </w:rPr>
        <w:t xml:space="preserve">“, </w:t>
      </w:r>
      <w:r w:rsidR="001811B9">
        <w:rPr>
          <w:rStyle w:val="Fett"/>
          <w:b w:val="0"/>
          <w:bCs w:val="0"/>
        </w:rPr>
        <w:t>sagte</w:t>
      </w:r>
      <w:r w:rsidRPr="00FA1A23">
        <w:rPr>
          <w:rStyle w:val="Fett"/>
          <w:b w:val="0"/>
          <w:bCs w:val="0"/>
        </w:rPr>
        <w:t xml:space="preserve"> Landrat Thomas Eberth. „</w:t>
      </w:r>
      <w:r w:rsidR="00CD2447">
        <w:rPr>
          <w:rStyle w:val="Fett"/>
          <w:b w:val="0"/>
          <w:bCs w:val="0"/>
        </w:rPr>
        <w:t xml:space="preserve">Die Innenentwicklung kann jedoch nur mit den Bürgerinnen und Bürgern funktionieren.“ </w:t>
      </w:r>
      <w:r w:rsidRPr="00FA1A23">
        <w:rPr>
          <w:rStyle w:val="Fett"/>
          <w:b w:val="0"/>
          <w:bCs w:val="0"/>
        </w:rPr>
        <w:t xml:space="preserve">Eberth </w:t>
      </w:r>
      <w:r w:rsidR="00484CB2">
        <w:rPr>
          <w:rStyle w:val="Fett"/>
          <w:b w:val="0"/>
          <w:bCs w:val="0"/>
        </w:rPr>
        <w:t xml:space="preserve">hob </w:t>
      </w:r>
      <w:r w:rsidRPr="00FA1A23">
        <w:rPr>
          <w:rStyle w:val="Fett"/>
          <w:b w:val="0"/>
          <w:bCs w:val="0"/>
        </w:rPr>
        <w:t xml:space="preserve">zugleich </w:t>
      </w:r>
      <w:r w:rsidR="00484CB2">
        <w:rPr>
          <w:rStyle w:val="Fett"/>
          <w:b w:val="0"/>
          <w:bCs w:val="0"/>
        </w:rPr>
        <w:t xml:space="preserve">die Vorbildfunktion </w:t>
      </w:r>
      <w:r w:rsidR="00CD2447">
        <w:rPr>
          <w:rStyle w:val="Fett"/>
          <w:b w:val="0"/>
          <w:bCs w:val="0"/>
        </w:rPr>
        <w:t xml:space="preserve">der Gemeinde Erlabrunn </w:t>
      </w:r>
      <w:r w:rsidR="00484CB2">
        <w:rPr>
          <w:rStyle w:val="Fett"/>
          <w:b w:val="0"/>
          <w:bCs w:val="0"/>
        </w:rPr>
        <w:t xml:space="preserve">hervor, insbesondere mit Blick auf die </w:t>
      </w:r>
      <w:r w:rsidR="00CD2447">
        <w:rPr>
          <w:rStyle w:val="Fett"/>
          <w:b w:val="0"/>
          <w:bCs w:val="0"/>
        </w:rPr>
        <w:t xml:space="preserve">Entwicklung des Bürgerhofs und </w:t>
      </w:r>
      <w:r w:rsidR="00484CB2">
        <w:rPr>
          <w:rStyle w:val="Fett"/>
          <w:b w:val="0"/>
          <w:bCs w:val="0"/>
        </w:rPr>
        <w:t xml:space="preserve">die dort </w:t>
      </w:r>
      <w:r w:rsidR="00CD2447">
        <w:rPr>
          <w:rStyle w:val="Fett"/>
          <w:b w:val="0"/>
          <w:bCs w:val="0"/>
        </w:rPr>
        <w:t>eingebaute Wärmepumpe.</w:t>
      </w:r>
      <w:r w:rsidR="001811B9">
        <w:rPr>
          <w:rStyle w:val="Fett"/>
          <w:b w:val="0"/>
          <w:bCs w:val="0"/>
        </w:rPr>
        <w:t xml:space="preserve"> </w:t>
      </w:r>
      <w:r w:rsidRPr="00FA1A23">
        <w:rPr>
          <w:rStyle w:val="Fett"/>
          <w:b w:val="0"/>
          <w:bCs w:val="0"/>
        </w:rPr>
        <w:t>„</w:t>
      </w:r>
      <w:r w:rsidR="00A30DEF">
        <w:rPr>
          <w:rStyle w:val="Fett"/>
          <w:b w:val="0"/>
          <w:bCs w:val="0"/>
        </w:rPr>
        <w:t>Innenentwicklung bedeutet für mich, die Innenstadt zu beleben und weiterhin Treffpunkte für ein gemeinsames Miteinander in der Gemeinde Erlabrunn zu schaffen</w:t>
      </w:r>
      <w:r w:rsidRPr="00FA1A23">
        <w:rPr>
          <w:rStyle w:val="Fett"/>
          <w:b w:val="0"/>
          <w:bCs w:val="0"/>
        </w:rPr>
        <w:t>“, s</w:t>
      </w:r>
      <w:r w:rsidR="00A30DEF">
        <w:rPr>
          <w:rStyle w:val="Fett"/>
          <w:b w:val="0"/>
          <w:bCs w:val="0"/>
        </w:rPr>
        <w:t xml:space="preserve">o Bürgermeister </w:t>
      </w:r>
      <w:r w:rsidR="002D1487">
        <w:rPr>
          <w:rStyle w:val="Fett"/>
          <w:b w:val="0"/>
          <w:bCs w:val="0"/>
        </w:rPr>
        <w:t xml:space="preserve">Thomas </w:t>
      </w:r>
      <w:r w:rsidR="00A30DEF">
        <w:rPr>
          <w:rStyle w:val="Fett"/>
          <w:b w:val="0"/>
          <w:bCs w:val="0"/>
        </w:rPr>
        <w:t>Benkert</w:t>
      </w:r>
      <w:r w:rsidRPr="00FA1A23">
        <w:rPr>
          <w:rStyle w:val="Fett"/>
          <w:b w:val="0"/>
          <w:bCs w:val="0"/>
        </w:rPr>
        <w:t>.</w:t>
      </w:r>
    </w:p>
    <w:p w14:paraId="326873C6" w14:textId="41A877C0" w:rsidR="00DC0ABB" w:rsidRDefault="00DC0ABB" w:rsidP="00FB4C9C">
      <w:pPr>
        <w:rPr>
          <w:rStyle w:val="Fett"/>
          <w:b w:val="0"/>
          <w:bCs w:val="0"/>
        </w:rPr>
      </w:pPr>
    </w:p>
    <w:p w14:paraId="7706C77B" w14:textId="23A495B5" w:rsidR="00432446" w:rsidRPr="00512FB5" w:rsidRDefault="00FA1A23" w:rsidP="00FB4C9C">
      <w:pPr>
        <w:rPr>
          <w:rStyle w:val="Fett"/>
        </w:rPr>
      </w:pPr>
      <w:r>
        <w:rPr>
          <w:rStyle w:val="Fett"/>
        </w:rPr>
        <w:t>Fachwissen, Praxisbeispiele und persönliche Einblicke</w:t>
      </w:r>
    </w:p>
    <w:p w14:paraId="4F525B53" w14:textId="7C0FFDBE" w:rsidR="00432446" w:rsidRDefault="00432446" w:rsidP="00FB4C9C">
      <w:pPr>
        <w:rPr>
          <w:rStyle w:val="Fett"/>
          <w:b w:val="0"/>
          <w:bCs w:val="0"/>
        </w:rPr>
      </w:pPr>
    </w:p>
    <w:p w14:paraId="529C31A7" w14:textId="1172A2FF" w:rsidR="00FA1A23" w:rsidRDefault="00A30DEF" w:rsidP="00FA1A23">
      <w:r>
        <w:rPr>
          <w:rStyle w:val="Fett"/>
          <w:b w:val="0"/>
          <w:bCs w:val="0"/>
        </w:rPr>
        <w:t xml:space="preserve">Energieberater Reinhold Noe </w:t>
      </w:r>
      <w:r w:rsidR="009A7B76">
        <w:rPr>
          <w:rStyle w:val="Fett"/>
          <w:b w:val="0"/>
          <w:bCs w:val="0"/>
        </w:rPr>
        <w:t xml:space="preserve">von </w:t>
      </w:r>
      <w:r w:rsidR="00FA1A23" w:rsidRPr="00FA1A23">
        <w:rPr>
          <w:rStyle w:val="Fett"/>
          <w:b w:val="0"/>
          <w:bCs w:val="0"/>
        </w:rPr>
        <w:t>der Verbraucherzentrale Bayern</w:t>
      </w:r>
      <w:r>
        <w:rPr>
          <w:rStyle w:val="Fett"/>
          <w:b w:val="0"/>
          <w:bCs w:val="0"/>
        </w:rPr>
        <w:t xml:space="preserve"> informierte</w:t>
      </w:r>
      <w:r w:rsidR="00FA1A23" w:rsidRPr="00FA1A23">
        <w:rPr>
          <w:rStyle w:val="Fett"/>
          <w:b w:val="0"/>
          <w:bCs w:val="0"/>
        </w:rPr>
        <w:t xml:space="preserve"> über Möglichkeiten der energetischen Sanierung und Wärmedämmung. „Eine fundierte Energieberatung ist die Grundlage jeder erfolgreichen Sanierung</w:t>
      </w:r>
      <w:r w:rsidR="001309B3">
        <w:rPr>
          <w:rStyle w:val="Fett"/>
          <w:b w:val="0"/>
          <w:bCs w:val="0"/>
        </w:rPr>
        <w:t>.</w:t>
      </w:r>
      <w:r w:rsidR="00FA1A23" w:rsidRPr="00FA1A23">
        <w:rPr>
          <w:rStyle w:val="Fett"/>
          <w:b w:val="0"/>
          <w:bCs w:val="0"/>
        </w:rPr>
        <w:t xml:space="preserve"> </w:t>
      </w:r>
      <w:r w:rsidR="001309B3">
        <w:rPr>
          <w:rStyle w:val="Fett"/>
          <w:b w:val="0"/>
          <w:bCs w:val="0"/>
        </w:rPr>
        <w:t>S</w:t>
      </w:r>
      <w:r w:rsidR="00FA1A23" w:rsidRPr="00FA1A23">
        <w:rPr>
          <w:rStyle w:val="Fett"/>
          <w:b w:val="0"/>
          <w:bCs w:val="0"/>
        </w:rPr>
        <w:t xml:space="preserve">ie hilft, Ressourcen effizient einzusetzen und teure Fehler zu vermeiden“, erklärte </w:t>
      </w:r>
      <w:r>
        <w:rPr>
          <w:rStyle w:val="Fett"/>
          <w:b w:val="0"/>
          <w:bCs w:val="0"/>
        </w:rPr>
        <w:t>Noe.</w:t>
      </w:r>
      <w:r w:rsidR="00FA1A23" w:rsidRPr="00FA1A23">
        <w:rPr>
          <w:rStyle w:val="Fett"/>
          <w:b w:val="0"/>
          <w:bCs w:val="0"/>
        </w:rPr>
        <w:t xml:space="preserve"> </w:t>
      </w:r>
      <w:r w:rsidR="000F18BC">
        <w:rPr>
          <w:rStyle w:val="Fett"/>
          <w:b w:val="0"/>
          <w:bCs w:val="0"/>
        </w:rPr>
        <w:t>Bei einem Rundgang durch den Ort rückte die Wärmepumpe als effizientes Heizsystem in den Fokus</w:t>
      </w:r>
      <w:r w:rsidR="00EC38B6" w:rsidRPr="00AE0B1D">
        <w:rPr>
          <w:rStyle w:val="Fett"/>
          <w:b w:val="0"/>
          <w:bCs w:val="0"/>
        </w:rPr>
        <w:t xml:space="preserve">. </w:t>
      </w:r>
      <w:r w:rsidR="00FA1A23">
        <w:t>D</w:t>
      </w:r>
      <w:r>
        <w:t>rei</w:t>
      </w:r>
      <w:r w:rsidR="00FA1A23">
        <w:t xml:space="preserve"> Anwesen in </w:t>
      </w:r>
      <w:r>
        <w:t>Erlabrunn</w:t>
      </w:r>
      <w:r w:rsidR="000F18BC">
        <w:t>, die</w:t>
      </w:r>
      <w:r w:rsidR="00484CB2">
        <w:t xml:space="preserve"> sich</w:t>
      </w:r>
      <w:r w:rsidR="000F18BC">
        <w:t xml:space="preserve"> in unterschiedlichen Stadien der Fertigstellung </w:t>
      </w:r>
      <w:r w:rsidR="00484CB2">
        <w:t>befinden</w:t>
      </w:r>
      <w:r w:rsidR="000F18BC">
        <w:t>,</w:t>
      </w:r>
      <w:r w:rsidR="00FA1A23">
        <w:t xml:space="preserve"> diente</w:t>
      </w:r>
      <w:r>
        <w:t>n</w:t>
      </w:r>
      <w:r w:rsidR="00FA1A23">
        <w:t xml:space="preserve"> </w:t>
      </w:r>
      <w:r>
        <w:t xml:space="preserve">als Anschauungsbeispiele für </w:t>
      </w:r>
      <w:r w:rsidR="000F18BC">
        <w:t xml:space="preserve">den Einsatz von </w:t>
      </w:r>
      <w:r>
        <w:t>Wärmepumpen</w:t>
      </w:r>
      <w:r w:rsidR="000F18BC">
        <w:t xml:space="preserve"> in sanierten Altbauten</w:t>
      </w:r>
      <w:r>
        <w:t>.</w:t>
      </w:r>
      <w:r w:rsidR="00FA1A23">
        <w:t xml:space="preserve"> </w:t>
      </w:r>
      <w:r>
        <w:t xml:space="preserve">Bei </w:t>
      </w:r>
      <w:r w:rsidR="009A7B76">
        <w:t>de</w:t>
      </w:r>
      <w:r w:rsidR="00484CB2">
        <w:t>n</w:t>
      </w:r>
      <w:r w:rsidR="009A7B76">
        <w:t xml:space="preserve"> </w:t>
      </w:r>
      <w:r>
        <w:t>Besichtigung</w:t>
      </w:r>
      <w:r w:rsidR="00484CB2">
        <w:t>en</w:t>
      </w:r>
      <w:r>
        <w:t xml:space="preserve"> hatten die Interessierten die Gelegenheit</w:t>
      </w:r>
      <w:r w:rsidR="000F18BC">
        <w:t>,</w:t>
      </w:r>
      <w:r>
        <w:t xml:space="preserve"> </w:t>
      </w:r>
      <w:r w:rsidR="009A7B76">
        <w:t xml:space="preserve">Energieberater </w:t>
      </w:r>
      <w:r w:rsidR="001811B9">
        <w:t xml:space="preserve">Reinhold </w:t>
      </w:r>
      <w:r w:rsidR="009A7B76">
        <w:t>Noe</w:t>
      </w:r>
      <w:r>
        <w:t xml:space="preserve"> und </w:t>
      </w:r>
      <w:r w:rsidR="009A7B76">
        <w:t>den</w:t>
      </w:r>
      <w:r>
        <w:t xml:space="preserve"> Bauherren Fragen rund um den Einbau und die energetischen Vorteile der Wärmepumpe zu stellen.</w:t>
      </w:r>
    </w:p>
    <w:p w14:paraId="58763568" w14:textId="4D29AC75" w:rsidR="00FA1A23" w:rsidRDefault="00FA1A23" w:rsidP="00FB4C9C">
      <w:pPr>
        <w:rPr>
          <w:rStyle w:val="Fett"/>
          <w:b w:val="0"/>
          <w:bCs w:val="0"/>
        </w:rPr>
      </w:pPr>
    </w:p>
    <w:p w14:paraId="6F762D4D" w14:textId="6A968EBE" w:rsidR="00FA1A23" w:rsidRDefault="00A30DEF" w:rsidP="00176992">
      <w:r>
        <w:t xml:space="preserve">Die Ansprechpartnerin für </w:t>
      </w:r>
      <w:r w:rsidR="00277551">
        <w:t xml:space="preserve">Energieberatungen und deren Terminvergabe im Landratsamt Würzburg ist Rebecca-Michelle Walther (E-Mail: </w:t>
      </w:r>
      <w:hyperlink r:id="rId8" w:history="1">
        <w:r w:rsidR="00277551" w:rsidRPr="003E2597">
          <w:rPr>
            <w:rStyle w:val="Hyperlink"/>
          </w:rPr>
          <w:t>r.walther@lra-wue.bayern.de</w:t>
        </w:r>
      </w:hyperlink>
      <w:r w:rsidR="00277551">
        <w:t xml:space="preserve">, Tel.: 0931 8003-5109). Weitere Informationen sind unter </w:t>
      </w:r>
      <w:hyperlink r:id="rId9" w:history="1">
        <w:r w:rsidR="001811B9" w:rsidRPr="007C28C3">
          <w:rPr>
            <w:rStyle w:val="Hyperlink"/>
          </w:rPr>
          <w:t>www.landkreis-wuerzburg.de/energieberatung</w:t>
        </w:r>
      </w:hyperlink>
      <w:r w:rsidR="001811B9">
        <w:t xml:space="preserve"> </w:t>
      </w:r>
      <w:r w:rsidR="00277551">
        <w:t>zu finden.</w:t>
      </w:r>
      <w:r w:rsidR="001811B9">
        <w:t xml:space="preserve"> </w:t>
      </w:r>
      <w:r w:rsidR="006B18D4">
        <w:t xml:space="preserve">Die Ansprechpartnerin für Innenentwicklung im Landratsamt ist Meike Mendow (E-Mail: </w:t>
      </w:r>
      <w:hyperlink r:id="rId10" w:history="1">
        <w:r w:rsidR="006B18D4" w:rsidRPr="005A3234">
          <w:rPr>
            <w:rStyle w:val="Hyperlink"/>
          </w:rPr>
          <w:t>m.mendow@lra-wue.bayern.de</w:t>
        </w:r>
      </w:hyperlink>
      <w:r w:rsidR="006B18D4">
        <w:t xml:space="preserve">, Tel.: 0931 8003-5416). </w:t>
      </w:r>
      <w:r w:rsidR="00703B3A">
        <w:t>Details</w:t>
      </w:r>
      <w:r w:rsidR="00FA1A23" w:rsidRPr="00FA1A23">
        <w:t xml:space="preserve"> </w:t>
      </w:r>
      <w:r w:rsidR="00CA7627">
        <w:t>sind unter</w:t>
      </w:r>
      <w:r w:rsidR="00FA1A23" w:rsidRPr="00FA1A23">
        <w:t xml:space="preserve"> </w:t>
      </w:r>
      <w:hyperlink r:id="rId11" w:history="1">
        <w:r w:rsidR="001811B9" w:rsidRPr="007C28C3">
          <w:rPr>
            <w:rStyle w:val="Hyperlink"/>
          </w:rPr>
          <w:t>www.landkreis-wuerzburg.de/innenentwicklung</w:t>
        </w:r>
      </w:hyperlink>
      <w:r w:rsidR="00CA7627">
        <w:t xml:space="preserve"> </w:t>
      </w:r>
      <w:r w:rsidR="00703B3A">
        <w:t>abrufbar</w:t>
      </w:r>
      <w:r w:rsidR="00CA7627">
        <w:t>.</w:t>
      </w:r>
    </w:p>
    <w:p w14:paraId="6EF9B978" w14:textId="77777777" w:rsidR="00A30DEF" w:rsidRDefault="00A30DEF" w:rsidP="00176992"/>
    <w:p w14:paraId="2316F712" w14:textId="77777777" w:rsidR="00DA62DE" w:rsidRDefault="00DA62DE" w:rsidP="00176992"/>
    <w:p w14:paraId="1D150E59" w14:textId="6BE1FEDB" w:rsidR="00C16163" w:rsidRDefault="00C16163" w:rsidP="00FB4C9C">
      <w:pPr>
        <w:rPr>
          <w:rStyle w:val="Fett"/>
          <w:b w:val="0"/>
          <w:bCs w:val="0"/>
        </w:rPr>
      </w:pPr>
    </w:p>
    <w:p w14:paraId="242B55FE" w14:textId="3594F7B5" w:rsidR="00C16163" w:rsidRPr="00C16163" w:rsidRDefault="00C16163" w:rsidP="00FB4C9C">
      <w:pPr>
        <w:rPr>
          <w:rStyle w:val="Fett"/>
          <w:u w:val="single"/>
        </w:rPr>
      </w:pPr>
      <w:r w:rsidRPr="00C16163">
        <w:rPr>
          <w:rStyle w:val="Fett"/>
          <w:u w:val="single"/>
        </w:rPr>
        <w:t>Bildunterschriften:</w:t>
      </w:r>
    </w:p>
    <w:p w14:paraId="32657365" w14:textId="60AC14F2" w:rsidR="00582795" w:rsidRDefault="00582795" w:rsidP="00FB4C9C">
      <w:pPr>
        <w:rPr>
          <w:rStyle w:val="Fett"/>
          <w:b w:val="0"/>
        </w:rPr>
      </w:pPr>
    </w:p>
    <w:p w14:paraId="6727693A" w14:textId="27459325" w:rsidR="000F18BC" w:rsidRDefault="000F18BC" w:rsidP="00FB4C9C">
      <w:pPr>
        <w:rPr>
          <w:rStyle w:val="Fett"/>
          <w:b w:val="0"/>
        </w:rPr>
      </w:pPr>
      <w:r>
        <w:rPr>
          <w:rStyle w:val="Fett"/>
          <w:b w:val="0"/>
        </w:rPr>
        <w:t>1:</w:t>
      </w:r>
      <w:r w:rsidR="002D1487">
        <w:rPr>
          <w:rStyle w:val="Fett"/>
          <w:b w:val="0"/>
        </w:rPr>
        <w:t xml:space="preserve"> Zum Tag der Innenentwicklung im Landkreis Würzburg lud Landrat Thomas Eberth (rechts) Bürgerinnen und Bürger zu einem Rundgang durch Erlabrunn ein. Gute Beispiele zeigten auf, wie aus alten Gemäuern neuer Lebensraum geschaffen wurde.</w:t>
      </w:r>
    </w:p>
    <w:p w14:paraId="5325530A" w14:textId="77777777" w:rsidR="000F18BC" w:rsidRDefault="000F18BC" w:rsidP="00FB4C9C">
      <w:pPr>
        <w:rPr>
          <w:rStyle w:val="Fett"/>
          <w:b w:val="0"/>
        </w:rPr>
      </w:pPr>
    </w:p>
    <w:p w14:paraId="55B2E186" w14:textId="2477943B" w:rsidR="000F18BC" w:rsidRDefault="000F18BC" w:rsidP="00FB4C9C">
      <w:pPr>
        <w:rPr>
          <w:rStyle w:val="Fett"/>
          <w:b w:val="0"/>
        </w:rPr>
      </w:pPr>
      <w:r>
        <w:rPr>
          <w:rStyle w:val="Fett"/>
          <w:b w:val="0"/>
        </w:rPr>
        <w:t xml:space="preserve">Foto: </w:t>
      </w:r>
      <w:r w:rsidR="002D1487">
        <w:rPr>
          <w:rStyle w:val="Fett"/>
          <w:b w:val="0"/>
        </w:rPr>
        <w:t>Meike Mendow</w:t>
      </w:r>
    </w:p>
    <w:p w14:paraId="71405FA1" w14:textId="7FD42BEF" w:rsidR="001A714D" w:rsidRDefault="001A714D" w:rsidP="00FB4C9C">
      <w:pPr>
        <w:rPr>
          <w:rStyle w:val="Fett"/>
          <w:b w:val="0"/>
        </w:rPr>
      </w:pPr>
    </w:p>
    <w:p w14:paraId="5F5E9904" w14:textId="04B3ADB8" w:rsidR="002D1487" w:rsidRDefault="002D1487" w:rsidP="002D1487">
      <w:pPr>
        <w:rPr>
          <w:rStyle w:val="Fett"/>
          <w:b w:val="0"/>
        </w:rPr>
      </w:pPr>
      <w:r w:rsidRPr="00A2143D">
        <w:rPr>
          <w:rStyle w:val="Fett"/>
          <w:b w:val="0"/>
        </w:rPr>
        <w:lastRenderedPageBreak/>
        <w:t xml:space="preserve">2: Freuten sich über gelungene Beispiele für Innenentwicklung in Erlabrunn: Rebecca-Michelle Walther </w:t>
      </w:r>
      <w:r w:rsidR="00F71810" w:rsidRPr="00A2143D">
        <w:rPr>
          <w:rStyle w:val="Fett"/>
          <w:b w:val="0"/>
        </w:rPr>
        <w:t>aus dem</w:t>
      </w:r>
      <w:r w:rsidRPr="00A2143D">
        <w:rPr>
          <w:rStyle w:val="Fett"/>
          <w:b w:val="0"/>
        </w:rPr>
        <w:t xml:space="preserve"> Landratsamt Würzburg (von links), Landtagsabgeordneter Björn Jungbauer, Bürgermeister Thomas Benkert, Landrat Thomas Eberth, </w:t>
      </w:r>
      <w:r w:rsidR="00F71810" w:rsidRPr="00A2143D">
        <w:rPr>
          <w:rStyle w:val="Fett"/>
          <w:b w:val="0"/>
        </w:rPr>
        <w:t xml:space="preserve">die </w:t>
      </w:r>
      <w:r w:rsidRPr="00A2143D">
        <w:rPr>
          <w:rStyle w:val="Fett"/>
          <w:b w:val="0"/>
        </w:rPr>
        <w:t xml:space="preserve">Hauseigentümer </w:t>
      </w:r>
      <w:r w:rsidR="00A2143D" w:rsidRPr="00A2143D">
        <w:rPr>
          <w:rStyle w:val="Fett"/>
          <w:b w:val="0"/>
        </w:rPr>
        <w:t>Kristina Härth-Großgebauer mit Tochter</w:t>
      </w:r>
      <w:r w:rsidR="00F71810" w:rsidRPr="00A2143D">
        <w:rPr>
          <w:rStyle w:val="Fett"/>
          <w:b w:val="0"/>
        </w:rPr>
        <w:t xml:space="preserve"> und</w:t>
      </w:r>
      <w:r w:rsidRPr="00A2143D">
        <w:rPr>
          <w:rStyle w:val="Fett"/>
          <w:b w:val="0"/>
        </w:rPr>
        <w:t xml:space="preserve"> </w:t>
      </w:r>
      <w:r w:rsidR="00A2143D" w:rsidRPr="00A2143D">
        <w:rPr>
          <w:rStyle w:val="Fett"/>
          <w:b w:val="0"/>
        </w:rPr>
        <w:t xml:space="preserve">Jannik </w:t>
      </w:r>
      <w:r w:rsidR="00F71810" w:rsidRPr="00A2143D">
        <w:rPr>
          <w:rStyle w:val="Fett"/>
          <w:b w:val="0"/>
        </w:rPr>
        <w:t>Schneider</w:t>
      </w:r>
      <w:r w:rsidRPr="00A2143D">
        <w:rPr>
          <w:rStyle w:val="Fett"/>
          <w:b w:val="0"/>
        </w:rPr>
        <w:t>, Innenentwicklungslotsin am Landratsamt Meike Mendow und Energieberater Reinhold No</w:t>
      </w:r>
      <w:r w:rsidR="00F71810" w:rsidRPr="00A2143D">
        <w:rPr>
          <w:rStyle w:val="Fett"/>
          <w:b w:val="0"/>
        </w:rPr>
        <w:t>e</w:t>
      </w:r>
      <w:r w:rsidRPr="00A2143D">
        <w:rPr>
          <w:rStyle w:val="Fett"/>
          <w:b w:val="0"/>
        </w:rPr>
        <w:t>.</w:t>
      </w:r>
    </w:p>
    <w:p w14:paraId="4B212AE9" w14:textId="77777777" w:rsidR="002D1487" w:rsidRDefault="002D1487" w:rsidP="002D1487">
      <w:pPr>
        <w:rPr>
          <w:rStyle w:val="Fett"/>
          <w:b w:val="0"/>
        </w:rPr>
      </w:pPr>
    </w:p>
    <w:p w14:paraId="5278098E" w14:textId="4CACB678" w:rsidR="002D1487" w:rsidRDefault="002D1487" w:rsidP="002D1487">
      <w:pPr>
        <w:rPr>
          <w:rStyle w:val="Fett"/>
          <w:b w:val="0"/>
        </w:rPr>
      </w:pPr>
      <w:r>
        <w:rPr>
          <w:rStyle w:val="Fett"/>
          <w:b w:val="0"/>
        </w:rPr>
        <w:t>Foto: Michael Grönert</w:t>
      </w:r>
    </w:p>
    <w:p w14:paraId="005F341B" w14:textId="77777777" w:rsidR="002D1487" w:rsidRDefault="002D1487" w:rsidP="00FB4C9C">
      <w:pPr>
        <w:rPr>
          <w:rStyle w:val="Fett"/>
          <w:b w:val="0"/>
        </w:rPr>
      </w:pPr>
    </w:p>
    <w:p w14:paraId="06F0FD22" w14:textId="77777777" w:rsidR="00A2143D" w:rsidRDefault="00A2143D" w:rsidP="00FB4C9C">
      <w:pPr>
        <w:rPr>
          <w:rStyle w:val="Fett"/>
          <w:b w:val="0"/>
        </w:rPr>
      </w:pPr>
    </w:p>
    <w:p w14:paraId="383266AD" w14:textId="46BA90FB" w:rsidR="002D1487" w:rsidRDefault="002D1487" w:rsidP="002D1487">
      <w:pPr>
        <w:rPr>
          <w:rStyle w:val="Fett"/>
          <w:b w:val="0"/>
        </w:rPr>
      </w:pPr>
      <w:r>
        <w:rPr>
          <w:rStyle w:val="Fett"/>
          <w:b w:val="0"/>
        </w:rPr>
        <w:t>3: Energieberater Reinhold No</w:t>
      </w:r>
      <w:r w:rsidR="00F71810">
        <w:rPr>
          <w:rStyle w:val="Fett"/>
          <w:b w:val="0"/>
        </w:rPr>
        <w:t>e</w:t>
      </w:r>
      <w:r>
        <w:rPr>
          <w:rStyle w:val="Fett"/>
          <w:b w:val="0"/>
        </w:rPr>
        <w:t xml:space="preserve"> von der Verbraucherzentrale Bayern informierte über Möglichkeiten der energetischen Sanierung und Wärmedämmung.</w:t>
      </w:r>
    </w:p>
    <w:p w14:paraId="0099BE83" w14:textId="77777777" w:rsidR="002D1487" w:rsidRDefault="002D1487" w:rsidP="002D1487">
      <w:pPr>
        <w:rPr>
          <w:rStyle w:val="Fett"/>
          <w:b w:val="0"/>
        </w:rPr>
      </w:pPr>
    </w:p>
    <w:p w14:paraId="252E5BE4" w14:textId="0C367772" w:rsidR="002D1487" w:rsidRDefault="002D1487" w:rsidP="002D1487">
      <w:pPr>
        <w:rPr>
          <w:rStyle w:val="Fett"/>
          <w:b w:val="0"/>
        </w:rPr>
      </w:pPr>
      <w:r>
        <w:rPr>
          <w:rStyle w:val="Fett"/>
          <w:b w:val="0"/>
        </w:rPr>
        <w:t>Foto: Meike Mendow</w:t>
      </w:r>
    </w:p>
    <w:sectPr w:rsidR="002D1487" w:rsidSect="00C96098">
      <w:footerReference w:type="default" r:id="rId12"/>
      <w:headerReference w:type="first" r:id="rId13"/>
      <w:footerReference w:type="first" r:id="rId14"/>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F0E67" w14:textId="77777777" w:rsidR="00EB6A79" w:rsidRDefault="00EB6A79" w:rsidP="009F0C05">
      <w:r>
        <w:separator/>
      </w:r>
    </w:p>
  </w:endnote>
  <w:endnote w:type="continuationSeparator" w:id="0">
    <w:p w14:paraId="6884D104" w14:textId="77777777" w:rsidR="00EB6A79" w:rsidRDefault="00EB6A79"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0B58A" w14:textId="09335085" w:rsidR="00621A56" w:rsidRPr="001309B3" w:rsidRDefault="00FB4C9C" w:rsidP="00FB4C9C">
    <w:pPr>
      <w:pStyle w:val="Fuzeile"/>
      <w:rPr>
        <w:bCs/>
        <w:sz w:val="18"/>
        <w:szCs w:val="18"/>
      </w:rPr>
    </w:pPr>
    <w:r w:rsidRPr="009E4E4C">
      <w:rPr>
        <w:sz w:val="18"/>
        <w:szCs w:val="18"/>
      </w:rPr>
      <w:t>LANDRATSAMT WÜRZBURG</w:t>
    </w:r>
    <w:r w:rsidR="001309B3">
      <w:rPr>
        <w:sz w:val="18"/>
        <w:szCs w:val="18"/>
      </w:rPr>
      <w:t>,</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r w:rsidRPr="001309B3">
      <w:rPr>
        <w:bCs/>
        <w:sz w:val="18"/>
        <w:szCs w:val="18"/>
      </w:rPr>
      <w:t>pressestelle@lra-wue.bayern.de</w:t>
    </w:r>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84E58" w14:textId="77777777" w:rsidR="00D646B7" w:rsidRPr="001811B9" w:rsidRDefault="00D646B7">
    <w:pPr>
      <w:pStyle w:val="Fuzeile"/>
      <w:rPr>
        <w:sz w:val="18"/>
        <w:szCs w:val="18"/>
      </w:rPr>
    </w:pPr>
    <w:r w:rsidRPr="009E4E4C">
      <w:rPr>
        <w:sz w:val="18"/>
        <w:szCs w:val="18"/>
      </w:rPr>
      <w:t>LANDRATSAMT WÜRZBURG</w:t>
    </w:r>
    <w:r w:rsidR="00D664CC">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D664CC">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8A9EE" w14:textId="77777777" w:rsidR="00EB6A79" w:rsidRDefault="00EB6A79" w:rsidP="009F0C05">
      <w:r>
        <w:separator/>
      </w:r>
    </w:p>
  </w:footnote>
  <w:footnote w:type="continuationSeparator" w:id="0">
    <w:p w14:paraId="6B53FCB6" w14:textId="77777777" w:rsidR="00EB6A79" w:rsidRDefault="00EB6A79"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E97E5" w14:textId="77777777"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1B856D4B" wp14:editId="68BE99E7">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4075FFF6" w14:textId="77777777" w:rsidR="00621A56" w:rsidRPr="009E4E4C" w:rsidRDefault="00621A56" w:rsidP="00621A56">
    <w:pPr>
      <w:pStyle w:val="Fuzeile"/>
      <w:tabs>
        <w:tab w:val="clear" w:pos="4536"/>
        <w:tab w:val="clear" w:pos="9072"/>
        <w:tab w:val="left" w:pos="1083"/>
      </w:tabs>
      <w:spacing w:line="500" w:lineRule="exact"/>
      <w:rPr>
        <w:b/>
        <w:bCs/>
        <w:spacing w:val="20"/>
      </w:rPr>
    </w:pPr>
  </w:p>
  <w:p w14:paraId="09E95D0F" w14:textId="77777777"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732333F1" wp14:editId="288C9C83">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CB5A62"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4gmQEAAIgDAAAOAAAAZHJzL2Uyb0RvYy54bWysU02P0zAQvSPxHyzfaZIeVihquoddwQXB&#10;io8f4HXGjYXtscamSf89Y7dNEaA9IC6OP96bmfdmsrtfvBNHoGQxDLLbtFJA0DjacBjkt6/v3ryV&#10;ImUVRuUwwCBPkOT9/vWr3Rx72OKEbgQSHCSkfo6DnHKOfdMkPYFXaYMRAj8aJK8yH+nQjKRmju5d&#10;s23bu2ZGGiOhhpT49vH8KPc1vjGg8ydjEmThBsm15bpSXZ/L2ux3qj+QipPVlzLUP1ThlQ2cdA31&#10;qLISP8j+EcpbTZjQ5I1G36AxVkPVwGq69jc1XyYVoWphc1JcbUr/L6z+eHwIT8Q2zDH1KT5RUbEY&#10;8uXL9YmlmnVazYIlC82Xdx3737Kn+vrW3IiRUn4P6EXZDNLZUHSoXh0/pMzJGHqF8OGWuu7yyUEB&#10;u/AZjLAjJ9tWdp0KeHAkjor7OX7vSv84VkUWirHOraT2ZdIFW2hQJ2Uldi8TV3TNiCGvRG8D0t/I&#10;ebmWas74q+qz1iL7GcdTbUS1g9tdlV1Gs8zTr+dKv/1A+58AAAD//wMAUEsDBBQABgAIAAAAIQBX&#10;qfCu2gAAAAgBAAAPAAAAZHJzL2Rvd25yZXYueG1sTI/BTsMwDIbvSLxDZCQuiKXrxAal6VQh7QHY&#10;OHD0GtNUa5zSZF15e4yEBEf7t35/X7mdfa8mGmMX2MBykYEiboLtuDXwdtjdP4KKCdliH5gMfFGE&#10;bXV9VWJhw4VfadqnVkkJxwINuJSGQuvYOPIYF2EgluwjjB6TjGOr7YgXKfe9zrNsrT12LB8cDvTi&#10;qDntz97A4X1D1t319YSfteV2dep2m8yY25u5fgaVaE5/x/CDL+hQCdMxnNlG1RsQkWQgzx+WoCR+&#10;Wq/E5Pi70VWp/wtU3wAAAP//AwBQSwECLQAUAAYACAAAACEAtoM4kv4AAADhAQAAEwAAAAAAAAAA&#10;AAAAAAAAAAAAW0NvbnRlbnRfVHlwZXNdLnhtbFBLAQItABQABgAIAAAAIQA4/SH/1gAAAJQBAAAL&#10;AAAAAAAAAAAAAAAAAC8BAABfcmVscy8ucmVsc1BLAQItABQABgAIAAAAIQCsaE4gmQEAAIgDAAAO&#10;AAAAAAAAAAAAAAAAAC4CAABkcnMvZTJvRG9jLnhtbFBLAQItABQABgAIAAAAIQBXqfCu2gAAAAgB&#10;AAAPAAAAAAAAAAAAAAAAAPMDAABkcnMvZG93bnJldi54bWxQSwUGAAAAAAQABADzAAAA+gQ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58A3B003" w14:textId="77777777"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05983702">
    <w:abstractNumId w:val="2"/>
  </w:num>
  <w:num w:numId="2" w16cid:durableId="166411279">
    <w:abstractNumId w:val="4"/>
  </w:num>
  <w:num w:numId="3" w16cid:durableId="1128476249">
    <w:abstractNumId w:val="1"/>
  </w:num>
  <w:num w:numId="4" w16cid:durableId="694230691">
    <w:abstractNumId w:val="0"/>
  </w:num>
  <w:num w:numId="5" w16cid:durableId="15592433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0512E7B8-B941-4C4A-9B1F-D003065C056F}"/>
    <w:docVar w:name="dgnword-eventsink" w:val="800972032"/>
  </w:docVars>
  <w:rsids>
    <w:rsidRoot w:val="00E348B4"/>
    <w:rsid w:val="000023FD"/>
    <w:rsid w:val="000242C0"/>
    <w:rsid w:val="000369EA"/>
    <w:rsid w:val="00060380"/>
    <w:rsid w:val="000739B6"/>
    <w:rsid w:val="0009159A"/>
    <w:rsid w:val="00097476"/>
    <w:rsid w:val="000A3A46"/>
    <w:rsid w:val="000A7C3F"/>
    <w:rsid w:val="000B1473"/>
    <w:rsid w:val="000B625E"/>
    <w:rsid w:val="000C1709"/>
    <w:rsid w:val="000D7B6F"/>
    <w:rsid w:val="000F0AB7"/>
    <w:rsid w:val="000F18BC"/>
    <w:rsid w:val="000F2EDF"/>
    <w:rsid w:val="000F688B"/>
    <w:rsid w:val="001053CF"/>
    <w:rsid w:val="001309B3"/>
    <w:rsid w:val="00131253"/>
    <w:rsid w:val="001344B1"/>
    <w:rsid w:val="00136943"/>
    <w:rsid w:val="00156999"/>
    <w:rsid w:val="00165036"/>
    <w:rsid w:val="00176992"/>
    <w:rsid w:val="001811B9"/>
    <w:rsid w:val="001A246A"/>
    <w:rsid w:val="001A2F97"/>
    <w:rsid w:val="001A714D"/>
    <w:rsid w:val="001C35C1"/>
    <w:rsid w:val="001E5B49"/>
    <w:rsid w:val="001F2C14"/>
    <w:rsid w:val="001F34E2"/>
    <w:rsid w:val="00204B3F"/>
    <w:rsid w:val="0022099C"/>
    <w:rsid w:val="00247F7B"/>
    <w:rsid w:val="00251254"/>
    <w:rsid w:val="002528D8"/>
    <w:rsid w:val="00257B13"/>
    <w:rsid w:val="00277551"/>
    <w:rsid w:val="00292ABC"/>
    <w:rsid w:val="00297E18"/>
    <w:rsid w:val="002A197F"/>
    <w:rsid w:val="002B58FE"/>
    <w:rsid w:val="002D1487"/>
    <w:rsid w:val="002D40FA"/>
    <w:rsid w:val="002E5A68"/>
    <w:rsid w:val="002F3E17"/>
    <w:rsid w:val="002F6B14"/>
    <w:rsid w:val="002F6B5E"/>
    <w:rsid w:val="003078F6"/>
    <w:rsid w:val="003104DF"/>
    <w:rsid w:val="0032299F"/>
    <w:rsid w:val="00325B9C"/>
    <w:rsid w:val="00332F85"/>
    <w:rsid w:val="0034689D"/>
    <w:rsid w:val="00362042"/>
    <w:rsid w:val="00370F79"/>
    <w:rsid w:val="00375D72"/>
    <w:rsid w:val="003814D4"/>
    <w:rsid w:val="00381DAE"/>
    <w:rsid w:val="00396141"/>
    <w:rsid w:val="003A3890"/>
    <w:rsid w:val="003A4ADF"/>
    <w:rsid w:val="003B5D88"/>
    <w:rsid w:val="003C434A"/>
    <w:rsid w:val="003C4AED"/>
    <w:rsid w:val="003D3D85"/>
    <w:rsid w:val="003E5527"/>
    <w:rsid w:val="00406E0C"/>
    <w:rsid w:val="00410875"/>
    <w:rsid w:val="00425EBE"/>
    <w:rsid w:val="00432446"/>
    <w:rsid w:val="0043427E"/>
    <w:rsid w:val="00435611"/>
    <w:rsid w:val="00436159"/>
    <w:rsid w:val="004450EE"/>
    <w:rsid w:val="00447B13"/>
    <w:rsid w:val="00453529"/>
    <w:rsid w:val="00454762"/>
    <w:rsid w:val="004607D2"/>
    <w:rsid w:val="0046538D"/>
    <w:rsid w:val="00476C4D"/>
    <w:rsid w:val="00484CB2"/>
    <w:rsid w:val="00495EB0"/>
    <w:rsid w:val="004A5AF0"/>
    <w:rsid w:val="004D053F"/>
    <w:rsid w:val="004D1E26"/>
    <w:rsid w:val="004F5258"/>
    <w:rsid w:val="00512905"/>
    <w:rsid w:val="00512FB5"/>
    <w:rsid w:val="00514B66"/>
    <w:rsid w:val="005274CE"/>
    <w:rsid w:val="00537B8B"/>
    <w:rsid w:val="00544499"/>
    <w:rsid w:val="00545C85"/>
    <w:rsid w:val="00581353"/>
    <w:rsid w:val="00582795"/>
    <w:rsid w:val="00582E3D"/>
    <w:rsid w:val="00585278"/>
    <w:rsid w:val="00594C46"/>
    <w:rsid w:val="005E546B"/>
    <w:rsid w:val="005F7FA4"/>
    <w:rsid w:val="00601F9F"/>
    <w:rsid w:val="006055B1"/>
    <w:rsid w:val="00614B09"/>
    <w:rsid w:val="00621A56"/>
    <w:rsid w:val="006408DA"/>
    <w:rsid w:val="00650CC6"/>
    <w:rsid w:val="00660991"/>
    <w:rsid w:val="00662275"/>
    <w:rsid w:val="00665E3B"/>
    <w:rsid w:val="00676963"/>
    <w:rsid w:val="00677982"/>
    <w:rsid w:val="006819B1"/>
    <w:rsid w:val="00696CC1"/>
    <w:rsid w:val="00697F6D"/>
    <w:rsid w:val="006A0BA7"/>
    <w:rsid w:val="006B18D4"/>
    <w:rsid w:val="006B1C57"/>
    <w:rsid w:val="006B6771"/>
    <w:rsid w:val="006D3A2D"/>
    <w:rsid w:val="006D627F"/>
    <w:rsid w:val="006E71B6"/>
    <w:rsid w:val="006F631C"/>
    <w:rsid w:val="00703B3A"/>
    <w:rsid w:val="007077E5"/>
    <w:rsid w:val="00753327"/>
    <w:rsid w:val="007B10FB"/>
    <w:rsid w:val="007C30B0"/>
    <w:rsid w:val="008167FD"/>
    <w:rsid w:val="008250F8"/>
    <w:rsid w:val="00837B41"/>
    <w:rsid w:val="0084086C"/>
    <w:rsid w:val="008448D8"/>
    <w:rsid w:val="00845514"/>
    <w:rsid w:val="008517AF"/>
    <w:rsid w:val="00891A4A"/>
    <w:rsid w:val="00894A07"/>
    <w:rsid w:val="008E1C72"/>
    <w:rsid w:val="008E35B1"/>
    <w:rsid w:val="008E476F"/>
    <w:rsid w:val="008F179E"/>
    <w:rsid w:val="00900CAF"/>
    <w:rsid w:val="00921419"/>
    <w:rsid w:val="0093263B"/>
    <w:rsid w:val="00963E1C"/>
    <w:rsid w:val="009837F0"/>
    <w:rsid w:val="009A6D76"/>
    <w:rsid w:val="009A70C4"/>
    <w:rsid w:val="009A72E8"/>
    <w:rsid w:val="009A7B76"/>
    <w:rsid w:val="009E4E4C"/>
    <w:rsid w:val="009F0C05"/>
    <w:rsid w:val="00A11F51"/>
    <w:rsid w:val="00A2143D"/>
    <w:rsid w:val="00A25CE9"/>
    <w:rsid w:val="00A30DEF"/>
    <w:rsid w:val="00A409DD"/>
    <w:rsid w:val="00A44EC6"/>
    <w:rsid w:val="00A57C41"/>
    <w:rsid w:val="00A62EBC"/>
    <w:rsid w:val="00A63CD9"/>
    <w:rsid w:val="00A77AAE"/>
    <w:rsid w:val="00A81879"/>
    <w:rsid w:val="00A82B12"/>
    <w:rsid w:val="00AC0BAB"/>
    <w:rsid w:val="00AC2A01"/>
    <w:rsid w:val="00AC7185"/>
    <w:rsid w:val="00AE0B1D"/>
    <w:rsid w:val="00AE27FB"/>
    <w:rsid w:val="00AE644F"/>
    <w:rsid w:val="00B01B7A"/>
    <w:rsid w:val="00B02914"/>
    <w:rsid w:val="00B0774C"/>
    <w:rsid w:val="00B209D2"/>
    <w:rsid w:val="00B23106"/>
    <w:rsid w:val="00B23289"/>
    <w:rsid w:val="00B23798"/>
    <w:rsid w:val="00B264BE"/>
    <w:rsid w:val="00B44BE1"/>
    <w:rsid w:val="00B4544D"/>
    <w:rsid w:val="00B5018B"/>
    <w:rsid w:val="00B63DB0"/>
    <w:rsid w:val="00B65CBF"/>
    <w:rsid w:val="00B71F52"/>
    <w:rsid w:val="00B72F71"/>
    <w:rsid w:val="00B95BBD"/>
    <w:rsid w:val="00BA5101"/>
    <w:rsid w:val="00BB4026"/>
    <w:rsid w:val="00BC3767"/>
    <w:rsid w:val="00BE139A"/>
    <w:rsid w:val="00BE2CB0"/>
    <w:rsid w:val="00BE683E"/>
    <w:rsid w:val="00C01426"/>
    <w:rsid w:val="00C03D50"/>
    <w:rsid w:val="00C16163"/>
    <w:rsid w:val="00C349E9"/>
    <w:rsid w:val="00C34A97"/>
    <w:rsid w:val="00C417DB"/>
    <w:rsid w:val="00C57598"/>
    <w:rsid w:val="00C6123C"/>
    <w:rsid w:val="00C71A5B"/>
    <w:rsid w:val="00C7750E"/>
    <w:rsid w:val="00C93744"/>
    <w:rsid w:val="00C96098"/>
    <w:rsid w:val="00CA1DC5"/>
    <w:rsid w:val="00CA7627"/>
    <w:rsid w:val="00CD2447"/>
    <w:rsid w:val="00CD4A2A"/>
    <w:rsid w:val="00CD69D9"/>
    <w:rsid w:val="00D1630F"/>
    <w:rsid w:val="00D30748"/>
    <w:rsid w:val="00D40178"/>
    <w:rsid w:val="00D51427"/>
    <w:rsid w:val="00D646B7"/>
    <w:rsid w:val="00D664CC"/>
    <w:rsid w:val="00DA081D"/>
    <w:rsid w:val="00DA62DE"/>
    <w:rsid w:val="00DB4ECA"/>
    <w:rsid w:val="00DC0ABB"/>
    <w:rsid w:val="00DC2A51"/>
    <w:rsid w:val="00E00652"/>
    <w:rsid w:val="00E0082A"/>
    <w:rsid w:val="00E10D3C"/>
    <w:rsid w:val="00E14F49"/>
    <w:rsid w:val="00E2447F"/>
    <w:rsid w:val="00E24BA8"/>
    <w:rsid w:val="00E27326"/>
    <w:rsid w:val="00E322EF"/>
    <w:rsid w:val="00E348B4"/>
    <w:rsid w:val="00E44187"/>
    <w:rsid w:val="00E4424A"/>
    <w:rsid w:val="00E5339F"/>
    <w:rsid w:val="00E57835"/>
    <w:rsid w:val="00E62E61"/>
    <w:rsid w:val="00E75653"/>
    <w:rsid w:val="00E86EAB"/>
    <w:rsid w:val="00EB6A79"/>
    <w:rsid w:val="00EB6EC9"/>
    <w:rsid w:val="00EC38B6"/>
    <w:rsid w:val="00ED7671"/>
    <w:rsid w:val="00EE781F"/>
    <w:rsid w:val="00EF0BB1"/>
    <w:rsid w:val="00EF3F28"/>
    <w:rsid w:val="00EF7129"/>
    <w:rsid w:val="00F12152"/>
    <w:rsid w:val="00F17641"/>
    <w:rsid w:val="00F26759"/>
    <w:rsid w:val="00F3016D"/>
    <w:rsid w:val="00F52D78"/>
    <w:rsid w:val="00F536B5"/>
    <w:rsid w:val="00F71810"/>
    <w:rsid w:val="00F72039"/>
    <w:rsid w:val="00F923FF"/>
    <w:rsid w:val="00F97028"/>
    <w:rsid w:val="00FA1A23"/>
    <w:rsid w:val="00FB4A3F"/>
    <w:rsid w:val="00FB4C9C"/>
    <w:rsid w:val="00FB57FE"/>
    <w:rsid w:val="00FB7E53"/>
    <w:rsid w:val="00FC07F6"/>
    <w:rsid w:val="00FC1C68"/>
    <w:rsid w:val="00FD7312"/>
    <w:rsid w:val="00FD7A5F"/>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4C54E"/>
  <w15:chartTrackingRefBased/>
  <w15:docId w15:val="{2085164E-3490-4A24-8B21-F78C2EE0E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D1487"/>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 w:type="character" w:styleId="Hervorhebung">
    <w:name w:val="Emphasis"/>
    <w:basedOn w:val="Absatz-Standardschriftart"/>
    <w:uiPriority w:val="20"/>
    <w:qFormat/>
    <w:rsid w:val="001A714D"/>
    <w:rPr>
      <w:i/>
      <w:iCs/>
    </w:rPr>
  </w:style>
  <w:style w:type="character" w:styleId="NichtaufgelsteErwhnung">
    <w:name w:val="Unresolved Mention"/>
    <w:basedOn w:val="Absatz-Standardschriftart"/>
    <w:uiPriority w:val="99"/>
    <w:semiHidden/>
    <w:unhideWhenUsed/>
    <w:rsid w:val="00CA7627"/>
    <w:rPr>
      <w:color w:val="605E5C"/>
      <w:shd w:val="clear" w:color="auto" w:fill="E1DFDD"/>
    </w:rPr>
  </w:style>
  <w:style w:type="paragraph" w:styleId="berarbeitung">
    <w:name w:val="Revision"/>
    <w:hidden/>
    <w:uiPriority w:val="99"/>
    <w:semiHidden/>
    <w:rsid w:val="009A7B76"/>
  </w:style>
  <w:style w:type="character" w:styleId="Kommentarzeichen">
    <w:name w:val="annotation reference"/>
    <w:basedOn w:val="Absatz-Standardschriftart"/>
    <w:uiPriority w:val="99"/>
    <w:semiHidden/>
    <w:unhideWhenUsed/>
    <w:rsid w:val="002D40FA"/>
    <w:rPr>
      <w:sz w:val="16"/>
      <w:szCs w:val="16"/>
    </w:rPr>
  </w:style>
  <w:style w:type="paragraph" w:styleId="Kommentartext">
    <w:name w:val="annotation text"/>
    <w:basedOn w:val="Standard"/>
    <w:link w:val="KommentartextZchn"/>
    <w:uiPriority w:val="99"/>
    <w:semiHidden/>
    <w:unhideWhenUsed/>
    <w:rsid w:val="002D40FA"/>
    <w:rPr>
      <w:sz w:val="20"/>
      <w:szCs w:val="20"/>
    </w:rPr>
  </w:style>
  <w:style w:type="character" w:customStyle="1" w:styleId="KommentartextZchn">
    <w:name w:val="Kommentartext Zchn"/>
    <w:basedOn w:val="Absatz-Standardschriftart"/>
    <w:link w:val="Kommentartext"/>
    <w:uiPriority w:val="99"/>
    <w:semiHidden/>
    <w:rsid w:val="002D40FA"/>
    <w:rPr>
      <w:sz w:val="20"/>
      <w:szCs w:val="20"/>
    </w:rPr>
  </w:style>
  <w:style w:type="paragraph" w:styleId="Kommentarthema">
    <w:name w:val="annotation subject"/>
    <w:basedOn w:val="Kommentartext"/>
    <w:next w:val="Kommentartext"/>
    <w:link w:val="KommentarthemaZchn"/>
    <w:uiPriority w:val="99"/>
    <w:semiHidden/>
    <w:unhideWhenUsed/>
    <w:rsid w:val="002D40FA"/>
    <w:rPr>
      <w:b/>
      <w:bCs/>
    </w:rPr>
  </w:style>
  <w:style w:type="character" w:customStyle="1" w:styleId="KommentarthemaZchn">
    <w:name w:val="Kommentarthema Zchn"/>
    <w:basedOn w:val="KommentartextZchn"/>
    <w:link w:val="Kommentarthema"/>
    <w:uiPriority w:val="99"/>
    <w:semiHidden/>
    <w:rsid w:val="002D40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264459232">
      <w:bodyDiv w:val="1"/>
      <w:marLeft w:val="0"/>
      <w:marRight w:val="0"/>
      <w:marTop w:val="0"/>
      <w:marBottom w:val="0"/>
      <w:divBdr>
        <w:top w:val="none" w:sz="0" w:space="0" w:color="auto"/>
        <w:left w:val="none" w:sz="0" w:space="0" w:color="auto"/>
        <w:bottom w:val="none" w:sz="0" w:space="0" w:color="auto"/>
        <w:right w:val="none" w:sz="0" w:space="0" w:color="auto"/>
      </w:divBdr>
    </w:div>
    <w:div w:id="414864490">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976102556">
      <w:bodyDiv w:val="1"/>
      <w:marLeft w:val="0"/>
      <w:marRight w:val="0"/>
      <w:marTop w:val="0"/>
      <w:marBottom w:val="0"/>
      <w:divBdr>
        <w:top w:val="none" w:sz="0" w:space="0" w:color="auto"/>
        <w:left w:val="none" w:sz="0" w:space="0" w:color="auto"/>
        <w:bottom w:val="none" w:sz="0" w:space="0" w:color="auto"/>
        <w:right w:val="none" w:sz="0" w:space="0" w:color="auto"/>
      </w:divBdr>
    </w:div>
    <w:div w:id="1220828425">
      <w:bodyDiv w:val="1"/>
      <w:marLeft w:val="0"/>
      <w:marRight w:val="0"/>
      <w:marTop w:val="0"/>
      <w:marBottom w:val="0"/>
      <w:divBdr>
        <w:top w:val="none" w:sz="0" w:space="0" w:color="auto"/>
        <w:left w:val="none" w:sz="0" w:space="0" w:color="auto"/>
        <w:bottom w:val="none" w:sz="0" w:space="0" w:color="auto"/>
        <w:right w:val="none" w:sz="0" w:space="0" w:color="auto"/>
      </w:divBdr>
    </w:div>
    <w:div w:id="1732726104">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walther@lra-wue.bayern.d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ndkreis-wuerzburg.de/innenentwicklu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mendow@lra-wue.bayern.de" TargetMode="External"/><Relationship Id="rId4" Type="http://schemas.openxmlformats.org/officeDocument/2006/relationships/settings" Target="settings.xml"/><Relationship Id="rId9" Type="http://schemas.openxmlformats.org/officeDocument/2006/relationships/hyperlink" Target="http://www.landkreis-wuerzburg.de/energieberatung"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3201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Hössel, C. (SFB3)</dc:creator>
  <cp:keywords/>
  <dc:description/>
  <cp:lastModifiedBy>Schuster, C.</cp:lastModifiedBy>
  <cp:revision>3</cp:revision>
  <dcterms:created xsi:type="dcterms:W3CDTF">2026-10-23T10:25:00Z</dcterms:created>
  <dcterms:modified xsi:type="dcterms:W3CDTF">2026-10-26T10:01:00Z</dcterms:modified>
</cp:coreProperties>
</file>