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43B9C019"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FD09CA">
        <w:rPr>
          <w:rFonts w:ascii="Work Sans" w:hAnsi="Work Sans"/>
          <w:sz w:val="28"/>
        </w:rPr>
        <w:t>21.10</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57805FE7" w:rsidR="00381368" w:rsidRDefault="00094A84" w:rsidP="00381368">
      <w:pPr>
        <w:tabs>
          <w:tab w:val="left" w:pos="1913"/>
          <w:tab w:val="left" w:pos="8434"/>
        </w:tabs>
        <w:ind w:right="-57"/>
        <w:rPr>
          <w:rFonts w:ascii="Work Sans" w:hAnsi="Work Sans"/>
          <w:b/>
          <w:sz w:val="28"/>
          <w:u w:val="single"/>
        </w:rPr>
      </w:pPr>
      <w:r>
        <w:rPr>
          <w:rFonts w:ascii="Work Sans" w:hAnsi="Work Sans"/>
          <w:b/>
          <w:sz w:val="28"/>
          <w:u w:val="single"/>
        </w:rPr>
        <w:t>Gegenseitige Unterstützung</w:t>
      </w:r>
      <w:r w:rsidR="00880F29">
        <w:rPr>
          <w:rFonts w:ascii="Work Sans" w:hAnsi="Work Sans"/>
          <w:b/>
          <w:sz w:val="28"/>
          <w:u w:val="single"/>
        </w:rPr>
        <w:t xml:space="preserve"> als Weg aus der Sucht</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72EBF416" w:rsidR="00382C9B" w:rsidRPr="007F135E" w:rsidRDefault="00F44550" w:rsidP="00381368">
      <w:pPr>
        <w:tabs>
          <w:tab w:val="left" w:pos="1913"/>
          <w:tab w:val="left" w:pos="8434"/>
        </w:tabs>
        <w:ind w:right="-57"/>
        <w:rPr>
          <w:rFonts w:ascii="Work Sans" w:hAnsi="Work Sans"/>
          <w:bCs/>
          <w:i/>
        </w:rPr>
      </w:pPr>
      <w:r>
        <w:rPr>
          <w:rFonts w:ascii="Work Sans" w:hAnsi="Work Sans"/>
          <w:bCs/>
          <w:i/>
        </w:rPr>
        <w:t xml:space="preserve">Neue Selbsthilfegruppe gründet sich in Ortenberg-Bleichenbach </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3E2FAA9E" w:rsidR="00024539" w:rsidRDefault="00865D96" w:rsidP="004779C3">
      <w:pPr>
        <w:tabs>
          <w:tab w:val="left" w:pos="1913"/>
          <w:tab w:val="left" w:pos="8434"/>
        </w:tabs>
        <w:ind w:right="-57"/>
        <w:rPr>
          <w:rFonts w:ascii="Work Sans" w:hAnsi="Work Sans"/>
          <w:b/>
          <w:bCs/>
        </w:rPr>
      </w:pPr>
      <w:r>
        <w:rPr>
          <w:rFonts w:ascii="Work Sans" w:hAnsi="Work Sans"/>
        </w:rPr>
        <w:t xml:space="preserve">Wetteraukreis (pdw) </w:t>
      </w:r>
      <w:r w:rsidR="00880F29">
        <w:rPr>
          <w:rFonts w:ascii="Work Sans" w:hAnsi="Work Sans"/>
          <w:b/>
          <w:bCs/>
        </w:rPr>
        <w:t>Sucht ist eine heimtückische Erkrankung, denn die – besonders psychische – Kraft, die man zu ihrer Überwindung benötigt, ist enorm. Helfen kann hier, wenn Betroffene diesen Weg gemeinsam beschreiten.</w:t>
      </w:r>
      <w:r w:rsidR="00F44550">
        <w:rPr>
          <w:rFonts w:ascii="Work Sans" w:hAnsi="Work Sans"/>
          <w:b/>
          <w:bCs/>
        </w:rPr>
        <w:t xml:space="preserve"> Eine neue Selbsthilfegruppe nimmt sich nun im Ortenberger Stadtteil Bleichenbach dieses Themas an. Die regelmäßigen Treffen </w:t>
      </w:r>
      <w:r w:rsidR="00880F29">
        <w:rPr>
          <w:rFonts w:ascii="Work Sans" w:hAnsi="Work Sans"/>
          <w:b/>
          <w:bCs/>
        </w:rPr>
        <w:t>starten im November.</w:t>
      </w:r>
    </w:p>
    <w:p w14:paraId="20403930" w14:textId="77777777" w:rsidR="00024539" w:rsidRDefault="00024539" w:rsidP="004779C3">
      <w:pPr>
        <w:tabs>
          <w:tab w:val="left" w:pos="1913"/>
          <w:tab w:val="left" w:pos="8434"/>
        </w:tabs>
        <w:ind w:right="-57"/>
        <w:rPr>
          <w:rFonts w:ascii="Work Sans" w:hAnsi="Work Sans"/>
          <w:b/>
          <w:bCs/>
        </w:rPr>
      </w:pPr>
    </w:p>
    <w:p w14:paraId="3952B3A9" w14:textId="010BFE57" w:rsidR="00F44550" w:rsidRPr="00F44550" w:rsidRDefault="00F44550" w:rsidP="00880F29">
      <w:pPr>
        <w:rPr>
          <w:rFonts w:ascii="Work Sans" w:hAnsi="Work Sans" w:cs="Arial"/>
          <w:b/>
          <w:bCs/>
          <w:szCs w:val="24"/>
        </w:rPr>
      </w:pPr>
      <w:r>
        <w:rPr>
          <w:rFonts w:ascii="Work Sans" w:hAnsi="Work Sans"/>
        </w:rPr>
        <w:t>Sie nennt sich „Begegnungsgruppe“</w:t>
      </w:r>
      <w:r w:rsidRPr="00AB2A37">
        <w:rPr>
          <w:rFonts w:ascii="Work Sans" w:hAnsi="Work Sans"/>
        </w:rPr>
        <w:t xml:space="preserve"> </w:t>
      </w:r>
      <w:r>
        <w:rPr>
          <w:rFonts w:ascii="Work Sans" w:hAnsi="Work Sans"/>
        </w:rPr>
        <w:t>und</w:t>
      </w:r>
      <w:r w:rsidRPr="00AB2A37">
        <w:rPr>
          <w:rFonts w:ascii="Work Sans" w:hAnsi="Work Sans"/>
        </w:rPr>
        <w:t xml:space="preserve"> </w:t>
      </w:r>
      <w:r>
        <w:rPr>
          <w:rFonts w:ascii="Work Sans" w:hAnsi="Work Sans"/>
        </w:rPr>
        <w:t xml:space="preserve">trifft sich </w:t>
      </w:r>
      <w:r w:rsidR="00153627">
        <w:rPr>
          <w:rFonts w:ascii="Work Sans" w:hAnsi="Work Sans"/>
        </w:rPr>
        <w:t xml:space="preserve">künftig </w:t>
      </w:r>
      <w:r>
        <w:rPr>
          <w:rFonts w:ascii="Work Sans" w:hAnsi="Work Sans"/>
        </w:rPr>
        <w:t xml:space="preserve">wöchentlich </w:t>
      </w:r>
      <w:r w:rsidRPr="00AB2A37">
        <w:rPr>
          <w:rFonts w:ascii="Work Sans" w:hAnsi="Work Sans"/>
        </w:rPr>
        <w:t>nach dem Konzept des Dachverbands Blaues Kreuz Deutschland</w:t>
      </w:r>
      <w:r w:rsidR="00880F29">
        <w:rPr>
          <w:rFonts w:ascii="Work Sans" w:hAnsi="Work Sans"/>
        </w:rPr>
        <w:t xml:space="preserve">. </w:t>
      </w:r>
      <w:r w:rsidRPr="00F44550">
        <w:rPr>
          <w:rFonts w:ascii="Work Sans" w:hAnsi="Work Sans"/>
          <w:szCs w:val="24"/>
        </w:rPr>
        <w:t>Das Blaue Kreuz steht für ein „Leben in Freiheit“</w:t>
      </w:r>
      <w:r w:rsidR="00880F29">
        <w:rPr>
          <w:rFonts w:ascii="Work Sans" w:hAnsi="Work Sans"/>
          <w:szCs w:val="24"/>
        </w:rPr>
        <w:t xml:space="preserve">. </w:t>
      </w:r>
      <w:r w:rsidR="004D669A">
        <w:rPr>
          <w:rFonts w:ascii="Work Sans" w:hAnsi="Work Sans"/>
          <w:szCs w:val="24"/>
        </w:rPr>
        <w:t xml:space="preserve">Dort hat man sich </w:t>
      </w:r>
      <w:r w:rsidR="00856BCB">
        <w:rPr>
          <w:rFonts w:ascii="Work Sans" w:hAnsi="Work Sans"/>
          <w:szCs w:val="24"/>
        </w:rPr>
        <w:t xml:space="preserve">auf die Fahne geschrieben: </w:t>
      </w:r>
      <w:r w:rsidRPr="00F44550">
        <w:rPr>
          <w:rFonts w:ascii="Work Sans" w:hAnsi="Work Sans" w:cs="Arial"/>
          <w:szCs w:val="24"/>
        </w:rPr>
        <w:t>„Wir lassen keinen allein. Wir unterstützen Menschen, die von Sucht betroffen sind. Wir wollen, dass sie eine neue Perspektive für ihr Leben erhalten. Dieser Weg sieht immer anders aus…“</w:t>
      </w:r>
      <w:r w:rsidR="00153627">
        <w:rPr>
          <w:rFonts w:ascii="Work Sans" w:hAnsi="Work Sans" w:cs="Arial"/>
          <w:szCs w:val="24"/>
        </w:rPr>
        <w:t xml:space="preserve"> Diese Unterstützung wollen sich Teilnehmerinnen und Teilnehmer nun in Bleichenbach gegenseitig bieten. </w:t>
      </w:r>
    </w:p>
    <w:p w14:paraId="34C33F19" w14:textId="447CF1AB" w:rsidR="00F44550" w:rsidRDefault="00F44550" w:rsidP="00F44550">
      <w:pPr>
        <w:rPr>
          <w:rFonts w:ascii="Work Sans" w:hAnsi="Work Sans"/>
        </w:rPr>
      </w:pPr>
    </w:p>
    <w:p w14:paraId="18CCDB2E" w14:textId="3B71BB72" w:rsidR="00856BCB" w:rsidRDefault="00856BCB" w:rsidP="00856BCB">
      <w:pPr>
        <w:tabs>
          <w:tab w:val="left" w:pos="1913"/>
          <w:tab w:val="left" w:pos="8434"/>
        </w:tabs>
        <w:ind w:right="-57"/>
        <w:rPr>
          <w:rFonts w:ascii="Work Sans" w:hAnsi="Work Sans"/>
        </w:rPr>
      </w:pPr>
      <w:r w:rsidRPr="00AB2A37">
        <w:rPr>
          <w:rFonts w:ascii="Work Sans" w:hAnsi="Work Sans"/>
        </w:rPr>
        <w:t>Die wöchentlichen Treffen für Betroffene und Angehörige der neuen Selbsthilfegruppe finden in gemeinsamer Runde</w:t>
      </w:r>
      <w:r>
        <w:rPr>
          <w:rFonts w:ascii="Work Sans" w:hAnsi="Work Sans"/>
        </w:rPr>
        <w:t xml:space="preserve"> immer</w:t>
      </w:r>
      <w:r w:rsidRPr="00AB2A37">
        <w:rPr>
          <w:rFonts w:ascii="Work Sans" w:hAnsi="Work Sans"/>
        </w:rPr>
        <w:t xml:space="preserve"> donnerstags</w:t>
      </w:r>
      <w:r>
        <w:rPr>
          <w:rFonts w:ascii="Work Sans" w:hAnsi="Work Sans"/>
        </w:rPr>
        <w:t>,</w:t>
      </w:r>
      <w:r w:rsidRPr="00AB2A37">
        <w:rPr>
          <w:rFonts w:ascii="Work Sans" w:hAnsi="Work Sans"/>
        </w:rPr>
        <w:t xml:space="preserve"> </w:t>
      </w:r>
      <w:r>
        <w:rPr>
          <w:rFonts w:ascii="Work Sans" w:hAnsi="Work Sans"/>
        </w:rPr>
        <w:t xml:space="preserve">in der Zeit </w:t>
      </w:r>
      <w:r w:rsidRPr="00AB2A37">
        <w:rPr>
          <w:rFonts w:ascii="Work Sans" w:hAnsi="Work Sans"/>
        </w:rPr>
        <w:t>von 19 bis 20</w:t>
      </w:r>
      <w:r>
        <w:rPr>
          <w:rFonts w:ascii="Work Sans" w:hAnsi="Work Sans"/>
        </w:rPr>
        <w:t>.</w:t>
      </w:r>
      <w:r w:rsidRPr="00AB2A37">
        <w:rPr>
          <w:rFonts w:ascii="Work Sans" w:hAnsi="Work Sans"/>
        </w:rPr>
        <w:t>15 Uhr</w:t>
      </w:r>
      <w:r w:rsidR="00153627">
        <w:rPr>
          <w:rFonts w:ascii="Work Sans" w:hAnsi="Work Sans"/>
        </w:rPr>
        <w:t>,</w:t>
      </w:r>
      <w:r w:rsidRPr="00AB2A37">
        <w:rPr>
          <w:rFonts w:ascii="Work Sans" w:hAnsi="Work Sans"/>
        </w:rPr>
        <w:t xml:space="preserve"> in </w:t>
      </w:r>
      <w:r>
        <w:rPr>
          <w:rFonts w:ascii="Work Sans" w:hAnsi="Work Sans"/>
        </w:rPr>
        <w:t>Bleichenbach</w:t>
      </w:r>
      <w:r w:rsidRPr="00AB2A37">
        <w:rPr>
          <w:rFonts w:ascii="Work Sans" w:hAnsi="Work Sans"/>
        </w:rPr>
        <w:t xml:space="preserve"> statt</w:t>
      </w:r>
      <w:r>
        <w:rPr>
          <w:rFonts w:ascii="Work Sans" w:hAnsi="Work Sans"/>
        </w:rPr>
        <w:t>. Auftakttermin ist der 5. November 2026.</w:t>
      </w:r>
      <w:r w:rsidRPr="00AB2A37">
        <w:rPr>
          <w:rFonts w:ascii="Work Sans" w:hAnsi="Work Sans"/>
        </w:rPr>
        <w:t xml:space="preserve"> </w:t>
      </w:r>
      <w:r>
        <w:rPr>
          <w:rFonts w:ascii="Work Sans" w:hAnsi="Work Sans"/>
        </w:rPr>
        <w:t xml:space="preserve">Treffen </w:t>
      </w:r>
      <w:r w:rsidRPr="00AB2A37">
        <w:rPr>
          <w:rFonts w:ascii="Work Sans" w:hAnsi="Work Sans"/>
        </w:rPr>
        <w:t xml:space="preserve">können allerdings auch in getrennten Kleingruppen </w:t>
      </w:r>
      <w:r w:rsidR="00145273">
        <w:rPr>
          <w:rFonts w:ascii="Work Sans" w:hAnsi="Work Sans"/>
        </w:rPr>
        <w:t>angeboten</w:t>
      </w:r>
      <w:r w:rsidRPr="00AB2A37">
        <w:rPr>
          <w:rFonts w:ascii="Work Sans" w:hAnsi="Work Sans"/>
        </w:rPr>
        <w:t xml:space="preserve"> werden. </w:t>
      </w:r>
      <w:r>
        <w:rPr>
          <w:rFonts w:ascii="Work Sans" w:hAnsi="Work Sans"/>
        </w:rPr>
        <w:t>Treffpunkt ist das Sportheim in Bleichenbach, Forsthausstraße 6. Ein E-Mail-Kontakt</w:t>
      </w:r>
      <w:r w:rsidRPr="00AB2A37">
        <w:rPr>
          <w:rFonts w:ascii="Work Sans" w:hAnsi="Work Sans"/>
        </w:rPr>
        <w:t xml:space="preserve"> </w:t>
      </w:r>
      <w:r>
        <w:rPr>
          <w:rFonts w:ascii="Work Sans" w:hAnsi="Work Sans"/>
        </w:rPr>
        <w:t xml:space="preserve">ist über die Adresse </w:t>
      </w:r>
      <w:hyperlink r:id="rId9" w:history="1">
        <w:r w:rsidRPr="00685E90">
          <w:rPr>
            <w:rStyle w:val="Hyperlink"/>
            <w:rFonts w:ascii="Work Sans" w:hAnsi="Work Sans"/>
          </w:rPr>
          <w:t>ortenberg@blaues-kreuz.com</w:t>
        </w:r>
      </w:hyperlink>
      <w:r>
        <w:rPr>
          <w:rFonts w:ascii="Work Sans" w:hAnsi="Work Sans"/>
        </w:rPr>
        <w:t xml:space="preserve"> möglich. D</w:t>
      </w:r>
      <w:r w:rsidRPr="00AB2A37">
        <w:rPr>
          <w:rFonts w:ascii="Work Sans" w:hAnsi="Work Sans"/>
        </w:rPr>
        <w:t xml:space="preserve">ie </w:t>
      </w:r>
      <w:r>
        <w:rPr>
          <w:rFonts w:ascii="Work Sans" w:hAnsi="Work Sans"/>
        </w:rPr>
        <w:t xml:space="preserve">Treffen </w:t>
      </w:r>
      <w:r w:rsidRPr="00AB2A37">
        <w:rPr>
          <w:rFonts w:ascii="Work Sans" w:hAnsi="Work Sans"/>
        </w:rPr>
        <w:t xml:space="preserve">werden nicht therapeutisch geleitet und sie verstehen sich auch nicht als Therapieersatz. </w:t>
      </w:r>
      <w:bookmarkStart w:id="0" w:name="_Hlk242336609"/>
    </w:p>
    <w:p w14:paraId="06013188" w14:textId="77777777" w:rsidR="00856BCB" w:rsidRDefault="00856BCB" w:rsidP="00856BCB">
      <w:pPr>
        <w:tabs>
          <w:tab w:val="left" w:pos="1913"/>
          <w:tab w:val="left" w:pos="8434"/>
        </w:tabs>
        <w:ind w:right="-57"/>
        <w:rPr>
          <w:rFonts w:ascii="Work Sans" w:hAnsi="Work Sans"/>
        </w:rPr>
      </w:pPr>
    </w:p>
    <w:bookmarkEnd w:id="0"/>
    <w:p w14:paraId="2E83BB99" w14:textId="77777777" w:rsidR="00856BCB" w:rsidRDefault="00856BCB" w:rsidP="00856BCB">
      <w:pPr>
        <w:tabs>
          <w:tab w:val="left" w:pos="1913"/>
          <w:tab w:val="left" w:pos="8434"/>
        </w:tabs>
        <w:ind w:right="-57"/>
        <w:rPr>
          <w:rFonts w:ascii="Work Sans" w:hAnsi="Work Sans"/>
        </w:rPr>
      </w:pPr>
    </w:p>
    <w:p w14:paraId="084FFA27" w14:textId="7F3C5326" w:rsidR="00856BCB" w:rsidRDefault="00856BCB" w:rsidP="00F44550">
      <w:pPr>
        <w:rPr>
          <w:rFonts w:ascii="Work Sans" w:hAnsi="Work Sans"/>
        </w:rPr>
      </w:pPr>
    </w:p>
    <w:p w14:paraId="484EE6B8" w14:textId="77777777" w:rsidR="00856BCB" w:rsidRPr="00AB2A37" w:rsidRDefault="00856BCB" w:rsidP="00F44550">
      <w:pPr>
        <w:rPr>
          <w:rFonts w:ascii="Work Sans" w:hAnsi="Work Sans"/>
        </w:rPr>
      </w:pPr>
    </w:p>
    <w:p w14:paraId="415880B7" w14:textId="497B15A9" w:rsidR="00F44550" w:rsidRPr="00AB2A37" w:rsidRDefault="00F44550" w:rsidP="00F44550">
      <w:pPr>
        <w:tabs>
          <w:tab w:val="left" w:pos="1913"/>
          <w:tab w:val="left" w:pos="8434"/>
        </w:tabs>
        <w:ind w:right="-57"/>
        <w:rPr>
          <w:rFonts w:ascii="Work Sans" w:hAnsi="Work Sans"/>
        </w:rPr>
      </w:pPr>
      <w:r w:rsidRPr="00AB2A37">
        <w:rPr>
          <w:rFonts w:ascii="Work Sans" w:hAnsi="Work Sans"/>
        </w:rPr>
        <w:t>Sucht-Selbsthilfegruppen können für viele Betroffene aber auch für Angehörige eine wichtige Stütze und ein unverzichtbarer Bestandteil der Hilfen für suchtgefährdete und suchtkranke Menschen sein. Sie tragen entscheidend dazu bei, dass die persönlichen Ressourcen zur Überwindung einer Suchtgefährdung oder einer Suchterkrankung gestärkt und gefördert werden. Wichtig dabei ist, dass die Betroffenen</w:t>
      </w:r>
      <w:r w:rsidR="00856BCB">
        <w:rPr>
          <w:rFonts w:ascii="Work Sans" w:hAnsi="Work Sans"/>
        </w:rPr>
        <w:t xml:space="preserve"> und/oder ihre </w:t>
      </w:r>
      <w:r w:rsidRPr="00AB2A37">
        <w:rPr>
          <w:rFonts w:ascii="Work Sans" w:hAnsi="Work Sans"/>
        </w:rPr>
        <w:t>Angehörigen einander berichten, was im Einzelfall geholfen hat</w:t>
      </w:r>
      <w:r>
        <w:rPr>
          <w:rFonts w:ascii="Work Sans" w:hAnsi="Work Sans"/>
        </w:rPr>
        <w:t xml:space="preserve"> und </w:t>
      </w:r>
      <w:r w:rsidRPr="00AB2A37">
        <w:rPr>
          <w:rFonts w:ascii="Work Sans" w:hAnsi="Work Sans"/>
        </w:rPr>
        <w:t xml:space="preserve">wie </w:t>
      </w:r>
      <w:r w:rsidR="00856BCB">
        <w:rPr>
          <w:rFonts w:ascii="Work Sans" w:hAnsi="Work Sans"/>
        </w:rPr>
        <w:t xml:space="preserve">sie </w:t>
      </w:r>
      <w:r w:rsidRPr="00AB2A37">
        <w:rPr>
          <w:rFonts w:ascii="Work Sans" w:hAnsi="Work Sans"/>
        </w:rPr>
        <w:t xml:space="preserve">schwierige Situationen bewältigt </w:t>
      </w:r>
      <w:r w:rsidR="00856BCB">
        <w:rPr>
          <w:rFonts w:ascii="Work Sans" w:hAnsi="Work Sans"/>
        </w:rPr>
        <w:t>hab</w:t>
      </w:r>
      <w:r w:rsidRPr="00AB2A37">
        <w:rPr>
          <w:rFonts w:ascii="Work Sans" w:hAnsi="Work Sans"/>
        </w:rPr>
        <w:t>en. In vertrauter Runde können Teilnehme</w:t>
      </w:r>
      <w:r w:rsidR="00856BCB">
        <w:rPr>
          <w:rFonts w:ascii="Work Sans" w:hAnsi="Work Sans"/>
        </w:rPr>
        <w:t>rinnen und Teilnehmer</w:t>
      </w:r>
      <w:r w:rsidRPr="00AB2A37">
        <w:rPr>
          <w:rFonts w:ascii="Work Sans" w:hAnsi="Work Sans"/>
        </w:rPr>
        <w:t xml:space="preserve"> Verständnis erleben und erfahren, dass sie nicht allein sind.</w:t>
      </w:r>
    </w:p>
    <w:p w14:paraId="7B4ED620" w14:textId="77777777" w:rsidR="00F44550" w:rsidRPr="00AB2A37" w:rsidRDefault="00F44550" w:rsidP="00F44550">
      <w:pPr>
        <w:tabs>
          <w:tab w:val="left" w:pos="1913"/>
          <w:tab w:val="left" w:pos="8434"/>
        </w:tabs>
        <w:ind w:right="-57"/>
        <w:rPr>
          <w:rFonts w:ascii="Work Sans" w:hAnsi="Work Sans"/>
        </w:rPr>
      </w:pPr>
    </w:p>
    <w:p w14:paraId="4FBE37F1" w14:textId="77777777" w:rsidR="00EF7675" w:rsidRDefault="00EF7675" w:rsidP="00E73585">
      <w:pPr>
        <w:tabs>
          <w:tab w:val="left" w:pos="1913"/>
          <w:tab w:val="left" w:pos="8434"/>
        </w:tabs>
        <w:ind w:right="-57"/>
        <w:rPr>
          <w:rFonts w:ascii="Work Sans" w:hAnsi="Work Sans"/>
        </w:rPr>
      </w:pPr>
    </w:p>
    <w:p w14:paraId="3E5D3AF9" w14:textId="79B4612D" w:rsidR="00EF7675" w:rsidRPr="00EF7675" w:rsidRDefault="00153627" w:rsidP="00EF7675">
      <w:pPr>
        <w:pBdr>
          <w:top w:val="single" w:sz="4" w:space="1" w:color="auto"/>
          <w:left w:val="single" w:sz="4" w:space="4" w:color="auto"/>
          <w:bottom w:val="single" w:sz="4" w:space="1" w:color="auto"/>
          <w:right w:val="single" w:sz="4" w:space="4" w:color="auto"/>
        </w:pBdr>
        <w:rPr>
          <w:rFonts w:ascii="Work Sans" w:hAnsi="Work Sans"/>
          <w:b/>
        </w:rPr>
      </w:pPr>
      <w:r>
        <w:rPr>
          <w:rFonts w:ascii="Work Sans" w:hAnsi="Work Sans"/>
          <w:b/>
        </w:rPr>
        <w:t>Weitere Selbsthilfegruppen im Kreisgebiet</w:t>
      </w:r>
    </w:p>
    <w:p w14:paraId="19AC3315" w14:textId="77777777"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rPr>
      </w:pPr>
    </w:p>
    <w:p w14:paraId="777A8FD8" w14:textId="47C65410" w:rsidR="00A21C24" w:rsidRPr="00F2764D" w:rsidRDefault="00880F29" w:rsidP="00A21C24">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 xml:space="preserve">Weitere Selbsthilfegruppen für Abhängigkeitserkrankungen im Wetteraukreis finden Betroffene und deren Angehörige im Selbsthilfebereich auf der Internetseite des Wetteraukreises unter </w:t>
      </w:r>
      <w:hyperlink r:id="rId10" w:history="1">
        <w:r w:rsidRPr="00685E90">
          <w:rPr>
            <w:rStyle w:val="Hyperlink"/>
            <w:rFonts w:ascii="Work Sans" w:hAnsi="Work Sans"/>
            <w:szCs w:val="20"/>
          </w:rPr>
          <w:t>https://wetteraukreis.de/selbsthilfe/selbsthilfegruppen/suchterkrankung</w:t>
        </w:r>
      </w:hyperlink>
      <w:r>
        <w:rPr>
          <w:rFonts w:ascii="Work Sans" w:hAnsi="Work Sans"/>
          <w:szCs w:val="20"/>
        </w:rPr>
        <w:t xml:space="preserve">. </w:t>
      </w:r>
    </w:p>
    <w:p w14:paraId="285E2279" w14:textId="14DC6ADB"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sz w:val="22"/>
        </w:rPr>
      </w:pPr>
    </w:p>
    <w:p w14:paraId="5C6CDE12" w14:textId="1C40E331" w:rsidR="004A7C04" w:rsidRPr="00507673" w:rsidRDefault="004A7C04" w:rsidP="00E73585">
      <w:pPr>
        <w:tabs>
          <w:tab w:val="left" w:pos="1913"/>
          <w:tab w:val="left" w:pos="8434"/>
        </w:tabs>
        <w:ind w:right="-57"/>
        <w:rPr>
          <w:rFonts w:ascii="Work Sans" w:hAnsi="Work Sans"/>
        </w:rPr>
      </w:pPr>
    </w:p>
    <w:sectPr w:rsidR="004A7C04" w:rsidRPr="00507673" w:rsidSect="003566CE">
      <w:headerReference w:type="default" r:id="rId11"/>
      <w:footerReference w:type="default" r:id="rId12"/>
      <w:footerReference w:type="first" r:id="rId13"/>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1C6D" w14:textId="77777777" w:rsidR="006634EE" w:rsidRDefault="006634EE">
      <w:r>
        <w:separator/>
      </w:r>
    </w:p>
  </w:endnote>
  <w:endnote w:type="continuationSeparator" w:id="0">
    <w:p w14:paraId="77E7EFD3" w14:textId="77777777" w:rsidR="006634EE" w:rsidRDefault="0066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9A82" w14:textId="77777777" w:rsidR="006634EE" w:rsidRDefault="006634EE">
      <w:r>
        <w:separator/>
      </w:r>
    </w:p>
  </w:footnote>
  <w:footnote w:type="continuationSeparator" w:id="0">
    <w:p w14:paraId="61D7DB23" w14:textId="77777777" w:rsidR="006634EE" w:rsidRDefault="0066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94A84"/>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5273"/>
    <w:rsid w:val="00147EBA"/>
    <w:rsid w:val="001517F9"/>
    <w:rsid w:val="00153627"/>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80B23"/>
    <w:rsid w:val="002820AD"/>
    <w:rsid w:val="002A029B"/>
    <w:rsid w:val="002A3CA4"/>
    <w:rsid w:val="002B12AD"/>
    <w:rsid w:val="002B78C9"/>
    <w:rsid w:val="002D1766"/>
    <w:rsid w:val="002D29AB"/>
    <w:rsid w:val="002D4778"/>
    <w:rsid w:val="002E44B2"/>
    <w:rsid w:val="002F1E66"/>
    <w:rsid w:val="00303ABE"/>
    <w:rsid w:val="003040CD"/>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D669A"/>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169E6"/>
    <w:rsid w:val="00820350"/>
    <w:rsid w:val="00820BD4"/>
    <w:rsid w:val="00823A7C"/>
    <w:rsid w:val="00832964"/>
    <w:rsid w:val="008372AF"/>
    <w:rsid w:val="00842F9B"/>
    <w:rsid w:val="0084535C"/>
    <w:rsid w:val="00846C70"/>
    <w:rsid w:val="00856BCB"/>
    <w:rsid w:val="008643C7"/>
    <w:rsid w:val="00864B5E"/>
    <w:rsid w:val="00865D96"/>
    <w:rsid w:val="00867C10"/>
    <w:rsid w:val="00870816"/>
    <w:rsid w:val="00875B9F"/>
    <w:rsid w:val="008774AD"/>
    <w:rsid w:val="00880F29"/>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659E"/>
    <w:rsid w:val="00996D4D"/>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44550"/>
    <w:rsid w:val="00F545CF"/>
    <w:rsid w:val="00F6326E"/>
    <w:rsid w:val="00F656EE"/>
    <w:rsid w:val="00F82E48"/>
    <w:rsid w:val="00FB5C60"/>
    <w:rsid w:val="00FB7AF0"/>
    <w:rsid w:val="00FD09CA"/>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uiPriority w:val="99"/>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character" w:styleId="NichtaufgelsteErwhnung">
    <w:name w:val="Unresolved Mention"/>
    <w:basedOn w:val="Absatz-Standardschriftart"/>
    <w:uiPriority w:val="99"/>
    <w:semiHidden/>
    <w:unhideWhenUsed/>
    <w:rsid w:val="00880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tteraukreis.de/selbsthilfe/selbsthilfegruppen/suchterkrankung" TargetMode="External"/><Relationship Id="rId4" Type="http://schemas.openxmlformats.org/officeDocument/2006/relationships/settings" Target="settings.xml"/><Relationship Id="rId9" Type="http://schemas.openxmlformats.org/officeDocument/2006/relationships/hyperlink" Target="mailto:ortenberg@blaues-kreuz.com"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2449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2774</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Woitas, Carsten</dc:creator>
  <cp:lastModifiedBy>Woitas, Carsten</cp:lastModifiedBy>
  <cp:revision>44</cp:revision>
  <cp:lastPrinted>2024-05-21T11:00:00Z</cp:lastPrinted>
  <dcterms:created xsi:type="dcterms:W3CDTF">2024-11-14T12:03:00Z</dcterms:created>
  <dcterms:modified xsi:type="dcterms:W3CDTF">2026-10-21T14:21:00Z</dcterms:modified>
</cp:coreProperties>
</file>