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67ED7" w14:textId="77777777" w:rsidR="00181B2E" w:rsidRDefault="00181B2E" w:rsidP="00E43B97">
      <w:pPr>
        <w:spacing w:after="0"/>
      </w:pPr>
    </w:p>
    <w:p w14:paraId="6FECC06A" w14:textId="583FDADC" w:rsidR="005628F7" w:rsidRDefault="0049080E" w:rsidP="00E43B97">
      <w:pPr>
        <w:spacing w:after="0"/>
      </w:pPr>
      <w:r>
        <w:t xml:space="preserve">Schifferstadt, den </w:t>
      </w:r>
      <w:r w:rsidR="00AB3602">
        <w:t>2</w:t>
      </w:r>
      <w:r w:rsidR="001A4328">
        <w:t>2</w:t>
      </w:r>
      <w:r w:rsidR="00A75ECB">
        <w:t>. September</w:t>
      </w:r>
      <w:r w:rsidR="002F17C3">
        <w:t xml:space="preserve"> </w:t>
      </w:r>
      <w:r w:rsidR="002A7342">
        <w:t>202</w:t>
      </w:r>
      <w:r w:rsidR="002F17C3">
        <w:t>6</w:t>
      </w:r>
    </w:p>
    <w:p w14:paraId="689E9931" w14:textId="7AD39393" w:rsidR="001F1A81" w:rsidRPr="00C21BC6" w:rsidRDefault="00C636EE" w:rsidP="00AB73D2">
      <w:pPr>
        <w:spacing w:after="0" w:line="240" w:lineRule="auto"/>
        <w:jc w:val="both"/>
      </w:pPr>
      <w:bookmarkStart w:id="0" w:name="_Hlk223422067"/>
      <w:r>
        <w:rPr>
          <w:rFonts w:cs="Calibri"/>
          <w:b/>
          <w:bCs/>
          <w:sz w:val="32"/>
          <w:szCs w:val="32"/>
        </w:rPr>
        <w:t xml:space="preserve">Umleitung aufgrund der B 9-Sperrung </w:t>
      </w:r>
    </w:p>
    <w:p w14:paraId="75B6C354" w14:textId="77777777" w:rsidR="00974D53" w:rsidRDefault="00974D53" w:rsidP="00974D53">
      <w:pPr>
        <w:jc w:val="both"/>
        <w:rPr>
          <w:sz w:val="24"/>
          <w:szCs w:val="24"/>
        </w:rPr>
      </w:pPr>
      <w:bookmarkStart w:id="1" w:name="_Hlk223420753"/>
    </w:p>
    <w:p w14:paraId="3D690320" w14:textId="77777777" w:rsidR="002B74AE" w:rsidRDefault="002B74AE" w:rsidP="00974D53">
      <w:pPr>
        <w:jc w:val="both"/>
        <w:rPr>
          <w:sz w:val="24"/>
          <w:szCs w:val="24"/>
        </w:rPr>
      </w:pPr>
      <w:r w:rsidRPr="002B74AE">
        <w:rPr>
          <w:sz w:val="24"/>
          <w:szCs w:val="24"/>
        </w:rPr>
        <w:t xml:space="preserve">Aufgrund von massiven Brückenschäden an zwei Teilbauwerken ist auf der B 9 u.a. die Abfahrt in Höhe der Anschlussstelle Nord (L 454) voll gesperrt. </w:t>
      </w:r>
    </w:p>
    <w:p w14:paraId="25DBE2BA" w14:textId="77777777" w:rsidR="002B74AE" w:rsidRDefault="002B74AE" w:rsidP="00974D53">
      <w:pPr>
        <w:jc w:val="both"/>
        <w:rPr>
          <w:sz w:val="24"/>
          <w:szCs w:val="24"/>
        </w:rPr>
      </w:pPr>
      <w:r w:rsidRPr="002B74AE">
        <w:rPr>
          <w:sz w:val="24"/>
          <w:szCs w:val="24"/>
        </w:rPr>
        <w:t>Von dieser Sperrung sind Verkehrsteilnehmer betroffen, die von Speyer aus kommend in das Gewerbegebiet Süd oder stadteinwärts über die Speyerer Straße nach Schifferstadt fahren möchten.</w:t>
      </w:r>
    </w:p>
    <w:p w14:paraId="63851132" w14:textId="77777777" w:rsidR="002B74AE" w:rsidRDefault="002B74AE" w:rsidP="00974D53">
      <w:pPr>
        <w:jc w:val="both"/>
        <w:rPr>
          <w:sz w:val="24"/>
          <w:szCs w:val="24"/>
        </w:rPr>
      </w:pPr>
      <w:r w:rsidRPr="002B74AE">
        <w:rPr>
          <w:sz w:val="24"/>
          <w:szCs w:val="24"/>
        </w:rPr>
        <w:t xml:space="preserve">Um die innerstädtische Verkehrsbelastung so gering wie möglich zu halten, werden die Verkehrsteilnehmer gebeten, die ausgewiesenen Umleitungsstrecken für die Zufahrt nach Schifferstadt zu nutzen. </w:t>
      </w:r>
    </w:p>
    <w:p w14:paraId="69608DE3" w14:textId="77777777" w:rsidR="002B74AE" w:rsidRDefault="002B74AE" w:rsidP="00974D53">
      <w:pPr>
        <w:jc w:val="both"/>
        <w:rPr>
          <w:sz w:val="24"/>
          <w:szCs w:val="24"/>
        </w:rPr>
      </w:pPr>
      <w:r w:rsidRPr="002B74AE">
        <w:rPr>
          <w:sz w:val="24"/>
          <w:szCs w:val="24"/>
        </w:rPr>
        <w:t>Verkehrsteilnehmern, insbesondere dem Schwerlastverkehr, die aus nördlicher Richtung mit Ziel Gewerbegebiet Süd fahren möchten, wird empfohlen, die Anschlussstelle Waldsee-Nord/Limburgerhof-</w:t>
      </w:r>
      <w:proofErr w:type="spellStart"/>
      <w:r w:rsidRPr="002B74AE">
        <w:rPr>
          <w:sz w:val="24"/>
          <w:szCs w:val="24"/>
        </w:rPr>
        <w:t>Rehhütte</w:t>
      </w:r>
      <w:proofErr w:type="spellEnd"/>
      <w:r w:rsidRPr="002B74AE">
        <w:rPr>
          <w:sz w:val="24"/>
          <w:szCs w:val="24"/>
        </w:rPr>
        <w:t xml:space="preserve"> zu verlassen. Über die L 532 und L 454 kann Schifferstadt umfahren werden, um anschließend im Kreisverkehr Speyerer Straße/Neustadter Straße in Richtung Industriegebiet Süd abzubiegen.</w:t>
      </w:r>
    </w:p>
    <w:p w14:paraId="5D7EBE31" w14:textId="77777777" w:rsidR="002B74AE" w:rsidRPr="002B74AE" w:rsidRDefault="002B74AE" w:rsidP="002B74AE">
      <w:pPr>
        <w:jc w:val="both"/>
        <w:rPr>
          <w:sz w:val="24"/>
          <w:szCs w:val="24"/>
        </w:rPr>
      </w:pPr>
      <w:r w:rsidRPr="002B74AE">
        <w:rPr>
          <w:sz w:val="24"/>
          <w:szCs w:val="24"/>
        </w:rPr>
        <w:t>Für die Anfahrt aus Richtung Süden erfolgt die Umleitung über die L 528 und L 532 in Richtung Böhl-</w:t>
      </w:r>
      <w:proofErr w:type="spellStart"/>
      <w:r w:rsidRPr="002B74AE">
        <w:rPr>
          <w:sz w:val="24"/>
          <w:szCs w:val="24"/>
        </w:rPr>
        <w:t>Iggelheim</w:t>
      </w:r>
      <w:proofErr w:type="spellEnd"/>
      <w:r w:rsidRPr="002B74AE">
        <w:rPr>
          <w:sz w:val="24"/>
          <w:szCs w:val="24"/>
        </w:rPr>
        <w:t xml:space="preserve"> und weiter über die L 454 nach Schifferstadt.</w:t>
      </w:r>
    </w:p>
    <w:p w14:paraId="5974615D" w14:textId="41B95537" w:rsidR="00974D53" w:rsidRDefault="002B74AE" w:rsidP="002B74AE">
      <w:pPr>
        <w:jc w:val="both"/>
        <w:rPr>
          <w:sz w:val="24"/>
          <w:szCs w:val="24"/>
        </w:rPr>
      </w:pPr>
      <w:r w:rsidRPr="002B74AE">
        <w:rPr>
          <w:sz w:val="24"/>
          <w:szCs w:val="24"/>
        </w:rPr>
        <w:t>Hinweis: Die Dudenhofener Straße eignet sich aufgrund der geringen Fahrbahnbreite sowie einer Tonnagebeschränkung nicht als Ausweichstrecke.</w:t>
      </w:r>
    </w:p>
    <w:p w14:paraId="6BB84B24" w14:textId="77777777" w:rsidR="002B74AE" w:rsidRDefault="002B74AE" w:rsidP="00AB3602">
      <w:pPr>
        <w:jc w:val="both"/>
        <w:rPr>
          <w:sz w:val="24"/>
          <w:szCs w:val="24"/>
        </w:rPr>
      </w:pPr>
    </w:p>
    <w:p w14:paraId="5556B8D4" w14:textId="7E06F37F" w:rsidR="001A4328" w:rsidRPr="00973AB9" w:rsidRDefault="001A4328" w:rsidP="00AB360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Die Stadtverwaltung Schifferstadt bedankt sich für die Berücksichtigung. </w:t>
      </w:r>
    </w:p>
    <w:p w14:paraId="5543876C" w14:textId="77777777" w:rsidR="00973AB9" w:rsidRDefault="00973AB9" w:rsidP="00A75ECB">
      <w:pPr>
        <w:jc w:val="both"/>
        <w:rPr>
          <w:sz w:val="24"/>
          <w:szCs w:val="24"/>
        </w:rPr>
      </w:pPr>
    </w:p>
    <w:p w14:paraId="2762E71A" w14:textId="77777777" w:rsidR="00C00313" w:rsidRDefault="0049080E" w:rsidP="00AB73D2">
      <w:pPr>
        <w:jc w:val="both"/>
        <w:rPr>
          <w:sz w:val="24"/>
          <w:szCs w:val="24"/>
        </w:rPr>
      </w:pPr>
      <w:r>
        <w:rPr>
          <w:sz w:val="24"/>
          <w:szCs w:val="24"/>
        </w:rPr>
        <w:t>Text</w:t>
      </w:r>
      <w:r w:rsidR="00BC3D60">
        <w:rPr>
          <w:sz w:val="24"/>
          <w:szCs w:val="24"/>
        </w:rPr>
        <w:t>:</w:t>
      </w:r>
      <w:r>
        <w:rPr>
          <w:sz w:val="24"/>
          <w:szCs w:val="24"/>
        </w:rPr>
        <w:t xml:space="preserve"> Stadtverwaltung Schifferstadt</w:t>
      </w:r>
      <w:bookmarkEnd w:id="0"/>
      <w:bookmarkEnd w:id="1"/>
    </w:p>
    <w:sectPr w:rsidR="00C00313" w:rsidSect="00700D19">
      <w:headerReference w:type="default" r:id="rId8"/>
      <w:footerReference w:type="default" r:id="rId9"/>
      <w:pgSz w:w="11906" w:h="16838"/>
      <w:pgMar w:top="1417" w:right="1417" w:bottom="1134" w:left="1417" w:header="708" w:footer="2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423F1" w14:textId="77777777" w:rsidR="00F15FF8" w:rsidRDefault="00F15FF8">
      <w:pPr>
        <w:spacing w:after="0" w:line="240" w:lineRule="auto"/>
      </w:pPr>
      <w:r>
        <w:separator/>
      </w:r>
    </w:p>
  </w:endnote>
  <w:endnote w:type="continuationSeparator" w:id="0">
    <w:p w14:paraId="14529919" w14:textId="77777777" w:rsidR="00F15FF8" w:rsidRDefault="00F15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4D594" w14:textId="77777777" w:rsidR="00096FF9" w:rsidRDefault="0049080E" w:rsidP="000574C7">
    <w:pPr>
      <w:tabs>
        <w:tab w:val="center" w:pos="4536"/>
        <w:tab w:val="right" w:pos="9072"/>
      </w:tabs>
      <w:spacing w:after="0" w:line="240" w:lineRule="auto"/>
      <w:ind w:left="6237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0043C6F" wp14:editId="0D8F2FBD">
          <wp:simplePos x="0" y="0"/>
          <wp:positionH relativeFrom="column">
            <wp:posOffset>3437890</wp:posOffset>
          </wp:positionH>
          <wp:positionV relativeFrom="paragraph">
            <wp:posOffset>144780</wp:posOffset>
          </wp:positionV>
          <wp:extent cx="377190" cy="377190"/>
          <wp:effectExtent l="0" t="0" r="0" b="0"/>
          <wp:wrapNone/>
          <wp:docPr id="1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241" t="40419" r="62363" b="51782"/>
                  <a:stretch>
                    <a:fillRect/>
                  </a:stretch>
                </pic:blipFill>
                <pic:spPr bwMode="auto">
                  <a:xfrm>
                    <a:off x="0" y="0"/>
                    <a:ext cx="377190" cy="377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  <w:lang w:eastAsia="de-D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272F17" wp14:editId="7F465F7E">
              <wp:simplePos x="0" y="0"/>
              <wp:positionH relativeFrom="column">
                <wp:posOffset>-875665</wp:posOffset>
              </wp:positionH>
              <wp:positionV relativeFrom="paragraph">
                <wp:posOffset>74930</wp:posOffset>
              </wp:positionV>
              <wp:extent cx="7602855" cy="635"/>
              <wp:effectExtent l="10160" t="8255" r="6985" b="1016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02855" cy="63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7F7F7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2049" type="#_x0000_t32" style="width:598.65pt;height:0.05pt;margin-top:5.9pt;margin-left:-68.95pt;mso-height-percent:0;mso-height-relative:page;mso-width-percent:0;mso-width-relative:page;mso-wrap-distance-bottom:0;mso-wrap-distance-left:9pt;mso-wrap-distance-right:9pt;mso-wrap-distance-top:0;mso-wrap-style:square;position:absolute;visibility:visible;z-index:251660288" strokecolor="#7f7f7f" strokeweight="1pt"/>
          </w:pict>
        </mc:Fallback>
      </mc:AlternateContent>
    </w:r>
  </w:p>
  <w:p w14:paraId="33E26862" w14:textId="77777777" w:rsidR="00096FF9" w:rsidRPr="000104A4" w:rsidRDefault="0049080E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Stadtverwaltung Schifferstadt</w:t>
    </w:r>
  </w:p>
  <w:p w14:paraId="0FCB345F" w14:textId="77777777" w:rsidR="00096FF9" w:rsidRPr="000104A4" w:rsidRDefault="0049080E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Marktplatz 2  </w:t>
    </w:r>
  </w:p>
  <w:p w14:paraId="01A4DFE8" w14:textId="77777777" w:rsidR="00096FF9" w:rsidRPr="000104A4" w:rsidRDefault="0049080E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67105 Schifferstadt</w:t>
    </w:r>
  </w:p>
  <w:p w14:paraId="2D2E6E05" w14:textId="77777777" w:rsidR="00096FF9" w:rsidRPr="000104A4" w:rsidRDefault="00096FF9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</w:p>
  <w:p w14:paraId="693F8C22" w14:textId="77777777" w:rsidR="00096FF9" w:rsidRPr="000104A4" w:rsidRDefault="0049080E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 xml:space="preserve">Telefon: 06235 </w:t>
    </w:r>
    <w:r w:rsidR="00E4286D">
      <w:rPr>
        <w:sz w:val="18"/>
        <w:szCs w:val="18"/>
      </w:rPr>
      <w:t>441</w:t>
    </w:r>
    <w:r w:rsidR="00AB73D2">
      <w:rPr>
        <w:sz w:val="18"/>
        <w:szCs w:val="18"/>
      </w:rPr>
      <w:t>5</w:t>
    </w:r>
    <w:r w:rsidR="007F3774">
      <w:rPr>
        <w:sz w:val="18"/>
        <w:szCs w:val="18"/>
      </w:rPr>
      <w:t>2</w:t>
    </w:r>
  </w:p>
  <w:p w14:paraId="45EFE348" w14:textId="77777777" w:rsidR="00096FF9" w:rsidRPr="000104A4" w:rsidRDefault="0049080E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>
      <w:rPr>
        <w:sz w:val="18"/>
        <w:szCs w:val="18"/>
      </w:rPr>
      <w:t>E-Mail: presse</w:t>
    </w:r>
    <w:r w:rsidRPr="000104A4">
      <w:rPr>
        <w:sz w:val="18"/>
        <w:szCs w:val="18"/>
      </w:rPr>
      <w:t>@schiffersta</w:t>
    </w:r>
    <w:r w:rsidR="00AB73D2">
      <w:rPr>
        <w:sz w:val="18"/>
        <w:szCs w:val="18"/>
      </w:rPr>
      <w:t>d</w:t>
    </w:r>
    <w:r w:rsidRPr="000104A4">
      <w:rPr>
        <w:sz w:val="18"/>
        <w:szCs w:val="18"/>
      </w:rPr>
      <w:t>t.de</w:t>
    </w:r>
  </w:p>
  <w:p w14:paraId="1EEF2B1B" w14:textId="77777777" w:rsidR="00096FF9" w:rsidRPr="000104A4" w:rsidRDefault="0049080E" w:rsidP="000104A4">
    <w:pPr>
      <w:tabs>
        <w:tab w:val="center" w:pos="4536"/>
        <w:tab w:val="right" w:pos="9072"/>
      </w:tabs>
      <w:spacing w:after="0" w:line="240" w:lineRule="auto"/>
      <w:ind w:left="6096"/>
      <w:rPr>
        <w:sz w:val="18"/>
        <w:szCs w:val="18"/>
      </w:rPr>
    </w:pPr>
    <w:r w:rsidRPr="000104A4">
      <w:rPr>
        <w:sz w:val="18"/>
        <w:szCs w:val="18"/>
      </w:rPr>
      <w:t>Website: www.schifferstadt.de</w:t>
    </w:r>
  </w:p>
  <w:p w14:paraId="58557E81" w14:textId="77777777" w:rsidR="00096FF9" w:rsidRPr="000104A4" w:rsidRDefault="00096FF9">
    <w:pPr>
      <w:pStyle w:val="Fuzeile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7B7EA" w14:textId="77777777" w:rsidR="00F15FF8" w:rsidRDefault="00F15FF8">
      <w:pPr>
        <w:spacing w:after="0" w:line="240" w:lineRule="auto"/>
      </w:pPr>
      <w:r>
        <w:separator/>
      </w:r>
    </w:p>
  </w:footnote>
  <w:footnote w:type="continuationSeparator" w:id="0">
    <w:p w14:paraId="0A8D9243" w14:textId="77777777" w:rsidR="00F15FF8" w:rsidRDefault="00F15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98EB9" w14:textId="77777777" w:rsidR="00096FF9" w:rsidRDefault="0049080E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56704" behindDoc="1" locked="0" layoutInCell="1" allowOverlap="1" wp14:anchorId="6DDAD237" wp14:editId="7EBF67F6">
          <wp:simplePos x="0" y="0"/>
          <wp:positionH relativeFrom="column">
            <wp:posOffset>4110990</wp:posOffset>
          </wp:positionH>
          <wp:positionV relativeFrom="paragraph">
            <wp:posOffset>74295</wp:posOffset>
          </wp:positionV>
          <wp:extent cx="1739900" cy="1073785"/>
          <wp:effectExtent l="0" t="0" r="0" b="0"/>
          <wp:wrapThrough wrapText="bothSides">
            <wp:wrapPolygon edited="0">
              <wp:start x="0" y="0"/>
              <wp:lineTo x="0" y="21076"/>
              <wp:lineTo x="21285" y="21076"/>
              <wp:lineTo x="21285" y="0"/>
              <wp:lineTo x="0" y="0"/>
            </wp:wrapPolygon>
          </wp:wrapThrough>
          <wp:docPr id="14" name="Bild 14" descr="Schifferstad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Schifferstad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39900" cy="1073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B65472B" w14:textId="77777777" w:rsidR="00096FF9" w:rsidRDefault="00096FF9" w:rsidP="00D57C17">
    <w:pPr>
      <w:pStyle w:val="Kopfzeile"/>
      <w:spacing w:after="0" w:line="240" w:lineRule="auto"/>
      <w:rPr>
        <w:b/>
        <w:bCs/>
        <w:sz w:val="28"/>
        <w:szCs w:val="28"/>
      </w:rPr>
    </w:pPr>
  </w:p>
  <w:p w14:paraId="17680F0C" w14:textId="77777777" w:rsidR="00096FF9" w:rsidRPr="00AA2951" w:rsidRDefault="0049080E" w:rsidP="00D57C17">
    <w:pPr>
      <w:pStyle w:val="Kopfzeile"/>
      <w:spacing w:after="0" w:line="240" w:lineRule="auto"/>
      <w:rPr>
        <w:sz w:val="28"/>
        <w:szCs w:val="28"/>
      </w:rPr>
    </w:pPr>
    <w:r w:rsidRPr="00D56FBF">
      <w:rPr>
        <w:b/>
        <w:bCs/>
        <w:sz w:val="28"/>
        <w:szCs w:val="28"/>
      </w:rPr>
      <w:t>Informationen</w:t>
    </w:r>
    <w:r w:rsidRPr="00AA2951">
      <w:rPr>
        <w:b/>
        <w:bCs/>
        <w:sz w:val="28"/>
        <w:szCs w:val="28"/>
      </w:rPr>
      <w:t xml:space="preserve"> </w:t>
    </w:r>
    <w:r w:rsidRPr="00D56FBF">
      <w:rPr>
        <w:sz w:val="24"/>
        <w:szCs w:val="24"/>
      </w:rPr>
      <w:t>aus dem Rathaus</w:t>
    </w:r>
  </w:p>
  <w:p w14:paraId="0E15EB58" w14:textId="77777777" w:rsidR="00096FF9" w:rsidRDefault="00096FF9">
    <w:pPr>
      <w:pStyle w:val="Kopfzeile"/>
    </w:pPr>
  </w:p>
  <w:p w14:paraId="79F25A58" w14:textId="77777777" w:rsidR="00096FF9" w:rsidRDefault="00096FF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A75954"/>
    <w:multiLevelType w:val="hybridMultilevel"/>
    <w:tmpl w:val="65DE738A"/>
    <w:lvl w:ilvl="0" w:tplc="1676F2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B83B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D07C5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109A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4FF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FCEB3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32D4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3828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0039E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452AB9"/>
    <w:multiLevelType w:val="hybridMultilevel"/>
    <w:tmpl w:val="0526D0B0"/>
    <w:lvl w:ilvl="0" w:tplc="6D54A30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EF98286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94A5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F81F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22DC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12E47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C09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7AF4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C4FF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7C7288"/>
    <w:multiLevelType w:val="hybridMultilevel"/>
    <w:tmpl w:val="245AD6BE"/>
    <w:lvl w:ilvl="0" w:tplc="260E398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6FF0EC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700D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FAB5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1640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3833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3860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A8688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164D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7D23A7"/>
    <w:multiLevelType w:val="hybridMultilevel"/>
    <w:tmpl w:val="A008F914"/>
    <w:lvl w:ilvl="0" w:tplc="03B81210">
      <w:numFmt w:val="bullet"/>
      <w:lvlText w:val="•"/>
      <w:lvlJc w:val="left"/>
      <w:pPr>
        <w:ind w:left="1065" w:hanging="705"/>
      </w:pPr>
      <w:rPr>
        <w:rFonts w:ascii="Calibri" w:eastAsia="Calibri" w:hAnsi="Calibri" w:cs="Calibri" w:hint="default"/>
      </w:rPr>
    </w:lvl>
    <w:lvl w:ilvl="1" w:tplc="74681C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EEED0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062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6FA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3255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0962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6258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9C00C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270"/>
    <w:rsid w:val="00002AE8"/>
    <w:rsid w:val="00003587"/>
    <w:rsid w:val="0000362F"/>
    <w:rsid w:val="000104A4"/>
    <w:rsid w:val="00013755"/>
    <w:rsid w:val="00015B38"/>
    <w:rsid w:val="00022467"/>
    <w:rsid w:val="000276BC"/>
    <w:rsid w:val="00033294"/>
    <w:rsid w:val="00044503"/>
    <w:rsid w:val="000574C7"/>
    <w:rsid w:val="000579C7"/>
    <w:rsid w:val="00057DB9"/>
    <w:rsid w:val="00065EDD"/>
    <w:rsid w:val="00075481"/>
    <w:rsid w:val="000761B8"/>
    <w:rsid w:val="00082CB7"/>
    <w:rsid w:val="0008798C"/>
    <w:rsid w:val="00096891"/>
    <w:rsid w:val="00096FF9"/>
    <w:rsid w:val="000B66B7"/>
    <w:rsid w:val="000C2BD0"/>
    <w:rsid w:val="000C3D79"/>
    <w:rsid w:val="000D6D25"/>
    <w:rsid w:val="000D71B6"/>
    <w:rsid w:val="000E4E5C"/>
    <w:rsid w:val="000E6B05"/>
    <w:rsid w:val="000F3329"/>
    <w:rsid w:val="00112500"/>
    <w:rsid w:val="00122986"/>
    <w:rsid w:val="00130822"/>
    <w:rsid w:val="00132BF8"/>
    <w:rsid w:val="00152FB0"/>
    <w:rsid w:val="0016498E"/>
    <w:rsid w:val="00171B63"/>
    <w:rsid w:val="001762E9"/>
    <w:rsid w:val="00181312"/>
    <w:rsid w:val="00181B2E"/>
    <w:rsid w:val="001843D5"/>
    <w:rsid w:val="00186A42"/>
    <w:rsid w:val="00187B42"/>
    <w:rsid w:val="00192130"/>
    <w:rsid w:val="001A4328"/>
    <w:rsid w:val="001A4C8B"/>
    <w:rsid w:val="001B31D0"/>
    <w:rsid w:val="001B385B"/>
    <w:rsid w:val="001D59C0"/>
    <w:rsid w:val="001D76E3"/>
    <w:rsid w:val="001E4D1E"/>
    <w:rsid w:val="001E654E"/>
    <w:rsid w:val="001E690F"/>
    <w:rsid w:val="001F144C"/>
    <w:rsid w:val="001F1A81"/>
    <w:rsid w:val="001F7A41"/>
    <w:rsid w:val="00207FC1"/>
    <w:rsid w:val="00210439"/>
    <w:rsid w:val="0021274F"/>
    <w:rsid w:val="0021589B"/>
    <w:rsid w:val="00220B8C"/>
    <w:rsid w:val="00225858"/>
    <w:rsid w:val="002278B9"/>
    <w:rsid w:val="00227A8F"/>
    <w:rsid w:val="00227BE6"/>
    <w:rsid w:val="00266FEB"/>
    <w:rsid w:val="00276F60"/>
    <w:rsid w:val="00277142"/>
    <w:rsid w:val="00277CB3"/>
    <w:rsid w:val="0028075D"/>
    <w:rsid w:val="002945AC"/>
    <w:rsid w:val="0029513E"/>
    <w:rsid w:val="002A7342"/>
    <w:rsid w:val="002B74AE"/>
    <w:rsid w:val="002C2E3B"/>
    <w:rsid w:val="002D307B"/>
    <w:rsid w:val="002D3C54"/>
    <w:rsid w:val="002D407C"/>
    <w:rsid w:val="002E67C6"/>
    <w:rsid w:val="002F17C3"/>
    <w:rsid w:val="002F2EBC"/>
    <w:rsid w:val="002F3257"/>
    <w:rsid w:val="002F4C41"/>
    <w:rsid w:val="002F75E7"/>
    <w:rsid w:val="00300693"/>
    <w:rsid w:val="00314B61"/>
    <w:rsid w:val="003162E6"/>
    <w:rsid w:val="00323477"/>
    <w:rsid w:val="0032778C"/>
    <w:rsid w:val="00342102"/>
    <w:rsid w:val="00354472"/>
    <w:rsid w:val="0036288D"/>
    <w:rsid w:val="003709FC"/>
    <w:rsid w:val="00373946"/>
    <w:rsid w:val="00381AD3"/>
    <w:rsid w:val="00397E0C"/>
    <w:rsid w:val="003B4A94"/>
    <w:rsid w:val="003B5318"/>
    <w:rsid w:val="003B7B74"/>
    <w:rsid w:val="003C77F3"/>
    <w:rsid w:val="003D2C52"/>
    <w:rsid w:val="003E013A"/>
    <w:rsid w:val="003F0018"/>
    <w:rsid w:val="003F0F1F"/>
    <w:rsid w:val="003F1E0E"/>
    <w:rsid w:val="003F5EEC"/>
    <w:rsid w:val="00405F15"/>
    <w:rsid w:val="0042568A"/>
    <w:rsid w:val="0043025A"/>
    <w:rsid w:val="00435BDD"/>
    <w:rsid w:val="0044511B"/>
    <w:rsid w:val="0044709D"/>
    <w:rsid w:val="004517EF"/>
    <w:rsid w:val="00475623"/>
    <w:rsid w:val="0048117D"/>
    <w:rsid w:val="00485041"/>
    <w:rsid w:val="004906C0"/>
    <w:rsid w:val="0049080E"/>
    <w:rsid w:val="00495DA9"/>
    <w:rsid w:val="004A5823"/>
    <w:rsid w:val="004C0033"/>
    <w:rsid w:val="004C5811"/>
    <w:rsid w:val="004C6761"/>
    <w:rsid w:val="004D5102"/>
    <w:rsid w:val="004E2905"/>
    <w:rsid w:val="004E4877"/>
    <w:rsid w:val="004F247A"/>
    <w:rsid w:val="004F2D46"/>
    <w:rsid w:val="00511BD5"/>
    <w:rsid w:val="00526980"/>
    <w:rsid w:val="00546B4C"/>
    <w:rsid w:val="00547EE5"/>
    <w:rsid w:val="005628F7"/>
    <w:rsid w:val="00564B19"/>
    <w:rsid w:val="0057792F"/>
    <w:rsid w:val="00582C86"/>
    <w:rsid w:val="00596EFA"/>
    <w:rsid w:val="005A47B1"/>
    <w:rsid w:val="005A7853"/>
    <w:rsid w:val="005B7178"/>
    <w:rsid w:val="005C02B4"/>
    <w:rsid w:val="005C14EE"/>
    <w:rsid w:val="005C264F"/>
    <w:rsid w:val="005C4C64"/>
    <w:rsid w:val="005D694C"/>
    <w:rsid w:val="005E5515"/>
    <w:rsid w:val="005F7559"/>
    <w:rsid w:val="00601B1C"/>
    <w:rsid w:val="006022F0"/>
    <w:rsid w:val="00606D86"/>
    <w:rsid w:val="006168C8"/>
    <w:rsid w:val="00617E13"/>
    <w:rsid w:val="00625840"/>
    <w:rsid w:val="00630A7B"/>
    <w:rsid w:val="00646BD8"/>
    <w:rsid w:val="0066389A"/>
    <w:rsid w:val="00676AEB"/>
    <w:rsid w:val="006B0989"/>
    <w:rsid w:val="006B23DE"/>
    <w:rsid w:val="006B5396"/>
    <w:rsid w:val="006B53BB"/>
    <w:rsid w:val="006C179C"/>
    <w:rsid w:val="006D41E3"/>
    <w:rsid w:val="006D6C57"/>
    <w:rsid w:val="006F4B96"/>
    <w:rsid w:val="00700D19"/>
    <w:rsid w:val="00701213"/>
    <w:rsid w:val="00727341"/>
    <w:rsid w:val="00731B25"/>
    <w:rsid w:val="0074384A"/>
    <w:rsid w:val="007443E3"/>
    <w:rsid w:val="00747720"/>
    <w:rsid w:val="007544CB"/>
    <w:rsid w:val="007626B5"/>
    <w:rsid w:val="007732A7"/>
    <w:rsid w:val="00774D21"/>
    <w:rsid w:val="00783494"/>
    <w:rsid w:val="007A17EF"/>
    <w:rsid w:val="007A26D9"/>
    <w:rsid w:val="007D7DB8"/>
    <w:rsid w:val="007F3774"/>
    <w:rsid w:val="008450B3"/>
    <w:rsid w:val="0085213D"/>
    <w:rsid w:val="00864452"/>
    <w:rsid w:val="00866BF1"/>
    <w:rsid w:val="0088097F"/>
    <w:rsid w:val="00881C35"/>
    <w:rsid w:val="008833FA"/>
    <w:rsid w:val="00884519"/>
    <w:rsid w:val="0089385D"/>
    <w:rsid w:val="0089611D"/>
    <w:rsid w:val="008A3EE0"/>
    <w:rsid w:val="008B09D4"/>
    <w:rsid w:val="008B1F0E"/>
    <w:rsid w:val="008B3208"/>
    <w:rsid w:val="008B65F6"/>
    <w:rsid w:val="008D62EC"/>
    <w:rsid w:val="008E02AC"/>
    <w:rsid w:val="009049C1"/>
    <w:rsid w:val="00916B7B"/>
    <w:rsid w:val="00972EC2"/>
    <w:rsid w:val="00973AB9"/>
    <w:rsid w:val="00974D53"/>
    <w:rsid w:val="00983D5F"/>
    <w:rsid w:val="0099192E"/>
    <w:rsid w:val="00995C4D"/>
    <w:rsid w:val="0099749C"/>
    <w:rsid w:val="009A245A"/>
    <w:rsid w:val="009A2504"/>
    <w:rsid w:val="009B58BD"/>
    <w:rsid w:val="009D0173"/>
    <w:rsid w:val="009D759B"/>
    <w:rsid w:val="00A039E0"/>
    <w:rsid w:val="00A06601"/>
    <w:rsid w:val="00A120A8"/>
    <w:rsid w:val="00A1460C"/>
    <w:rsid w:val="00A55D9D"/>
    <w:rsid w:val="00A56868"/>
    <w:rsid w:val="00A63371"/>
    <w:rsid w:val="00A75ECB"/>
    <w:rsid w:val="00A8189C"/>
    <w:rsid w:val="00A84C2D"/>
    <w:rsid w:val="00AA2951"/>
    <w:rsid w:val="00AA3CF7"/>
    <w:rsid w:val="00AA3DDB"/>
    <w:rsid w:val="00AA7144"/>
    <w:rsid w:val="00AA7372"/>
    <w:rsid w:val="00AB0671"/>
    <w:rsid w:val="00AB24D6"/>
    <w:rsid w:val="00AB3602"/>
    <w:rsid w:val="00AB67D1"/>
    <w:rsid w:val="00AB73D2"/>
    <w:rsid w:val="00AE23F1"/>
    <w:rsid w:val="00AE3C74"/>
    <w:rsid w:val="00AE7450"/>
    <w:rsid w:val="00AE7AE2"/>
    <w:rsid w:val="00B008DD"/>
    <w:rsid w:val="00B027EA"/>
    <w:rsid w:val="00B029B9"/>
    <w:rsid w:val="00B25325"/>
    <w:rsid w:val="00B323A5"/>
    <w:rsid w:val="00B32FB8"/>
    <w:rsid w:val="00B3660B"/>
    <w:rsid w:val="00B409CD"/>
    <w:rsid w:val="00B45E17"/>
    <w:rsid w:val="00B63C6B"/>
    <w:rsid w:val="00B64CCA"/>
    <w:rsid w:val="00B664F1"/>
    <w:rsid w:val="00B67DA9"/>
    <w:rsid w:val="00B830B7"/>
    <w:rsid w:val="00B839A9"/>
    <w:rsid w:val="00B86319"/>
    <w:rsid w:val="00B921C2"/>
    <w:rsid w:val="00B92F4B"/>
    <w:rsid w:val="00B9737B"/>
    <w:rsid w:val="00BA627D"/>
    <w:rsid w:val="00BB7C83"/>
    <w:rsid w:val="00BC3D01"/>
    <w:rsid w:val="00BC3D60"/>
    <w:rsid w:val="00BD3695"/>
    <w:rsid w:val="00BE372D"/>
    <w:rsid w:val="00BF0021"/>
    <w:rsid w:val="00BF4270"/>
    <w:rsid w:val="00BF6C1E"/>
    <w:rsid w:val="00BF7745"/>
    <w:rsid w:val="00C00313"/>
    <w:rsid w:val="00C10C90"/>
    <w:rsid w:val="00C10F90"/>
    <w:rsid w:val="00C1462D"/>
    <w:rsid w:val="00C21BC6"/>
    <w:rsid w:val="00C22521"/>
    <w:rsid w:val="00C24C2A"/>
    <w:rsid w:val="00C32054"/>
    <w:rsid w:val="00C351B0"/>
    <w:rsid w:val="00C432EE"/>
    <w:rsid w:val="00C60ADA"/>
    <w:rsid w:val="00C636EE"/>
    <w:rsid w:val="00C657C3"/>
    <w:rsid w:val="00C65FC7"/>
    <w:rsid w:val="00C73455"/>
    <w:rsid w:val="00C735DD"/>
    <w:rsid w:val="00C77EBA"/>
    <w:rsid w:val="00C84C80"/>
    <w:rsid w:val="00C94C76"/>
    <w:rsid w:val="00CA0399"/>
    <w:rsid w:val="00CB5D91"/>
    <w:rsid w:val="00CC0303"/>
    <w:rsid w:val="00CC1F8D"/>
    <w:rsid w:val="00CC2E38"/>
    <w:rsid w:val="00CC7764"/>
    <w:rsid w:val="00CD6ACC"/>
    <w:rsid w:val="00CD6BDC"/>
    <w:rsid w:val="00CE208B"/>
    <w:rsid w:val="00CF1A1A"/>
    <w:rsid w:val="00D04093"/>
    <w:rsid w:val="00D04737"/>
    <w:rsid w:val="00D15F13"/>
    <w:rsid w:val="00D2728C"/>
    <w:rsid w:val="00D27B1A"/>
    <w:rsid w:val="00D4154C"/>
    <w:rsid w:val="00D46ECF"/>
    <w:rsid w:val="00D5540A"/>
    <w:rsid w:val="00D56FBF"/>
    <w:rsid w:val="00D57C17"/>
    <w:rsid w:val="00D84C27"/>
    <w:rsid w:val="00DD4FEE"/>
    <w:rsid w:val="00DE4B95"/>
    <w:rsid w:val="00DF5DE5"/>
    <w:rsid w:val="00DF723D"/>
    <w:rsid w:val="00E06296"/>
    <w:rsid w:val="00E13333"/>
    <w:rsid w:val="00E158BB"/>
    <w:rsid w:val="00E226D1"/>
    <w:rsid w:val="00E4238D"/>
    <w:rsid w:val="00E4286D"/>
    <w:rsid w:val="00E42DB3"/>
    <w:rsid w:val="00E43B97"/>
    <w:rsid w:val="00E53FC3"/>
    <w:rsid w:val="00E57236"/>
    <w:rsid w:val="00E63895"/>
    <w:rsid w:val="00E86891"/>
    <w:rsid w:val="00E90B00"/>
    <w:rsid w:val="00E966A8"/>
    <w:rsid w:val="00E97080"/>
    <w:rsid w:val="00EC239F"/>
    <w:rsid w:val="00EC40DA"/>
    <w:rsid w:val="00ED4DF8"/>
    <w:rsid w:val="00EE2EAD"/>
    <w:rsid w:val="00EF70B3"/>
    <w:rsid w:val="00F04BE2"/>
    <w:rsid w:val="00F075C0"/>
    <w:rsid w:val="00F13F6A"/>
    <w:rsid w:val="00F15FF8"/>
    <w:rsid w:val="00F2378C"/>
    <w:rsid w:val="00F45BB4"/>
    <w:rsid w:val="00F5311D"/>
    <w:rsid w:val="00F63665"/>
    <w:rsid w:val="00F64B03"/>
    <w:rsid w:val="00F65886"/>
    <w:rsid w:val="00F855A6"/>
    <w:rsid w:val="00F958DA"/>
    <w:rsid w:val="00FA3402"/>
    <w:rsid w:val="00FA64F4"/>
    <w:rsid w:val="00FB13E1"/>
    <w:rsid w:val="00FB1FB5"/>
    <w:rsid w:val="00FC75A4"/>
    <w:rsid w:val="00FD75FF"/>
    <w:rsid w:val="00FE7745"/>
    <w:rsid w:val="00FF049D"/>
    <w:rsid w:val="00FF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4DCD7"/>
  <w15:chartTrackingRefBased/>
  <w15:docId w15:val="{0A33BB4D-A2F6-4FAF-B45A-2C812C86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BF4270"/>
    <w:rPr>
      <w:sz w:val="22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BF42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BF4270"/>
    <w:rPr>
      <w:sz w:val="22"/>
      <w:szCs w:val="22"/>
      <w:lang w:eastAsia="en-US"/>
    </w:rPr>
  </w:style>
  <w:style w:type="character" w:styleId="Hervorhebung">
    <w:name w:val="Emphasis"/>
    <w:uiPriority w:val="20"/>
    <w:qFormat/>
    <w:rsid w:val="005628F7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FA64F4"/>
    <w:rPr>
      <w:color w:val="0563C1"/>
      <w:u w:val="single"/>
    </w:rPr>
  </w:style>
  <w:style w:type="paragraph" w:styleId="StandardWeb">
    <w:name w:val="Normal (Web)"/>
    <w:basedOn w:val="Standard"/>
    <w:uiPriority w:val="99"/>
    <w:semiHidden/>
    <w:unhideWhenUsed/>
    <w:rsid w:val="00FA64F4"/>
    <w:pPr>
      <w:spacing w:before="100" w:beforeAutospacing="1" w:after="100" w:afterAutospacing="1" w:line="240" w:lineRule="auto"/>
    </w:pPr>
    <w:rPr>
      <w:rFonts w:eastAsiaTheme="minorHAnsi" w:cs="Calibri"/>
      <w:lang w:eastAsia="de-DE"/>
    </w:rPr>
  </w:style>
  <w:style w:type="paragraph" w:styleId="Listenabsatz">
    <w:name w:val="List Paragraph"/>
    <w:basedOn w:val="Standard"/>
    <w:uiPriority w:val="34"/>
    <w:qFormat/>
    <w:rsid w:val="005B7178"/>
    <w:pPr>
      <w:ind w:left="720"/>
      <w:contextualSpacing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C14EE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277CB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277CB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277CB3"/>
    <w:rPr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277CB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277CB3"/>
    <w:rPr>
      <w:b/>
      <w:bCs/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7C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7CB3"/>
    <w:rPr>
      <w:rFonts w:ascii="Segoe UI" w:hAnsi="Segoe UI" w:cs="Segoe UI"/>
      <w:sz w:val="18"/>
      <w:szCs w:val="18"/>
      <w:lang w:eastAsia="en-US"/>
    </w:rPr>
  </w:style>
  <w:style w:type="character" w:customStyle="1" w:styleId="whitespace-normal">
    <w:name w:val="whitespace-normal"/>
    <w:basedOn w:val="Absatz-Standardschriftart"/>
    <w:rsid w:val="00AB06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4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F7C99-E9E2-49CD-9DEA-242B4B1B6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Kaan Emeklibas</dc:creator>
  <cp:lastModifiedBy>Brendel Felicitas</cp:lastModifiedBy>
  <cp:revision>69</cp:revision>
  <cp:lastPrinted>2026-09-15T10:27:00Z</cp:lastPrinted>
  <dcterms:created xsi:type="dcterms:W3CDTF">2026-05-07T07:32:00Z</dcterms:created>
  <dcterms:modified xsi:type="dcterms:W3CDTF">2026-09-22T09:41:00Z</dcterms:modified>
</cp:coreProperties>
</file>