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0813AC"/>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71882D57" w:rsidR="008679AF" w:rsidRPr="0082571E" w:rsidRDefault="008679AF" w:rsidP="008679AF">
      <w:pPr>
        <w:rPr>
          <w:sz w:val="24"/>
        </w:rPr>
      </w:pPr>
      <w:r w:rsidRPr="0082571E">
        <w:rPr>
          <w:sz w:val="24"/>
        </w:rPr>
        <w:t xml:space="preserve">Nr. </w:t>
      </w:r>
      <w:r w:rsidR="000525B9">
        <w:rPr>
          <w:sz w:val="24"/>
        </w:rPr>
        <w:t>173</w:t>
      </w:r>
      <w:r w:rsidR="00DD1CFF">
        <w:rPr>
          <w:sz w:val="24"/>
        </w:rPr>
        <w:t xml:space="preserve"> v</w:t>
      </w:r>
      <w:r w:rsidRPr="0082571E">
        <w:rPr>
          <w:sz w:val="24"/>
        </w:rPr>
        <w:t xml:space="preserve">om </w:t>
      </w:r>
      <w:r w:rsidR="00D84A3C">
        <w:rPr>
          <w:sz w:val="24"/>
        </w:rPr>
        <w:t>23</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58C58F19" w14:textId="77777777" w:rsidR="00620681" w:rsidRDefault="00620681" w:rsidP="00620681">
      <w:pPr>
        <w:pStyle w:val="mb-15"/>
        <w:shd w:val="clear" w:color="auto" w:fill="FFFFFF"/>
        <w:spacing w:before="0" w:beforeAutospacing="0" w:after="0" w:afterAutospacing="0"/>
        <w:rPr>
          <w:rStyle w:val="font-semibold"/>
          <w:rFonts w:ascii="Arial" w:hAnsi="Arial" w:cs="Arial"/>
          <w:b/>
          <w:bCs/>
          <w:sz w:val="32"/>
          <w:szCs w:val="32"/>
        </w:rPr>
      </w:pPr>
      <w:r>
        <w:rPr>
          <w:rStyle w:val="font-semibold"/>
          <w:rFonts w:ascii="Arial" w:hAnsi="Arial" w:cs="Arial"/>
          <w:b/>
          <w:bCs/>
          <w:sz w:val="32"/>
          <w:szCs w:val="32"/>
        </w:rPr>
        <w:t xml:space="preserve">Kindern lernen </w:t>
      </w:r>
      <w:r w:rsidRPr="00620681">
        <w:rPr>
          <w:rStyle w:val="font-semibold"/>
          <w:rFonts w:ascii="Arial" w:hAnsi="Arial" w:cs="Arial"/>
          <w:b/>
          <w:bCs/>
          <w:sz w:val="32"/>
          <w:szCs w:val="32"/>
        </w:rPr>
        <w:t xml:space="preserve">Demokratie im Alltag: </w:t>
      </w:r>
    </w:p>
    <w:p w14:paraId="0E15FFF1" w14:textId="2D0FF8B9" w:rsidR="00620681" w:rsidRPr="00620681" w:rsidRDefault="00620681" w:rsidP="00620681">
      <w:pPr>
        <w:pStyle w:val="mb-15"/>
        <w:shd w:val="clear" w:color="auto" w:fill="FFFFFF"/>
        <w:spacing w:before="0" w:beforeAutospacing="0" w:after="0" w:afterAutospacing="0"/>
        <w:rPr>
          <w:rFonts w:ascii="Arial" w:hAnsi="Arial" w:cs="Arial"/>
          <w:sz w:val="32"/>
          <w:szCs w:val="32"/>
        </w:rPr>
      </w:pPr>
      <w:r w:rsidRPr="00620681">
        <w:rPr>
          <w:rStyle w:val="font-semibold"/>
          <w:rFonts w:ascii="Arial" w:hAnsi="Arial" w:cs="Arial"/>
          <w:b/>
          <w:bCs/>
          <w:sz w:val="32"/>
          <w:szCs w:val="32"/>
        </w:rPr>
        <w:t>Mitbestimmungs-Säulen in Kitas und Schulen</w:t>
      </w:r>
    </w:p>
    <w:p w14:paraId="03734012" w14:textId="7AF11741" w:rsidR="00833426" w:rsidRPr="002B0701" w:rsidRDefault="00833426" w:rsidP="00833426">
      <w:pPr>
        <w:rPr>
          <w:b/>
          <w:bCs/>
          <w:sz w:val="32"/>
          <w:szCs w:val="32"/>
        </w:rPr>
      </w:pPr>
      <w:r w:rsidRPr="002B0701">
        <w:rPr>
          <w:b/>
          <w:bCs/>
          <w:sz w:val="32"/>
          <w:szCs w:val="32"/>
        </w:rPr>
        <w:t xml:space="preserve"> </w:t>
      </w:r>
    </w:p>
    <w:p w14:paraId="754A3709" w14:textId="385AF7D0" w:rsidR="00620681" w:rsidRPr="00620681" w:rsidRDefault="00620681" w:rsidP="00620681">
      <w:pPr>
        <w:shd w:val="clear" w:color="auto" w:fill="FFFFFF"/>
        <w:spacing w:after="180"/>
        <w:rPr>
          <w:rFonts w:eastAsia="Times New Roman" w:cs="Arial"/>
          <w:b/>
          <w:bCs/>
          <w:lang w:eastAsia="de-DE"/>
        </w:rPr>
      </w:pPr>
      <w:r w:rsidRPr="00620681">
        <w:rPr>
          <w:rFonts w:eastAsia="Times New Roman" w:cs="Arial"/>
          <w:b/>
          <w:bCs/>
          <w:lang w:eastAsia="de-DE"/>
        </w:rPr>
        <w:t xml:space="preserve">Lieder singen oder lieber Geschichten vorlesen? </w:t>
      </w:r>
      <w:r w:rsidR="000525B9">
        <w:rPr>
          <w:rFonts w:eastAsia="Times New Roman" w:cs="Arial"/>
          <w:b/>
          <w:bCs/>
          <w:lang w:eastAsia="de-DE"/>
        </w:rPr>
        <w:t xml:space="preserve">Oder: Wir haben </w:t>
      </w:r>
      <w:r w:rsidRPr="00620681">
        <w:rPr>
          <w:rFonts w:eastAsia="Times New Roman" w:cs="Arial"/>
          <w:b/>
          <w:bCs/>
          <w:lang w:eastAsia="de-DE"/>
        </w:rPr>
        <w:t>noch etwas Geld für ein neues Spielzeug übrig</w:t>
      </w:r>
      <w:r w:rsidR="000525B9">
        <w:rPr>
          <w:rFonts w:eastAsia="Times New Roman" w:cs="Arial"/>
          <w:b/>
          <w:bCs/>
          <w:lang w:eastAsia="de-DE"/>
        </w:rPr>
        <w:t xml:space="preserve"> </w:t>
      </w:r>
      <w:r w:rsidRPr="00620681">
        <w:rPr>
          <w:rFonts w:eastAsia="Times New Roman" w:cs="Arial"/>
          <w:b/>
          <w:bCs/>
          <w:lang w:eastAsia="de-DE"/>
        </w:rPr>
        <w:t>– soll es ein Trecker werden oder doch lieber ein Baukasten? Über solche und viele andere Alltagsfragen dürfen die Kinder in mehreren Cloppenburger Kitas und Grundschulen ab sofort mitentscheiden – mit ihrem neuen Meinungs-Barometer.</w:t>
      </w:r>
    </w:p>
    <w:p w14:paraId="3B2E50BA" w14:textId="77777777" w:rsidR="00620681" w:rsidRPr="00620681" w:rsidRDefault="00620681" w:rsidP="00620681">
      <w:pPr>
        <w:shd w:val="clear" w:color="auto" w:fill="FFFFFF"/>
        <w:spacing w:after="180"/>
        <w:rPr>
          <w:rFonts w:eastAsia="Times New Roman" w:cs="Arial"/>
          <w:lang w:eastAsia="de-DE"/>
        </w:rPr>
      </w:pPr>
      <w:r w:rsidRPr="00620681">
        <w:rPr>
          <w:rFonts w:eastAsia="Times New Roman" w:cs="Arial"/>
          <w:lang w:eastAsia="de-DE"/>
        </w:rPr>
        <w:t>Die Abstimmungssäule ist rund 1,20 Meter hoch, aus Holz gebaut und mit drei durchsichtigen Kunststoffröhren nebeneinander ausgestattet. Jede Röhre steht für eine Antwortmöglichkeit, die mit Smileys oder Symbolen kindgerecht gekennzeichnet ist. Die Kinder werfen Tischtennisbälle in die Röhre ihrer Wahl – am Ende entscheidet die Mehrheit.</w:t>
      </w:r>
    </w:p>
    <w:p w14:paraId="7ADBBE2B" w14:textId="290E8FB9" w:rsidR="00620681" w:rsidRPr="00620681" w:rsidRDefault="00620681" w:rsidP="00620681">
      <w:pPr>
        <w:shd w:val="clear" w:color="auto" w:fill="FFFFFF"/>
        <w:spacing w:after="180"/>
        <w:rPr>
          <w:rFonts w:eastAsia="Times New Roman" w:cs="Arial"/>
          <w:lang w:eastAsia="de-DE"/>
        </w:rPr>
      </w:pPr>
      <w:r w:rsidRPr="00620681">
        <w:rPr>
          <w:rFonts w:eastAsia="Times New Roman" w:cs="Arial"/>
          <w:lang w:eastAsia="de-DE"/>
        </w:rPr>
        <w:t xml:space="preserve">Im Kleinen ist das genau das Grundprinzip unserer Demokratie: Gemeinsam durch freie und gleichberechtigte Abstimmung eine faire Entscheidung finden, sich über Mehrheiten freuen, aber auch akzeptieren, wenn der eigene Wunsch </w:t>
      </w:r>
      <w:r>
        <w:rPr>
          <w:rFonts w:eastAsia="Times New Roman" w:cs="Arial"/>
          <w:lang w:eastAsia="de-DE"/>
        </w:rPr>
        <w:t xml:space="preserve">einmal </w:t>
      </w:r>
      <w:r w:rsidRPr="00620681">
        <w:rPr>
          <w:rFonts w:eastAsia="Times New Roman" w:cs="Arial"/>
          <w:lang w:eastAsia="de-DE"/>
        </w:rPr>
        <w:t>zu wenig Zuspruch erhält. Spielerisch und kindgerecht lernen die Kinder so, wie Mitbestimmung und Mitverantwortung funktionieren – und erleben, dass ihre Meinung zählt und gehört wird.</w:t>
      </w:r>
    </w:p>
    <w:p w14:paraId="452D29B7" w14:textId="5691A6DE" w:rsidR="00620681" w:rsidRPr="00620681" w:rsidRDefault="00620681" w:rsidP="00620681">
      <w:pPr>
        <w:shd w:val="clear" w:color="auto" w:fill="FFFFFF"/>
        <w:spacing w:after="180"/>
        <w:rPr>
          <w:rFonts w:eastAsia="Times New Roman" w:cs="Arial"/>
          <w:lang w:eastAsia="de-DE"/>
        </w:rPr>
      </w:pPr>
      <w:r w:rsidRPr="00620681">
        <w:rPr>
          <w:rFonts w:eastAsia="Times New Roman" w:cs="Arial"/>
          <w:lang w:eastAsia="de-DE"/>
        </w:rPr>
        <w:t xml:space="preserve">Sabine Siefer, Leiterin der Kita „Du &amp; ich“, hatte die Abstimmungssäulen im Internet entdeckt und die </w:t>
      </w:r>
      <w:r>
        <w:rPr>
          <w:rFonts w:eastAsia="Times New Roman" w:cs="Arial"/>
          <w:lang w:eastAsia="de-DE"/>
        </w:rPr>
        <w:t>Anregung</w:t>
      </w:r>
      <w:r w:rsidRPr="00620681">
        <w:rPr>
          <w:rFonts w:eastAsia="Times New Roman" w:cs="Arial"/>
          <w:lang w:eastAsia="de-DE"/>
        </w:rPr>
        <w:t xml:space="preserve"> im Rahmen der Cloppenburger „Demokratie- und Toleranzwoche“ eingebracht. Aus eigenen Mitteln konnte die Kita das Gerät jedoch nicht finanzieren.</w:t>
      </w:r>
      <w:r>
        <w:rPr>
          <w:rFonts w:eastAsia="Times New Roman" w:cs="Arial"/>
          <w:lang w:eastAsia="de-DE"/>
        </w:rPr>
        <w:t xml:space="preserve"> </w:t>
      </w:r>
      <w:r w:rsidRPr="00620681">
        <w:rPr>
          <w:rFonts w:eastAsia="Times New Roman" w:cs="Arial"/>
          <w:lang w:eastAsia="de-DE"/>
        </w:rPr>
        <w:t>Marion Heidkamp, Projekt</w:t>
      </w:r>
      <w:r w:rsidR="000525B9">
        <w:rPr>
          <w:rFonts w:eastAsia="Times New Roman" w:cs="Arial"/>
          <w:lang w:eastAsia="de-DE"/>
        </w:rPr>
        <w:t>assistentin</w:t>
      </w:r>
      <w:r w:rsidRPr="00620681">
        <w:rPr>
          <w:rFonts w:eastAsia="Times New Roman" w:cs="Arial"/>
          <w:lang w:eastAsia="de-DE"/>
        </w:rPr>
        <w:t xml:space="preserve"> des Audits „Familiengerechte Kommune“, </w:t>
      </w:r>
      <w:r>
        <w:rPr>
          <w:rFonts w:eastAsia="Times New Roman" w:cs="Arial"/>
          <w:lang w:eastAsia="de-DE"/>
        </w:rPr>
        <w:t xml:space="preserve">und </w:t>
      </w:r>
      <w:r w:rsidRPr="00620681">
        <w:rPr>
          <w:rFonts w:eastAsia="Times New Roman" w:cs="Arial"/>
          <w:lang w:eastAsia="de-DE"/>
        </w:rPr>
        <w:t>Daniela Hölscher</w:t>
      </w:r>
      <w:r>
        <w:rPr>
          <w:rFonts w:eastAsia="Times New Roman" w:cs="Arial"/>
          <w:lang w:eastAsia="de-DE"/>
        </w:rPr>
        <w:t xml:space="preserve"> als</w:t>
      </w:r>
      <w:r w:rsidRPr="00620681">
        <w:rPr>
          <w:rFonts w:eastAsia="Times New Roman" w:cs="Arial"/>
          <w:lang w:eastAsia="de-DE"/>
        </w:rPr>
        <w:t xml:space="preserve"> Koordinatorin der „Initiative Prävention“ waren von der Idee sofort überzeugt. Sie prüften Fördermöglichkeiten – nicht nur für eine Einrichtung, sondern für alle interessierten Kitas und Grundschulen der Stadt. Am Ende fanden sie eine gute Lösung: Die Anschaffung der Voting-Säulen</w:t>
      </w:r>
      <w:r>
        <w:rPr>
          <w:rFonts w:eastAsia="Times New Roman" w:cs="Arial"/>
          <w:lang w:eastAsia="de-DE"/>
        </w:rPr>
        <w:t xml:space="preserve"> </w:t>
      </w:r>
      <w:r w:rsidRPr="00620681">
        <w:rPr>
          <w:rFonts w:eastAsia="Times New Roman" w:cs="Arial"/>
          <w:lang w:eastAsia="de-DE"/>
        </w:rPr>
        <w:t xml:space="preserve">wird als Maßnahme zur Beteiligungsförderung aus dem Budget des Audits „Familiengerechte Kommune“ finanziert. </w:t>
      </w:r>
    </w:p>
    <w:p w14:paraId="28E1EB97" w14:textId="14D59570" w:rsidR="000525B9" w:rsidRDefault="000525B9" w:rsidP="000525B9">
      <w:pPr>
        <w:shd w:val="clear" w:color="auto" w:fill="FFFFFF"/>
        <w:spacing w:after="180"/>
        <w:rPr>
          <w:rFonts w:eastAsia="Times New Roman" w:cs="Arial"/>
          <w:lang w:eastAsia="de-DE"/>
        </w:rPr>
      </w:pPr>
      <w:r>
        <w:rPr>
          <w:rFonts w:eastAsia="Times New Roman" w:cs="Arial"/>
          <w:lang w:eastAsia="de-DE"/>
        </w:rPr>
        <w:t>Elf</w:t>
      </w:r>
      <w:r w:rsidR="00620681" w:rsidRPr="00620681">
        <w:rPr>
          <w:rFonts w:eastAsia="Times New Roman" w:cs="Arial"/>
          <w:lang w:eastAsia="de-DE"/>
        </w:rPr>
        <w:t xml:space="preserve"> Einrichtungen in Cloppenburg haben das Angebot angenommen: die Kitas „Du &amp; Ich“, Löwenzahn, Abenteuerland, Weltentdecker</w:t>
      </w:r>
      <w:r>
        <w:rPr>
          <w:rFonts w:eastAsia="Times New Roman" w:cs="Arial"/>
          <w:lang w:eastAsia="de-DE"/>
        </w:rPr>
        <w:t>, Sonnenblume</w:t>
      </w:r>
      <w:r w:rsidR="00620681" w:rsidRPr="00620681">
        <w:rPr>
          <w:rFonts w:eastAsia="Times New Roman" w:cs="Arial"/>
          <w:lang w:eastAsia="de-DE"/>
        </w:rPr>
        <w:t xml:space="preserve"> und Schatzkiste sowie die </w:t>
      </w:r>
      <w:r w:rsidR="00620681" w:rsidRPr="00620681">
        <w:rPr>
          <w:rFonts w:eastAsia="Times New Roman" w:cs="Arial"/>
          <w:lang w:eastAsia="de-DE"/>
        </w:rPr>
        <w:lastRenderedPageBreak/>
        <w:t xml:space="preserve">Grundschulen St. Andreas, </w:t>
      </w:r>
      <w:r>
        <w:rPr>
          <w:rFonts w:eastAsia="Times New Roman" w:cs="Arial"/>
          <w:lang w:eastAsia="de-DE"/>
        </w:rPr>
        <w:t xml:space="preserve">St. Augustinus, </w:t>
      </w:r>
      <w:r w:rsidR="00620681" w:rsidRPr="00620681">
        <w:rPr>
          <w:rFonts w:eastAsia="Times New Roman" w:cs="Arial"/>
          <w:lang w:eastAsia="de-DE"/>
        </w:rPr>
        <w:t>Antonius-von-Padua in Bethen, die Wallschule und die Paul-Gerhardt-Schule.</w:t>
      </w:r>
      <w:r w:rsidR="00620681">
        <w:rPr>
          <w:rFonts w:eastAsia="Times New Roman" w:cs="Arial"/>
          <w:lang w:eastAsia="de-DE"/>
        </w:rPr>
        <w:t xml:space="preserve"> </w:t>
      </w:r>
      <w:r w:rsidR="00620681" w:rsidRPr="00620681">
        <w:rPr>
          <w:rFonts w:eastAsia="Times New Roman" w:cs="Arial"/>
          <w:lang w:eastAsia="de-DE"/>
        </w:rPr>
        <w:t xml:space="preserve">Sie wollen die Abstimmungssäulen bei verschiedensten Fragestellungen und Aktionen im Alltag einsetzen – und damit Kinderbeteiligung </w:t>
      </w:r>
      <w:r w:rsidR="00620681">
        <w:rPr>
          <w:rFonts w:eastAsia="Times New Roman" w:cs="Arial"/>
          <w:lang w:eastAsia="de-DE"/>
        </w:rPr>
        <w:t xml:space="preserve">und Demokratieförderung </w:t>
      </w:r>
      <w:r w:rsidR="00620681" w:rsidRPr="00620681">
        <w:rPr>
          <w:rFonts w:eastAsia="Times New Roman" w:cs="Arial"/>
          <w:lang w:eastAsia="de-DE"/>
        </w:rPr>
        <w:t>noch stärker und nachhaltig im pädagogischen Alltag verankern</w:t>
      </w:r>
    </w:p>
    <w:p w14:paraId="60D2B4D7" w14:textId="28655598" w:rsidR="000525B9" w:rsidRDefault="000525B9" w:rsidP="000525B9">
      <w:pPr>
        <w:shd w:val="clear" w:color="auto" w:fill="FFFFFF"/>
        <w:spacing w:after="180"/>
        <w:rPr>
          <w:rFonts w:eastAsia="Times New Roman" w:cs="Arial"/>
          <w:lang w:eastAsia="de-DE"/>
        </w:rPr>
      </w:pPr>
      <w:r>
        <w:rPr>
          <w:rFonts w:eastAsia="Times New Roman" w:cs="Arial"/>
          <w:lang w:eastAsia="de-DE"/>
        </w:rPr>
        <w:t>…………………..</w:t>
      </w:r>
    </w:p>
    <w:p w14:paraId="529161B0" w14:textId="2E5D82FE" w:rsidR="000525B9" w:rsidRDefault="000525B9" w:rsidP="000525B9">
      <w:pPr>
        <w:shd w:val="clear" w:color="auto" w:fill="FFFFFF"/>
        <w:spacing w:after="180"/>
        <w:rPr>
          <w:rFonts w:eastAsia="Times New Roman" w:cs="Arial"/>
          <w:lang w:eastAsia="de-DE"/>
        </w:rPr>
      </w:pPr>
    </w:p>
    <w:p w14:paraId="74F0229A" w14:textId="77777777" w:rsidR="000525B9" w:rsidRDefault="000525B9" w:rsidP="000525B9">
      <w:pPr>
        <w:shd w:val="clear" w:color="auto" w:fill="FFFFFF"/>
        <w:spacing w:after="180"/>
        <w:rPr>
          <w:rFonts w:eastAsia="Times New Roman" w:cs="Arial"/>
          <w:lang w:eastAsia="de-DE"/>
        </w:rPr>
      </w:pPr>
      <w:r>
        <w:rPr>
          <w:rFonts w:eastAsia="Times New Roman" w:cs="Arial"/>
          <w:lang w:eastAsia="de-DE"/>
        </w:rPr>
        <w:t xml:space="preserve">Zum Foto: </w:t>
      </w:r>
    </w:p>
    <w:p w14:paraId="54770CE2" w14:textId="026D4943" w:rsidR="000525B9" w:rsidRDefault="000525B9" w:rsidP="000525B9">
      <w:pPr>
        <w:shd w:val="clear" w:color="auto" w:fill="FFFFFF"/>
        <w:spacing w:after="180"/>
        <w:rPr>
          <w:rFonts w:eastAsia="Times New Roman" w:cs="Arial"/>
          <w:lang w:eastAsia="de-DE"/>
        </w:rPr>
      </w:pPr>
      <w:r>
        <w:rPr>
          <w:rFonts w:eastAsia="Times New Roman" w:cs="Arial"/>
          <w:lang w:eastAsia="de-DE"/>
        </w:rPr>
        <w:t xml:space="preserve">Haben die Abstimmungssäulen für die Kitas und Grundschulen organisiert – und gleich mal ausprobiert (v.l.):  Bürgermeister Neidhard Varnhorn, Kita-Leiterin und </w:t>
      </w:r>
      <w:r w:rsidR="00334D83">
        <w:rPr>
          <w:rFonts w:eastAsia="Times New Roman" w:cs="Arial"/>
          <w:lang w:eastAsia="de-DE"/>
        </w:rPr>
        <w:t>Ideengeberin</w:t>
      </w:r>
      <w:r>
        <w:rPr>
          <w:rFonts w:eastAsia="Times New Roman" w:cs="Arial"/>
          <w:lang w:eastAsia="de-DE"/>
        </w:rPr>
        <w:t xml:space="preserve"> Sabine Siefer</w:t>
      </w:r>
      <w:r w:rsidR="000813AC">
        <w:rPr>
          <w:rFonts w:eastAsia="Times New Roman" w:cs="Arial"/>
          <w:lang w:eastAsia="de-DE"/>
        </w:rPr>
        <w:t>,</w:t>
      </w:r>
      <w:r>
        <w:rPr>
          <w:rFonts w:eastAsia="Times New Roman" w:cs="Arial"/>
          <w:lang w:eastAsia="de-DE"/>
        </w:rPr>
        <w:t xml:space="preserve"> Daniela Hölscher als Koordinatorin der „Initiative Prävention“ und Marion Heidkamp als Projektassistentin des Audits „Familiengerechte Kommune“</w:t>
      </w:r>
      <w:r w:rsidR="000813AC">
        <w:rPr>
          <w:rFonts w:eastAsia="Times New Roman" w:cs="Arial"/>
          <w:lang w:eastAsia="de-DE"/>
        </w:rPr>
        <w:t xml:space="preserve"> sowie </w:t>
      </w:r>
      <w:r w:rsidR="000813AC">
        <w:rPr>
          <w:rFonts w:eastAsia="Times New Roman" w:cs="Arial"/>
          <w:lang w:eastAsia="de-DE"/>
        </w:rPr>
        <w:t>Fachbereichsleiter Egon Meyer-Pölking</w:t>
      </w:r>
      <w:r>
        <w:rPr>
          <w:rFonts w:eastAsia="Times New Roman" w:cs="Arial"/>
          <w:lang w:eastAsia="de-DE"/>
        </w:rPr>
        <w:t>.</w:t>
      </w:r>
    </w:p>
    <w:p w14:paraId="073C7E95" w14:textId="0493649A" w:rsidR="000525B9" w:rsidRPr="000525B9" w:rsidRDefault="000525B9" w:rsidP="000525B9">
      <w:pPr>
        <w:shd w:val="clear" w:color="auto" w:fill="FFFFFF"/>
        <w:spacing w:after="180"/>
        <w:rPr>
          <w:rFonts w:eastAsia="Times New Roman" w:cs="Arial"/>
          <w:lang w:eastAsia="de-DE"/>
        </w:rPr>
      </w:pPr>
      <w:r>
        <w:rPr>
          <w:rFonts w:eastAsia="Times New Roman" w:cs="Arial"/>
          <w:lang w:eastAsia="de-DE"/>
        </w:rPr>
        <w:t>@Stadt Cloppenburg/Westerkamp</w:t>
      </w:r>
    </w:p>
    <w:sectPr w:rsidR="000525B9" w:rsidRPr="000525B9"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B8C"/>
    <w:rsid w:val="0003729F"/>
    <w:rsid w:val="0004030A"/>
    <w:rsid w:val="000525B9"/>
    <w:rsid w:val="000813AC"/>
    <w:rsid w:val="000B619A"/>
    <w:rsid w:val="000E40FC"/>
    <w:rsid w:val="000F5E00"/>
    <w:rsid w:val="00157C61"/>
    <w:rsid w:val="00182D67"/>
    <w:rsid w:val="001E50EA"/>
    <w:rsid w:val="00200330"/>
    <w:rsid w:val="002017AE"/>
    <w:rsid w:val="002046B4"/>
    <w:rsid w:val="0021361F"/>
    <w:rsid w:val="0021388C"/>
    <w:rsid w:val="002373CD"/>
    <w:rsid w:val="00246851"/>
    <w:rsid w:val="00270B3E"/>
    <w:rsid w:val="00285088"/>
    <w:rsid w:val="00292BC3"/>
    <w:rsid w:val="002B0480"/>
    <w:rsid w:val="002B0701"/>
    <w:rsid w:val="002C10BE"/>
    <w:rsid w:val="002C16FD"/>
    <w:rsid w:val="002D414C"/>
    <w:rsid w:val="00324E55"/>
    <w:rsid w:val="00334D83"/>
    <w:rsid w:val="0036032D"/>
    <w:rsid w:val="003628B7"/>
    <w:rsid w:val="00366798"/>
    <w:rsid w:val="00377025"/>
    <w:rsid w:val="003821DC"/>
    <w:rsid w:val="0038358B"/>
    <w:rsid w:val="00396DA1"/>
    <w:rsid w:val="003B3A24"/>
    <w:rsid w:val="003D3737"/>
    <w:rsid w:val="00452E0B"/>
    <w:rsid w:val="0046529F"/>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1005E"/>
    <w:rsid w:val="00620681"/>
    <w:rsid w:val="006240E5"/>
    <w:rsid w:val="006426E8"/>
    <w:rsid w:val="006A17CA"/>
    <w:rsid w:val="00743E24"/>
    <w:rsid w:val="00764FD9"/>
    <w:rsid w:val="00782992"/>
    <w:rsid w:val="00783BA3"/>
    <w:rsid w:val="007B33CE"/>
    <w:rsid w:val="007E1070"/>
    <w:rsid w:val="00807014"/>
    <w:rsid w:val="008103D8"/>
    <w:rsid w:val="0082129C"/>
    <w:rsid w:val="00823568"/>
    <w:rsid w:val="0082571E"/>
    <w:rsid w:val="00833426"/>
    <w:rsid w:val="008679AF"/>
    <w:rsid w:val="008864AB"/>
    <w:rsid w:val="008E014E"/>
    <w:rsid w:val="008E1883"/>
    <w:rsid w:val="008E2B28"/>
    <w:rsid w:val="008E3C13"/>
    <w:rsid w:val="00901DCA"/>
    <w:rsid w:val="009311C7"/>
    <w:rsid w:val="009366C4"/>
    <w:rsid w:val="0094138A"/>
    <w:rsid w:val="00945B38"/>
    <w:rsid w:val="0094696E"/>
    <w:rsid w:val="00952139"/>
    <w:rsid w:val="009626F8"/>
    <w:rsid w:val="009C6D5E"/>
    <w:rsid w:val="009D75D1"/>
    <w:rsid w:val="009F60BA"/>
    <w:rsid w:val="00A036D1"/>
    <w:rsid w:val="00A03F36"/>
    <w:rsid w:val="00A36B71"/>
    <w:rsid w:val="00A37C17"/>
    <w:rsid w:val="00A44205"/>
    <w:rsid w:val="00A50F10"/>
    <w:rsid w:val="00AA2B7E"/>
    <w:rsid w:val="00AE255F"/>
    <w:rsid w:val="00B138E8"/>
    <w:rsid w:val="00B64EE7"/>
    <w:rsid w:val="00B671CA"/>
    <w:rsid w:val="00B71713"/>
    <w:rsid w:val="00B72E97"/>
    <w:rsid w:val="00BD3C1E"/>
    <w:rsid w:val="00BD3E1A"/>
    <w:rsid w:val="00BE20C1"/>
    <w:rsid w:val="00C00E0C"/>
    <w:rsid w:val="00C01E8A"/>
    <w:rsid w:val="00C063E1"/>
    <w:rsid w:val="00C075D7"/>
    <w:rsid w:val="00C16B5B"/>
    <w:rsid w:val="00C23EF0"/>
    <w:rsid w:val="00C55422"/>
    <w:rsid w:val="00C60080"/>
    <w:rsid w:val="00CA0568"/>
    <w:rsid w:val="00CA291E"/>
    <w:rsid w:val="00CF5B74"/>
    <w:rsid w:val="00D23A0B"/>
    <w:rsid w:val="00D84A3C"/>
    <w:rsid w:val="00DD111B"/>
    <w:rsid w:val="00DD1CFF"/>
    <w:rsid w:val="00DF4705"/>
    <w:rsid w:val="00DF55F9"/>
    <w:rsid w:val="00E030A8"/>
    <w:rsid w:val="00E07628"/>
    <w:rsid w:val="00E40A50"/>
    <w:rsid w:val="00E449EA"/>
    <w:rsid w:val="00E47CAC"/>
    <w:rsid w:val="00E5061F"/>
    <w:rsid w:val="00E8662F"/>
    <w:rsid w:val="00E91292"/>
    <w:rsid w:val="00ED3C19"/>
    <w:rsid w:val="00EF3617"/>
    <w:rsid w:val="00F00B51"/>
    <w:rsid w:val="00F04BA4"/>
    <w:rsid w:val="00F07121"/>
    <w:rsid w:val="00F160F1"/>
    <w:rsid w:val="00F27DD9"/>
    <w:rsid w:val="00F40B6E"/>
    <w:rsid w:val="00F4625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3</cp:revision>
  <dcterms:created xsi:type="dcterms:W3CDTF">2026-10-23T07:44:00Z</dcterms:created>
  <dcterms:modified xsi:type="dcterms:W3CDTF">2026-10-23T08:18:00Z</dcterms:modified>
</cp:coreProperties>
</file>