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947A25" w14:textId="77777777" w:rsidR="00342B09" w:rsidRDefault="00A87C2A" w:rsidP="004333A4">
      <w:pPr>
        <w:framePr w:hSpace="142" w:wrap="around" w:vAnchor="text" w:hAnchor="page" w:x="8922" w:y="-126"/>
        <w:ind w:right="-284"/>
      </w:pPr>
      <w:r>
        <w:rPr>
          <w:noProof/>
        </w:rPr>
        <w:drawing>
          <wp:inline distT="0" distB="0" distL="0" distR="0" wp14:anchorId="6D9D8004" wp14:editId="4E4508DF">
            <wp:extent cx="1495425" cy="1047750"/>
            <wp:effectExtent l="0" t="0" r="0" b="0"/>
            <wp:docPr id="1" name="Bild 1" descr="01_Logo_Regionalverband_SB_schw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_Logo_Regionalverband_SB_schwarz"/>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95425" cy="1047750"/>
                    </a:xfrm>
                    <a:prstGeom prst="rect">
                      <a:avLst/>
                    </a:prstGeom>
                    <a:noFill/>
                    <a:ln>
                      <a:noFill/>
                    </a:ln>
                  </pic:spPr>
                </pic:pic>
              </a:graphicData>
            </a:graphic>
          </wp:inline>
        </w:drawing>
      </w:r>
    </w:p>
    <w:p w14:paraId="0E1EC72B" w14:textId="77777777" w:rsidR="00342B09" w:rsidRDefault="00A87C2A" w:rsidP="004333A4">
      <w:pPr>
        <w:ind w:right="-284"/>
      </w:pPr>
      <w:r>
        <w:rPr>
          <w:noProof/>
        </w:rPr>
        <w:drawing>
          <wp:inline distT="0" distB="0" distL="0" distR="0" wp14:anchorId="497230BF" wp14:editId="3CC4F225">
            <wp:extent cx="4219575" cy="52387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19575" cy="523875"/>
                    </a:xfrm>
                    <a:prstGeom prst="rect">
                      <a:avLst/>
                    </a:prstGeom>
                    <a:noFill/>
                    <a:ln>
                      <a:noFill/>
                    </a:ln>
                  </pic:spPr>
                </pic:pic>
              </a:graphicData>
            </a:graphic>
          </wp:inline>
        </w:drawing>
      </w:r>
    </w:p>
    <w:p w14:paraId="4DCB7B69" w14:textId="77777777" w:rsidR="00342B09" w:rsidRDefault="00342B09" w:rsidP="004333A4">
      <w:pPr>
        <w:ind w:right="-284"/>
        <w:rPr>
          <w:sz w:val="16"/>
        </w:rPr>
      </w:pPr>
    </w:p>
    <w:p w14:paraId="124A4D3B" w14:textId="77777777" w:rsidR="00342B09" w:rsidRDefault="00333EB9" w:rsidP="004333A4">
      <w:pPr>
        <w:ind w:right="-284"/>
        <w:rPr>
          <w:b/>
        </w:rPr>
      </w:pPr>
      <w:r>
        <w:rPr>
          <w:b/>
        </w:rPr>
        <w:t>Saarbrücken,</w:t>
      </w:r>
      <w:r w:rsidR="00BC7505">
        <w:rPr>
          <w:b/>
        </w:rPr>
        <w:t xml:space="preserve"> </w:t>
      </w:r>
      <w:r w:rsidR="002A05E9">
        <w:rPr>
          <w:b/>
        </w:rPr>
        <w:t>16</w:t>
      </w:r>
      <w:r w:rsidR="00116771">
        <w:rPr>
          <w:b/>
        </w:rPr>
        <w:t xml:space="preserve">. </w:t>
      </w:r>
      <w:r w:rsidR="00F31D8E">
        <w:rPr>
          <w:b/>
        </w:rPr>
        <w:t>September</w:t>
      </w:r>
      <w:r w:rsidR="008A4023">
        <w:rPr>
          <w:b/>
        </w:rPr>
        <w:t xml:space="preserve"> </w:t>
      </w:r>
      <w:r w:rsidR="00CE153C">
        <w:rPr>
          <w:b/>
        </w:rPr>
        <w:t>2026</w:t>
      </w:r>
    </w:p>
    <w:p w14:paraId="47817AFE" w14:textId="0E746E6B" w:rsidR="00342B09" w:rsidRDefault="00342B09" w:rsidP="00384FFE">
      <w:pPr>
        <w:framePr w:w="9974" w:h="755" w:hSpace="142" w:wrap="around" w:vAnchor="text" w:hAnchor="page" w:x="1434" w:y="333"/>
        <w:ind w:right="-284"/>
      </w:pPr>
      <w:r>
        <w:t>Pressereferat</w:t>
      </w:r>
      <w:r>
        <w:tab/>
        <w:t>Kontakt:</w:t>
      </w:r>
      <w:r>
        <w:tab/>
      </w:r>
      <w:r>
        <w:tab/>
        <w:t>Schlos</w:t>
      </w:r>
      <w:r w:rsidR="00BF5176">
        <w:t>splatz</w:t>
      </w:r>
      <w:r w:rsidR="00BF5176">
        <w:tab/>
      </w:r>
      <w:r w:rsidR="00BF5176">
        <w:tab/>
      </w:r>
      <w:r w:rsidR="00BF5176">
        <w:tab/>
        <w:t>Telefon (0681) 506-1302</w:t>
      </w:r>
    </w:p>
    <w:p w14:paraId="4D5842B5" w14:textId="4DC979E0" w:rsidR="00342B09" w:rsidRDefault="00342B09" w:rsidP="00384FFE">
      <w:pPr>
        <w:framePr w:w="9974" w:h="755" w:hSpace="142" w:wrap="around" w:vAnchor="text" w:hAnchor="page" w:x="1434" w:y="333"/>
        <w:ind w:right="-284"/>
      </w:pPr>
      <w:r>
        <w:tab/>
      </w:r>
      <w:r>
        <w:tab/>
      </w:r>
      <w:r>
        <w:tab/>
      </w:r>
      <w:r w:rsidR="00BF5176">
        <w:t xml:space="preserve">Denny Sturm </w:t>
      </w:r>
      <w:r>
        <w:tab/>
        <w:t>66119 Saarbrücken</w:t>
      </w:r>
      <w:r>
        <w:tab/>
      </w:r>
      <w:r>
        <w:tab/>
        <w:t>Telefax (0681) 506-1390</w:t>
      </w:r>
    </w:p>
    <w:p w14:paraId="4E03EAD3" w14:textId="77777777" w:rsidR="00342B09" w:rsidRDefault="00342B09" w:rsidP="004333A4">
      <w:pPr>
        <w:ind w:right="-284"/>
      </w:pPr>
    </w:p>
    <w:p w14:paraId="07548F07" w14:textId="77777777" w:rsidR="00AA2E0B" w:rsidRPr="00046699" w:rsidRDefault="002A05E9" w:rsidP="00AA2E0B">
      <w:pPr>
        <w:spacing w:line="360" w:lineRule="auto"/>
        <w:rPr>
          <w:rFonts w:eastAsia="Calibri" w:cs="Arial"/>
          <w:b/>
          <w:sz w:val="28"/>
          <w:szCs w:val="28"/>
          <w:lang w:eastAsia="en-US"/>
        </w:rPr>
      </w:pPr>
      <w:r w:rsidRPr="002A05E9">
        <w:rPr>
          <w:rFonts w:eastAsia="Calibri" w:cs="Arial"/>
          <w:b/>
          <w:sz w:val="28"/>
          <w:szCs w:val="28"/>
          <w:lang w:eastAsia="en-US"/>
        </w:rPr>
        <w:t>21. bis 25</w:t>
      </w:r>
      <w:r w:rsidR="00F31D8E" w:rsidRPr="002A05E9">
        <w:rPr>
          <w:rFonts w:eastAsia="Calibri" w:cs="Arial"/>
          <w:b/>
          <w:sz w:val="28"/>
          <w:szCs w:val="28"/>
          <w:lang w:eastAsia="en-US"/>
        </w:rPr>
        <w:t>. September</w:t>
      </w:r>
      <w:r w:rsidR="00AA2E0B">
        <w:rPr>
          <w:rFonts w:eastAsia="Calibri" w:cs="Arial"/>
          <w:b/>
          <w:sz w:val="28"/>
          <w:szCs w:val="28"/>
          <w:lang w:eastAsia="en-US"/>
        </w:rPr>
        <w:t xml:space="preserve">: </w:t>
      </w:r>
      <w:r w:rsidR="000C45FD">
        <w:rPr>
          <w:rFonts w:eastAsia="Calibri" w:cs="Arial"/>
          <w:b/>
          <w:sz w:val="28"/>
          <w:szCs w:val="28"/>
          <w:lang w:eastAsia="en-US"/>
        </w:rPr>
        <w:t>S</w:t>
      </w:r>
      <w:r w:rsidR="002342BB">
        <w:rPr>
          <w:rFonts w:eastAsia="Calibri" w:cs="Arial"/>
          <w:b/>
          <w:sz w:val="28"/>
          <w:szCs w:val="28"/>
          <w:lang w:eastAsia="en-US"/>
        </w:rPr>
        <w:t xml:space="preserve">aarlandweite </w:t>
      </w:r>
      <w:r w:rsidR="00AA2E0B">
        <w:rPr>
          <w:rFonts w:eastAsia="Calibri" w:cs="Arial"/>
          <w:b/>
          <w:sz w:val="28"/>
          <w:szCs w:val="28"/>
          <w:lang w:eastAsia="en-US"/>
        </w:rPr>
        <w:t>Testwoche auf HIV &amp; Co</w:t>
      </w:r>
    </w:p>
    <w:p w14:paraId="51FFA202" w14:textId="77777777" w:rsidR="00AA2E0B" w:rsidRDefault="00AA2E0B" w:rsidP="00AA2E0B">
      <w:pPr>
        <w:spacing w:after="240"/>
        <w:rPr>
          <w:rFonts w:cs="Arial"/>
          <w:b/>
          <w:szCs w:val="24"/>
        </w:rPr>
      </w:pPr>
      <w:r>
        <w:rPr>
          <w:rFonts w:cs="Arial"/>
          <w:b/>
          <w:szCs w:val="24"/>
        </w:rPr>
        <w:t>Kostenlose Beratung und Testung im Gesundheitsamt des Regionalverbands</w:t>
      </w:r>
    </w:p>
    <w:p w14:paraId="56F715D8" w14:textId="1F7139C8" w:rsidR="00740C29" w:rsidRPr="00FE7F26" w:rsidRDefault="00AA2E0B" w:rsidP="00740C29">
      <w:pPr>
        <w:spacing w:before="100" w:beforeAutospacing="1" w:after="100" w:afterAutospacing="1"/>
        <w:outlineLvl w:val="2"/>
        <w:rPr>
          <w:rFonts w:cs="Arial"/>
          <w:szCs w:val="24"/>
        </w:rPr>
      </w:pPr>
      <w:r>
        <w:rPr>
          <w:rFonts w:cs="Arial"/>
          <w:szCs w:val="24"/>
        </w:rPr>
        <w:t>Das Gesundheitsamt des Regionalverbands Saarbrücken bietet all</w:t>
      </w:r>
      <w:r w:rsidR="00F31D8E">
        <w:rPr>
          <w:rFonts w:cs="Arial"/>
          <w:szCs w:val="24"/>
        </w:rPr>
        <w:t xml:space="preserve">en Bürgerinnen und Bürgern </w:t>
      </w:r>
      <w:r w:rsidR="00C838DA">
        <w:rPr>
          <w:rFonts w:cs="Arial"/>
          <w:szCs w:val="24"/>
        </w:rPr>
        <w:t xml:space="preserve">im Rahmen einer saarlandweiten Testwoche </w:t>
      </w:r>
      <w:r w:rsidR="008316AC" w:rsidRPr="002A05E9">
        <w:rPr>
          <w:rFonts w:cs="Arial"/>
          <w:szCs w:val="24"/>
        </w:rPr>
        <w:t xml:space="preserve">vom </w:t>
      </w:r>
      <w:r w:rsidR="002A05E9" w:rsidRPr="002A05E9">
        <w:rPr>
          <w:rFonts w:cs="Arial"/>
          <w:szCs w:val="24"/>
        </w:rPr>
        <w:t>21. bis zum 25</w:t>
      </w:r>
      <w:r w:rsidR="00F31D8E" w:rsidRPr="002A05E9">
        <w:rPr>
          <w:rFonts w:cs="Arial"/>
          <w:szCs w:val="24"/>
        </w:rPr>
        <w:t>. September</w:t>
      </w:r>
      <w:r w:rsidRPr="002A05E9">
        <w:rPr>
          <w:rFonts w:cs="Arial"/>
          <w:szCs w:val="24"/>
        </w:rPr>
        <w:t xml:space="preserve"> </w:t>
      </w:r>
      <w:r>
        <w:rPr>
          <w:rFonts w:cs="Arial"/>
          <w:szCs w:val="24"/>
        </w:rPr>
        <w:t xml:space="preserve">eine kostenlose und anonyme Testung auf HIV und andere sexuell übertragbare </w:t>
      </w:r>
      <w:r w:rsidRPr="004626B3">
        <w:rPr>
          <w:rFonts w:cs="Arial"/>
          <w:szCs w:val="24"/>
        </w:rPr>
        <w:t>Infektionen sowie Beratungsangebote zu</w:t>
      </w:r>
      <w:r w:rsidR="00C838DA" w:rsidRPr="004626B3">
        <w:rPr>
          <w:rFonts w:cs="Arial"/>
          <w:szCs w:val="24"/>
        </w:rPr>
        <w:t xml:space="preserve"> verlängerten Öffnungszeiten an</w:t>
      </w:r>
      <w:r w:rsidR="00F31D8E" w:rsidRPr="004626B3">
        <w:rPr>
          <w:rFonts w:cs="Arial"/>
          <w:szCs w:val="24"/>
        </w:rPr>
        <w:t xml:space="preserve">. </w:t>
      </w:r>
      <w:r w:rsidR="00B42E34">
        <w:rPr>
          <w:rFonts w:cs="Arial"/>
          <w:szCs w:val="24"/>
        </w:rPr>
        <w:t xml:space="preserve">Auch HIV-Schnelltests sind möglich. </w:t>
      </w:r>
      <w:r w:rsidR="00167E97" w:rsidRPr="00F14EAE">
        <w:rPr>
          <w:rFonts w:cs="Arial"/>
          <w:szCs w:val="24"/>
        </w:rPr>
        <w:t>Regionalverbandsdirektor</w:t>
      </w:r>
      <w:r w:rsidR="008316AC" w:rsidRPr="00F14EAE">
        <w:rPr>
          <w:rFonts w:cs="Arial"/>
          <w:szCs w:val="24"/>
        </w:rPr>
        <w:t>in Dr. Carolin Lehberger:</w:t>
      </w:r>
      <w:r w:rsidR="00167E97" w:rsidRPr="00F14EAE">
        <w:rPr>
          <w:rFonts w:cs="Arial"/>
          <w:szCs w:val="24"/>
        </w:rPr>
        <w:t xml:space="preserve"> </w:t>
      </w:r>
      <w:r w:rsidRPr="00F14EAE">
        <w:rPr>
          <w:rFonts w:cs="Arial"/>
          <w:szCs w:val="24"/>
        </w:rPr>
        <w:t>„</w:t>
      </w:r>
      <w:r w:rsidR="001C6070" w:rsidRPr="00F14EAE">
        <w:rPr>
          <w:rFonts w:cs="Arial"/>
          <w:szCs w:val="24"/>
        </w:rPr>
        <w:t>Ein Test schafft Sicherheit – für die eigene Gesundheit, aber auch für die Partnerin oder den Partner.</w:t>
      </w:r>
      <w:r w:rsidR="00B54309" w:rsidRPr="00F14EAE">
        <w:rPr>
          <w:rFonts w:cs="Arial"/>
          <w:szCs w:val="24"/>
        </w:rPr>
        <w:t xml:space="preserve"> Aber nicht nur der Test selbst </w:t>
      </w:r>
      <w:r w:rsidR="00E742B2" w:rsidRPr="00F14EAE">
        <w:rPr>
          <w:rFonts w:cs="Arial"/>
          <w:szCs w:val="24"/>
        </w:rPr>
        <w:t>ist wichtig</w:t>
      </w:r>
      <w:r w:rsidR="00B54309" w:rsidRPr="00F14EAE">
        <w:rPr>
          <w:rFonts w:cs="Arial"/>
          <w:szCs w:val="24"/>
        </w:rPr>
        <w:t>, sondern auch die individuelle Beratung davor. Sexuelle Gesundheit ist mehr als das Erkennen und Behandeln von Krankheiten</w:t>
      </w:r>
      <w:r w:rsidR="00740C29" w:rsidRPr="00F14EAE">
        <w:rPr>
          <w:rFonts w:cs="Arial"/>
          <w:szCs w:val="24"/>
        </w:rPr>
        <w:t>.</w:t>
      </w:r>
      <w:r w:rsidR="00B54309" w:rsidRPr="00F14EAE">
        <w:rPr>
          <w:rFonts w:cs="Arial"/>
          <w:szCs w:val="24"/>
        </w:rPr>
        <w:t xml:space="preserve"> Sie umfasst auch </w:t>
      </w:r>
      <w:r w:rsidR="006D6FB5" w:rsidRPr="00F14EAE">
        <w:rPr>
          <w:rFonts w:cs="Arial"/>
          <w:szCs w:val="24"/>
        </w:rPr>
        <w:t xml:space="preserve">Aspekte wie </w:t>
      </w:r>
      <w:r w:rsidR="00B54309" w:rsidRPr="00F14EAE">
        <w:rPr>
          <w:rFonts w:cs="Arial"/>
          <w:szCs w:val="24"/>
        </w:rPr>
        <w:t>se</w:t>
      </w:r>
      <w:r w:rsidR="006D6FB5" w:rsidRPr="00F14EAE">
        <w:rPr>
          <w:rFonts w:cs="Arial"/>
          <w:szCs w:val="24"/>
        </w:rPr>
        <w:t>xuelle Selbstbestimmung, sexuelle Identität oder Familienplanung</w:t>
      </w:r>
      <w:r w:rsidR="00B54309" w:rsidRPr="00F14EAE">
        <w:rPr>
          <w:rFonts w:cs="Arial"/>
          <w:szCs w:val="24"/>
        </w:rPr>
        <w:t>.</w:t>
      </w:r>
      <w:r w:rsidR="00BF5176" w:rsidRPr="00F14EAE">
        <w:rPr>
          <w:rFonts w:cs="Arial"/>
          <w:szCs w:val="24"/>
        </w:rPr>
        <w:t>“</w:t>
      </w:r>
      <w:r w:rsidR="00E742B2" w:rsidRPr="00F14EAE">
        <w:rPr>
          <w:rFonts w:cs="Arial"/>
          <w:szCs w:val="24"/>
        </w:rPr>
        <w:t xml:space="preserve"> </w:t>
      </w:r>
    </w:p>
    <w:p w14:paraId="20F55424" w14:textId="4FACCF62" w:rsidR="00B54309" w:rsidRDefault="00BF5176" w:rsidP="00AA2E0B">
      <w:pPr>
        <w:spacing w:before="100" w:beforeAutospacing="1" w:after="100" w:afterAutospacing="1"/>
        <w:outlineLvl w:val="2"/>
        <w:rPr>
          <w:rFonts w:cs="Arial"/>
          <w:szCs w:val="24"/>
        </w:rPr>
      </w:pPr>
      <w:r w:rsidRPr="00BF5176">
        <w:rPr>
          <w:rFonts w:cs="Arial"/>
          <w:szCs w:val="24"/>
        </w:rPr>
        <w:t>Die Aids-Beratungsstelle im Gesundheitsamt bietet über die Tests hinaus einen Raum für individuelle Fragen zur sexuellen Gesundheit.</w:t>
      </w:r>
      <w:r>
        <w:rPr>
          <w:rFonts w:cs="Arial"/>
          <w:szCs w:val="24"/>
        </w:rPr>
        <w:t xml:space="preserve"> Allein im vergangenen Jahr nahmen über 1.000 Menschen das persönlich Beratungsangebot war</w:t>
      </w:r>
      <w:r w:rsidR="00CA7BBD">
        <w:rPr>
          <w:rFonts w:cs="Arial"/>
          <w:szCs w:val="24"/>
        </w:rPr>
        <w:t xml:space="preserve">. </w:t>
      </w:r>
      <w:r w:rsidR="00351462">
        <w:rPr>
          <w:rFonts w:cs="Arial"/>
          <w:szCs w:val="24"/>
        </w:rPr>
        <w:t>Die Beratung orientiert sich dabei immer an der spezifischen Situation und den Fragen der Ratsuchenden. Neben HIV kann man sich auch auf andere sexuell übertragbare Infektionen wie die Syphilis untersuchen lassen.</w:t>
      </w:r>
    </w:p>
    <w:p w14:paraId="107B84AC" w14:textId="0FBA280D" w:rsidR="0035182A" w:rsidRPr="00AB5FBB" w:rsidRDefault="00610749" w:rsidP="00AB5FBB">
      <w:pPr>
        <w:spacing w:before="100" w:beforeAutospacing="1" w:after="100" w:afterAutospacing="1"/>
        <w:outlineLvl w:val="2"/>
        <w:rPr>
          <w:rFonts w:cs="Arial"/>
          <w:szCs w:val="24"/>
        </w:rPr>
      </w:pPr>
      <w:r w:rsidRPr="00610749">
        <w:rPr>
          <w:rFonts w:cs="Arial"/>
          <w:szCs w:val="24"/>
        </w:rPr>
        <w:t>W</w:t>
      </w:r>
      <w:r w:rsidR="00AA2E0B" w:rsidRPr="00610749">
        <w:rPr>
          <w:rFonts w:cs="Arial"/>
          <w:szCs w:val="24"/>
        </w:rPr>
        <w:t>ährend der T</w:t>
      </w:r>
      <w:bookmarkStart w:id="0" w:name="_GoBack"/>
      <w:bookmarkEnd w:id="0"/>
      <w:r w:rsidR="00AA2E0B" w:rsidRPr="00610749">
        <w:rPr>
          <w:rFonts w:cs="Arial"/>
          <w:szCs w:val="24"/>
        </w:rPr>
        <w:t>estwoche</w:t>
      </w:r>
      <w:r w:rsidRPr="00610749">
        <w:rPr>
          <w:rFonts w:cs="Arial"/>
          <w:szCs w:val="24"/>
        </w:rPr>
        <w:t xml:space="preserve"> </w:t>
      </w:r>
      <w:r w:rsidRPr="002A05E9">
        <w:rPr>
          <w:rFonts w:cs="Arial"/>
          <w:szCs w:val="24"/>
        </w:rPr>
        <w:t>gelten verlängerte Öffnungs</w:t>
      </w:r>
      <w:r w:rsidR="0035047A" w:rsidRPr="002A05E9">
        <w:rPr>
          <w:rFonts w:cs="Arial"/>
          <w:szCs w:val="24"/>
        </w:rPr>
        <w:t>zeiten der</w:t>
      </w:r>
      <w:r w:rsidRPr="002A05E9">
        <w:rPr>
          <w:rFonts w:cs="Arial"/>
          <w:szCs w:val="24"/>
        </w:rPr>
        <w:t xml:space="preserve"> Aids-Beratungsstelle</w:t>
      </w:r>
      <w:r w:rsidR="009F0142" w:rsidRPr="002A05E9">
        <w:rPr>
          <w:rFonts w:cs="Arial"/>
          <w:szCs w:val="24"/>
        </w:rPr>
        <w:t xml:space="preserve"> im Gesundheitsamt</w:t>
      </w:r>
      <w:r w:rsidR="0035047A" w:rsidRPr="002A05E9">
        <w:rPr>
          <w:rFonts w:cs="Arial"/>
          <w:szCs w:val="24"/>
        </w:rPr>
        <w:t xml:space="preserve"> in der </w:t>
      </w:r>
      <w:r w:rsidR="002A05E9" w:rsidRPr="002A05E9">
        <w:rPr>
          <w:rFonts w:cs="Arial"/>
          <w:szCs w:val="24"/>
        </w:rPr>
        <w:t>Konrad-Zuse-Straße 9b in Saarbrücken-Burbach</w:t>
      </w:r>
      <w:r w:rsidR="0035047A" w:rsidRPr="002A05E9">
        <w:rPr>
          <w:rFonts w:cs="Arial"/>
          <w:szCs w:val="24"/>
        </w:rPr>
        <w:t xml:space="preserve">. Diese </w:t>
      </w:r>
      <w:r w:rsidR="0035047A" w:rsidRPr="00092229">
        <w:rPr>
          <w:rFonts w:cs="Arial"/>
          <w:szCs w:val="24"/>
        </w:rPr>
        <w:t>ist</w:t>
      </w:r>
      <w:r w:rsidRPr="00092229">
        <w:rPr>
          <w:rFonts w:cs="Arial"/>
          <w:szCs w:val="24"/>
        </w:rPr>
        <w:t xml:space="preserve"> dann </w:t>
      </w:r>
      <w:r w:rsidR="00DD10F0">
        <w:rPr>
          <w:rFonts w:cs="Arial"/>
          <w:szCs w:val="24"/>
        </w:rPr>
        <w:t xml:space="preserve">am </w:t>
      </w:r>
      <w:r w:rsidRPr="00B54309">
        <w:rPr>
          <w:rFonts w:cs="Arial"/>
          <w:szCs w:val="24"/>
        </w:rPr>
        <w:t xml:space="preserve">Montag und Freitag von 8 bis 12 Uhr, </w:t>
      </w:r>
      <w:r w:rsidR="00DD10F0">
        <w:rPr>
          <w:rFonts w:cs="Arial"/>
          <w:szCs w:val="24"/>
        </w:rPr>
        <w:t xml:space="preserve">am </w:t>
      </w:r>
      <w:r w:rsidRPr="00B54309">
        <w:rPr>
          <w:rFonts w:cs="Arial"/>
          <w:szCs w:val="24"/>
        </w:rPr>
        <w:t xml:space="preserve">Dienstag und Mittwoch von 8 bis 15 Uhr sowie </w:t>
      </w:r>
      <w:r w:rsidR="00DD10F0">
        <w:rPr>
          <w:rFonts w:cs="Arial"/>
          <w:szCs w:val="24"/>
        </w:rPr>
        <w:t xml:space="preserve">am </w:t>
      </w:r>
      <w:r w:rsidRPr="00B54309">
        <w:rPr>
          <w:rFonts w:cs="Arial"/>
          <w:szCs w:val="24"/>
        </w:rPr>
        <w:t>Donnerstag von 8 bis</w:t>
      </w:r>
      <w:r w:rsidRPr="00CE153C">
        <w:rPr>
          <w:rFonts w:cs="Arial"/>
          <w:color w:val="FF0000"/>
          <w:szCs w:val="24"/>
        </w:rPr>
        <w:t xml:space="preserve"> </w:t>
      </w:r>
      <w:r w:rsidRPr="00BF5176">
        <w:rPr>
          <w:rFonts w:cs="Arial"/>
          <w:szCs w:val="24"/>
        </w:rPr>
        <w:t>1</w:t>
      </w:r>
      <w:r w:rsidR="00B54309" w:rsidRPr="00BF5176">
        <w:rPr>
          <w:rFonts w:cs="Arial"/>
          <w:szCs w:val="24"/>
        </w:rPr>
        <w:t>7:30</w:t>
      </w:r>
      <w:r w:rsidRPr="00BF5176">
        <w:rPr>
          <w:rFonts w:cs="Arial"/>
          <w:szCs w:val="24"/>
        </w:rPr>
        <w:t xml:space="preserve"> Uhr geöffnet</w:t>
      </w:r>
      <w:r w:rsidRPr="00CE153C">
        <w:rPr>
          <w:rFonts w:cs="Arial"/>
          <w:color w:val="FF0000"/>
          <w:szCs w:val="24"/>
        </w:rPr>
        <w:t>.</w:t>
      </w:r>
      <w:r w:rsidRPr="00092229">
        <w:rPr>
          <w:rFonts w:cs="Arial"/>
          <w:szCs w:val="24"/>
        </w:rPr>
        <w:t xml:space="preserve"> </w:t>
      </w:r>
      <w:r w:rsidR="00C838DA" w:rsidRPr="00092229">
        <w:rPr>
          <w:rFonts w:cs="Arial"/>
          <w:szCs w:val="24"/>
        </w:rPr>
        <w:t xml:space="preserve">Eine telefonische Terminvereinbarung ist zuvor </w:t>
      </w:r>
      <w:r w:rsidR="00C838DA" w:rsidRPr="00B54309">
        <w:rPr>
          <w:rFonts w:cs="Arial"/>
          <w:szCs w:val="24"/>
        </w:rPr>
        <w:t>unter</w:t>
      </w:r>
      <w:r w:rsidR="004B6D06" w:rsidRPr="00B54309">
        <w:rPr>
          <w:rFonts w:cs="Arial"/>
          <w:szCs w:val="24"/>
        </w:rPr>
        <w:t xml:space="preserve"> </w:t>
      </w:r>
      <w:r w:rsidR="00092229" w:rsidRPr="00B54309">
        <w:rPr>
          <w:rFonts w:cs="Arial"/>
          <w:szCs w:val="24"/>
        </w:rPr>
        <w:t>0681 506-</w:t>
      </w:r>
      <w:r w:rsidR="004B6D06" w:rsidRPr="00B54309">
        <w:rPr>
          <w:rFonts w:cs="Arial"/>
          <w:szCs w:val="24"/>
        </w:rPr>
        <w:t>5359</w:t>
      </w:r>
      <w:r w:rsidR="00092229" w:rsidRPr="00B54309">
        <w:rPr>
          <w:rFonts w:cs="Arial"/>
          <w:szCs w:val="24"/>
        </w:rPr>
        <w:t xml:space="preserve"> oder -4666</w:t>
      </w:r>
      <w:r w:rsidR="004B6D06" w:rsidRPr="00B54309">
        <w:rPr>
          <w:rFonts w:cs="Arial"/>
          <w:szCs w:val="24"/>
        </w:rPr>
        <w:t xml:space="preserve"> </w:t>
      </w:r>
      <w:r w:rsidR="00C838DA" w:rsidRPr="00B54309">
        <w:rPr>
          <w:rFonts w:cs="Arial"/>
          <w:szCs w:val="24"/>
        </w:rPr>
        <w:t>erforderlich</w:t>
      </w:r>
      <w:r w:rsidR="00C838DA" w:rsidRPr="00CE153C">
        <w:rPr>
          <w:rFonts w:cs="Arial"/>
          <w:color w:val="FF0000"/>
          <w:szCs w:val="24"/>
        </w:rPr>
        <w:t>.</w:t>
      </w:r>
      <w:r w:rsidR="00C838DA" w:rsidRPr="00092229">
        <w:rPr>
          <w:rFonts w:cs="Arial"/>
          <w:szCs w:val="24"/>
        </w:rPr>
        <w:t xml:space="preserve"> Weitere </w:t>
      </w:r>
      <w:r w:rsidR="00C838DA" w:rsidRPr="00C838DA">
        <w:rPr>
          <w:rFonts w:cs="Arial"/>
          <w:szCs w:val="24"/>
        </w:rPr>
        <w:t>Informationen</w:t>
      </w:r>
      <w:r w:rsidR="00C838DA">
        <w:rPr>
          <w:rFonts w:cs="Arial"/>
          <w:szCs w:val="24"/>
        </w:rPr>
        <w:t xml:space="preserve"> zur Aids-Beratungsstelle sind online unter </w:t>
      </w:r>
      <w:hyperlink r:id="rId7" w:history="1">
        <w:r w:rsidR="00C838DA" w:rsidRPr="0037653B">
          <w:rPr>
            <w:rStyle w:val="Hyperlink"/>
            <w:rFonts w:cs="Arial"/>
            <w:szCs w:val="24"/>
          </w:rPr>
          <w:t>www.regionalverband.de/aids</w:t>
        </w:r>
      </w:hyperlink>
      <w:r w:rsidR="00AB5FBB">
        <w:rPr>
          <w:rFonts w:cs="Arial"/>
          <w:szCs w:val="24"/>
        </w:rPr>
        <w:t xml:space="preserve"> zu finden.</w:t>
      </w:r>
    </w:p>
    <w:sectPr w:rsidR="0035182A" w:rsidRPr="00AB5FBB" w:rsidSect="008B1CBC">
      <w:pgSz w:w="11906" w:h="16838"/>
      <w:pgMar w:top="1417" w:right="991"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5650F"/>
    <w:multiLevelType w:val="hybridMultilevel"/>
    <w:tmpl w:val="6EE8239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E45694"/>
    <w:multiLevelType w:val="hybridMultilevel"/>
    <w:tmpl w:val="517C83A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ED46D4"/>
    <w:multiLevelType w:val="singleLevel"/>
    <w:tmpl w:val="6F825500"/>
    <w:lvl w:ilvl="0">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2A1E077F"/>
    <w:multiLevelType w:val="hybridMultilevel"/>
    <w:tmpl w:val="8CEC9FC6"/>
    <w:lvl w:ilvl="0" w:tplc="8E2483F8">
      <w:numFmt w:val="bullet"/>
      <w:lvlText w:val="-"/>
      <w:lvlJc w:val="left"/>
      <w:pPr>
        <w:tabs>
          <w:tab w:val="num" w:pos="1440"/>
        </w:tabs>
        <w:ind w:left="1440" w:hanging="360"/>
      </w:pPr>
      <w:rPr>
        <w:rFonts w:ascii="Arial" w:eastAsia="Times New Roman" w:hAnsi="Arial" w:hint="default"/>
      </w:rPr>
    </w:lvl>
    <w:lvl w:ilvl="1" w:tplc="04070003">
      <w:start w:val="1"/>
      <w:numFmt w:val="decimal"/>
      <w:lvlText w:val="%2."/>
      <w:lvlJc w:val="left"/>
      <w:pPr>
        <w:tabs>
          <w:tab w:val="num" w:pos="1440"/>
        </w:tabs>
        <w:ind w:left="1440" w:hanging="360"/>
      </w:pPr>
      <w:rPr>
        <w:rFonts w:cs="Times New Roman"/>
      </w:rPr>
    </w:lvl>
    <w:lvl w:ilvl="2" w:tplc="04070005">
      <w:start w:val="1"/>
      <w:numFmt w:val="decimal"/>
      <w:lvlText w:val="%3."/>
      <w:lvlJc w:val="left"/>
      <w:pPr>
        <w:tabs>
          <w:tab w:val="num" w:pos="2160"/>
        </w:tabs>
        <w:ind w:left="2160" w:hanging="360"/>
      </w:pPr>
      <w:rPr>
        <w:rFonts w:cs="Times New Roman"/>
      </w:rPr>
    </w:lvl>
    <w:lvl w:ilvl="3" w:tplc="04070001">
      <w:start w:val="1"/>
      <w:numFmt w:val="decimal"/>
      <w:lvlText w:val="%4."/>
      <w:lvlJc w:val="left"/>
      <w:pPr>
        <w:tabs>
          <w:tab w:val="num" w:pos="2880"/>
        </w:tabs>
        <w:ind w:left="2880" w:hanging="360"/>
      </w:pPr>
      <w:rPr>
        <w:rFonts w:cs="Times New Roman"/>
      </w:rPr>
    </w:lvl>
    <w:lvl w:ilvl="4" w:tplc="04070003">
      <w:start w:val="1"/>
      <w:numFmt w:val="decimal"/>
      <w:lvlText w:val="%5."/>
      <w:lvlJc w:val="left"/>
      <w:pPr>
        <w:tabs>
          <w:tab w:val="num" w:pos="3600"/>
        </w:tabs>
        <w:ind w:left="3600" w:hanging="360"/>
      </w:pPr>
      <w:rPr>
        <w:rFonts w:cs="Times New Roman"/>
      </w:rPr>
    </w:lvl>
    <w:lvl w:ilvl="5" w:tplc="04070005">
      <w:start w:val="1"/>
      <w:numFmt w:val="decimal"/>
      <w:lvlText w:val="%6."/>
      <w:lvlJc w:val="left"/>
      <w:pPr>
        <w:tabs>
          <w:tab w:val="num" w:pos="4320"/>
        </w:tabs>
        <w:ind w:left="4320" w:hanging="360"/>
      </w:pPr>
      <w:rPr>
        <w:rFonts w:cs="Times New Roman"/>
      </w:rPr>
    </w:lvl>
    <w:lvl w:ilvl="6" w:tplc="04070001">
      <w:start w:val="1"/>
      <w:numFmt w:val="decimal"/>
      <w:lvlText w:val="%7."/>
      <w:lvlJc w:val="left"/>
      <w:pPr>
        <w:tabs>
          <w:tab w:val="num" w:pos="5040"/>
        </w:tabs>
        <w:ind w:left="5040" w:hanging="360"/>
      </w:pPr>
      <w:rPr>
        <w:rFonts w:cs="Times New Roman"/>
      </w:rPr>
    </w:lvl>
    <w:lvl w:ilvl="7" w:tplc="04070003">
      <w:start w:val="1"/>
      <w:numFmt w:val="decimal"/>
      <w:lvlText w:val="%8."/>
      <w:lvlJc w:val="left"/>
      <w:pPr>
        <w:tabs>
          <w:tab w:val="num" w:pos="5760"/>
        </w:tabs>
        <w:ind w:left="5760" w:hanging="360"/>
      </w:pPr>
      <w:rPr>
        <w:rFonts w:cs="Times New Roman"/>
      </w:rPr>
    </w:lvl>
    <w:lvl w:ilvl="8" w:tplc="04070005">
      <w:start w:val="1"/>
      <w:numFmt w:val="decimal"/>
      <w:lvlText w:val="%9."/>
      <w:lvlJc w:val="left"/>
      <w:pPr>
        <w:tabs>
          <w:tab w:val="num" w:pos="6480"/>
        </w:tabs>
        <w:ind w:left="6480" w:hanging="360"/>
      </w:pPr>
      <w:rPr>
        <w:rFonts w:cs="Times New Roman"/>
      </w:rPr>
    </w:lvl>
  </w:abstractNum>
  <w:abstractNum w:abstractNumId="4" w15:restartNumberingAfterBreak="0">
    <w:nsid w:val="436A7B5C"/>
    <w:multiLevelType w:val="hybridMultilevel"/>
    <w:tmpl w:val="A750403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602096E"/>
    <w:multiLevelType w:val="hybridMultilevel"/>
    <w:tmpl w:val="CE9CE146"/>
    <w:lvl w:ilvl="0" w:tplc="09E039E8">
      <w:start w:val="1"/>
      <w:numFmt w:val="bullet"/>
      <w:lvlText w:val=""/>
      <w:lvlJc w:val="left"/>
      <w:pPr>
        <w:tabs>
          <w:tab w:val="num" w:pos="1724"/>
        </w:tabs>
        <w:ind w:left="1724" w:hanging="360"/>
      </w:pPr>
      <w:rPr>
        <w:rFonts w:ascii="Symbol" w:hAnsi="Symbol" w:hint="default"/>
      </w:rPr>
    </w:lvl>
    <w:lvl w:ilvl="1" w:tplc="04070003" w:tentative="1">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6" w15:restartNumberingAfterBreak="0">
    <w:nsid w:val="53110CB4"/>
    <w:multiLevelType w:val="hybridMultilevel"/>
    <w:tmpl w:val="0090D0A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304700"/>
    <w:multiLevelType w:val="hybridMultilevel"/>
    <w:tmpl w:val="0FAA45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07494C"/>
    <w:multiLevelType w:val="hybridMultilevel"/>
    <w:tmpl w:val="51861540"/>
    <w:lvl w:ilvl="0" w:tplc="04070001">
      <w:start w:val="1"/>
      <w:numFmt w:val="bullet"/>
      <w:lvlText w:val=""/>
      <w:lvlJc w:val="left"/>
      <w:pPr>
        <w:tabs>
          <w:tab w:val="num" w:pos="720"/>
        </w:tabs>
        <w:ind w:left="720" w:hanging="360"/>
      </w:pPr>
      <w:rPr>
        <w:rFonts w:ascii="Symbol" w:hAnsi="Symbol" w:hint="default"/>
        <w:color w:val="auto"/>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AF10D0"/>
    <w:multiLevelType w:val="hybridMultilevel"/>
    <w:tmpl w:val="5066CC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BC567A"/>
    <w:multiLevelType w:val="singleLevel"/>
    <w:tmpl w:val="B7ACEC62"/>
    <w:lvl w:ilvl="0">
      <w:numFmt w:val="bullet"/>
      <w:lvlText w:val="-"/>
      <w:lvlJc w:val="left"/>
      <w:pPr>
        <w:tabs>
          <w:tab w:val="num" w:pos="360"/>
        </w:tabs>
        <w:ind w:left="360" w:hanging="360"/>
      </w:pPr>
      <w:rPr>
        <w:rFonts w:ascii="Times New Roman" w:hAnsi="Times New Roman" w:hint="default"/>
        <w:b/>
      </w:rPr>
    </w:lvl>
  </w:abstractNum>
  <w:num w:numId="1">
    <w:abstractNumId w:val="6"/>
  </w:num>
  <w:num w:numId="2">
    <w:abstractNumId w:val="4"/>
  </w:num>
  <w:num w:numId="3">
    <w:abstractNumId w:val="8"/>
  </w:num>
  <w:num w:numId="4">
    <w:abstractNumId w:val="5"/>
  </w:num>
  <w:num w:numId="5">
    <w:abstractNumId w:val="1"/>
  </w:num>
  <w:num w:numId="6">
    <w:abstractNumId w:val="0"/>
  </w:num>
  <w:num w:numId="7">
    <w:abstractNumId w:val="2"/>
  </w:num>
  <w:num w:numId="8">
    <w:abstractNumId w:val="10"/>
  </w:num>
  <w:num w:numId="9">
    <w:abstractNumId w:val="9"/>
  </w:num>
  <w:num w:numId="10">
    <w:abstractNumId w:val="7"/>
  </w:num>
  <w:num w:numId="1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de-DE" w:vendorID="64" w:dllVersion="6" w:nlCheck="1" w:checkStyle="0"/>
  <w:activeWritingStyle w:appName="MSWord" w:lang="en-GB" w:vendorID="64" w:dllVersion="6" w:nlCheck="1" w:checkStyle="1"/>
  <w:activeWritingStyle w:appName="MSWord" w:lang="de-DE" w:vendorID="64" w:dllVersion="4096" w:nlCheck="1" w:checkStyle="0"/>
  <w:activeWritingStyle w:appName="MSWord" w:lang="de-DE"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68A"/>
    <w:rsid w:val="00007D2B"/>
    <w:rsid w:val="00022494"/>
    <w:rsid w:val="00023F1C"/>
    <w:rsid w:val="00025CED"/>
    <w:rsid w:val="0004774C"/>
    <w:rsid w:val="000640AD"/>
    <w:rsid w:val="000807D2"/>
    <w:rsid w:val="00086B6D"/>
    <w:rsid w:val="00092229"/>
    <w:rsid w:val="000928BB"/>
    <w:rsid w:val="000A794E"/>
    <w:rsid w:val="000B4258"/>
    <w:rsid w:val="000B792D"/>
    <w:rsid w:val="000C45FD"/>
    <w:rsid w:val="000D5E51"/>
    <w:rsid w:val="000D6B12"/>
    <w:rsid w:val="000E373D"/>
    <w:rsid w:val="001050E4"/>
    <w:rsid w:val="00112183"/>
    <w:rsid w:val="001160AB"/>
    <w:rsid w:val="00116771"/>
    <w:rsid w:val="001213A3"/>
    <w:rsid w:val="00131F66"/>
    <w:rsid w:val="001329D6"/>
    <w:rsid w:val="00135FE4"/>
    <w:rsid w:val="00152D69"/>
    <w:rsid w:val="00167346"/>
    <w:rsid w:val="00167E97"/>
    <w:rsid w:val="001A1B3F"/>
    <w:rsid w:val="001B7D70"/>
    <w:rsid w:val="001C1A38"/>
    <w:rsid w:val="001C6070"/>
    <w:rsid w:val="001C7068"/>
    <w:rsid w:val="001F4557"/>
    <w:rsid w:val="00203BC7"/>
    <w:rsid w:val="002062DC"/>
    <w:rsid w:val="0021105F"/>
    <w:rsid w:val="002342BB"/>
    <w:rsid w:val="002509FA"/>
    <w:rsid w:val="00256677"/>
    <w:rsid w:val="00266C17"/>
    <w:rsid w:val="00284EEC"/>
    <w:rsid w:val="00287101"/>
    <w:rsid w:val="00290E1E"/>
    <w:rsid w:val="00291254"/>
    <w:rsid w:val="002A05E9"/>
    <w:rsid w:val="002A3A0B"/>
    <w:rsid w:val="002A6FDA"/>
    <w:rsid w:val="002B3978"/>
    <w:rsid w:val="002C45D5"/>
    <w:rsid w:val="002D63EF"/>
    <w:rsid w:val="002E0289"/>
    <w:rsid w:val="002F30CB"/>
    <w:rsid w:val="0031385E"/>
    <w:rsid w:val="003329C6"/>
    <w:rsid w:val="00333EB9"/>
    <w:rsid w:val="00337170"/>
    <w:rsid w:val="00342B09"/>
    <w:rsid w:val="0035047A"/>
    <w:rsid w:val="00351462"/>
    <w:rsid w:val="0035182A"/>
    <w:rsid w:val="003576B7"/>
    <w:rsid w:val="0036017C"/>
    <w:rsid w:val="00373DBF"/>
    <w:rsid w:val="003750C3"/>
    <w:rsid w:val="00384FFE"/>
    <w:rsid w:val="00390622"/>
    <w:rsid w:val="003A2AEE"/>
    <w:rsid w:val="003A5FFB"/>
    <w:rsid w:val="003B0517"/>
    <w:rsid w:val="003B5961"/>
    <w:rsid w:val="003B7768"/>
    <w:rsid w:val="003C104C"/>
    <w:rsid w:val="003D3446"/>
    <w:rsid w:val="003D3B37"/>
    <w:rsid w:val="003D7FE4"/>
    <w:rsid w:val="003E0F68"/>
    <w:rsid w:val="003F04F3"/>
    <w:rsid w:val="00400C46"/>
    <w:rsid w:val="00402DF7"/>
    <w:rsid w:val="00403316"/>
    <w:rsid w:val="00406948"/>
    <w:rsid w:val="00413EDB"/>
    <w:rsid w:val="00414E0C"/>
    <w:rsid w:val="00427030"/>
    <w:rsid w:val="00430A90"/>
    <w:rsid w:val="004333A4"/>
    <w:rsid w:val="00440956"/>
    <w:rsid w:val="00443C59"/>
    <w:rsid w:val="004604BD"/>
    <w:rsid w:val="004626B3"/>
    <w:rsid w:val="0048360B"/>
    <w:rsid w:val="004A2F66"/>
    <w:rsid w:val="004B6D06"/>
    <w:rsid w:val="004C5AF9"/>
    <w:rsid w:val="004D4FF7"/>
    <w:rsid w:val="004E207F"/>
    <w:rsid w:val="004F1399"/>
    <w:rsid w:val="0050535B"/>
    <w:rsid w:val="005064E7"/>
    <w:rsid w:val="00507B5C"/>
    <w:rsid w:val="00511EA2"/>
    <w:rsid w:val="00522218"/>
    <w:rsid w:val="00525FD1"/>
    <w:rsid w:val="00543DC6"/>
    <w:rsid w:val="00552E20"/>
    <w:rsid w:val="005558C2"/>
    <w:rsid w:val="0056044E"/>
    <w:rsid w:val="00562384"/>
    <w:rsid w:val="00563502"/>
    <w:rsid w:val="00595C31"/>
    <w:rsid w:val="00596C05"/>
    <w:rsid w:val="005A13C3"/>
    <w:rsid w:val="005A7A3B"/>
    <w:rsid w:val="005B3FDD"/>
    <w:rsid w:val="005B54D8"/>
    <w:rsid w:val="005B6478"/>
    <w:rsid w:val="005B6613"/>
    <w:rsid w:val="005C0A70"/>
    <w:rsid w:val="005D65B0"/>
    <w:rsid w:val="005E067B"/>
    <w:rsid w:val="005F0C8E"/>
    <w:rsid w:val="005F1381"/>
    <w:rsid w:val="005F51B0"/>
    <w:rsid w:val="006009CE"/>
    <w:rsid w:val="00605776"/>
    <w:rsid w:val="00610749"/>
    <w:rsid w:val="0061158B"/>
    <w:rsid w:val="00625F93"/>
    <w:rsid w:val="00627EF3"/>
    <w:rsid w:val="0063640A"/>
    <w:rsid w:val="0063687F"/>
    <w:rsid w:val="0064085D"/>
    <w:rsid w:val="00650BA7"/>
    <w:rsid w:val="0065215F"/>
    <w:rsid w:val="00663245"/>
    <w:rsid w:val="00664803"/>
    <w:rsid w:val="00681937"/>
    <w:rsid w:val="006965DF"/>
    <w:rsid w:val="006A0589"/>
    <w:rsid w:val="006B6CE9"/>
    <w:rsid w:val="006C0E93"/>
    <w:rsid w:val="006D32F1"/>
    <w:rsid w:val="006D6FB5"/>
    <w:rsid w:val="006E36CB"/>
    <w:rsid w:val="006F06BE"/>
    <w:rsid w:val="006F26BA"/>
    <w:rsid w:val="006F60F5"/>
    <w:rsid w:val="00722518"/>
    <w:rsid w:val="00726719"/>
    <w:rsid w:val="007272D0"/>
    <w:rsid w:val="007276B2"/>
    <w:rsid w:val="00740C29"/>
    <w:rsid w:val="0074273A"/>
    <w:rsid w:val="00744EAD"/>
    <w:rsid w:val="00745F6C"/>
    <w:rsid w:val="00762DAF"/>
    <w:rsid w:val="007711EA"/>
    <w:rsid w:val="00782633"/>
    <w:rsid w:val="00790DBA"/>
    <w:rsid w:val="0079126B"/>
    <w:rsid w:val="007A40BE"/>
    <w:rsid w:val="007B4A0F"/>
    <w:rsid w:val="007D29DA"/>
    <w:rsid w:val="007D4831"/>
    <w:rsid w:val="007D5C76"/>
    <w:rsid w:val="007D6F20"/>
    <w:rsid w:val="007E688D"/>
    <w:rsid w:val="007E742E"/>
    <w:rsid w:val="007F5FB9"/>
    <w:rsid w:val="008316AC"/>
    <w:rsid w:val="00847449"/>
    <w:rsid w:val="00854806"/>
    <w:rsid w:val="008641A1"/>
    <w:rsid w:val="00875F12"/>
    <w:rsid w:val="00877214"/>
    <w:rsid w:val="0088077A"/>
    <w:rsid w:val="00883A75"/>
    <w:rsid w:val="00893A3F"/>
    <w:rsid w:val="008A4023"/>
    <w:rsid w:val="008B1CBC"/>
    <w:rsid w:val="008C278F"/>
    <w:rsid w:val="008C498C"/>
    <w:rsid w:val="008F06B9"/>
    <w:rsid w:val="0090024C"/>
    <w:rsid w:val="009473BD"/>
    <w:rsid w:val="00952DC3"/>
    <w:rsid w:val="009626C9"/>
    <w:rsid w:val="009705B5"/>
    <w:rsid w:val="009705F1"/>
    <w:rsid w:val="0097495D"/>
    <w:rsid w:val="00996CE7"/>
    <w:rsid w:val="009A0D10"/>
    <w:rsid w:val="009A0D53"/>
    <w:rsid w:val="009A196B"/>
    <w:rsid w:val="009A1BDE"/>
    <w:rsid w:val="009D2EC9"/>
    <w:rsid w:val="009D48CE"/>
    <w:rsid w:val="009D583A"/>
    <w:rsid w:val="009F0142"/>
    <w:rsid w:val="009F1444"/>
    <w:rsid w:val="009F378A"/>
    <w:rsid w:val="009F74B9"/>
    <w:rsid w:val="00A03C9A"/>
    <w:rsid w:val="00A12EAF"/>
    <w:rsid w:val="00A20717"/>
    <w:rsid w:val="00A3173D"/>
    <w:rsid w:val="00A519EC"/>
    <w:rsid w:val="00A51B2A"/>
    <w:rsid w:val="00A52F87"/>
    <w:rsid w:val="00A645AB"/>
    <w:rsid w:val="00A7132C"/>
    <w:rsid w:val="00A85B98"/>
    <w:rsid w:val="00A87C2A"/>
    <w:rsid w:val="00AA2E0B"/>
    <w:rsid w:val="00AA3C90"/>
    <w:rsid w:val="00AB1451"/>
    <w:rsid w:val="00AB47A1"/>
    <w:rsid w:val="00AB4FE3"/>
    <w:rsid w:val="00AB5FBB"/>
    <w:rsid w:val="00AC0521"/>
    <w:rsid w:val="00AD1A2C"/>
    <w:rsid w:val="00AD44EF"/>
    <w:rsid w:val="00AD4FEC"/>
    <w:rsid w:val="00AE36B8"/>
    <w:rsid w:val="00AE39A1"/>
    <w:rsid w:val="00AE6D2F"/>
    <w:rsid w:val="00AF5619"/>
    <w:rsid w:val="00B02064"/>
    <w:rsid w:val="00B024D3"/>
    <w:rsid w:val="00B076E1"/>
    <w:rsid w:val="00B10F3C"/>
    <w:rsid w:val="00B12E22"/>
    <w:rsid w:val="00B174DB"/>
    <w:rsid w:val="00B17A70"/>
    <w:rsid w:val="00B27B98"/>
    <w:rsid w:val="00B42972"/>
    <w:rsid w:val="00B42E34"/>
    <w:rsid w:val="00B43C9C"/>
    <w:rsid w:val="00B44027"/>
    <w:rsid w:val="00B53761"/>
    <w:rsid w:val="00B54309"/>
    <w:rsid w:val="00B624F3"/>
    <w:rsid w:val="00B65CF6"/>
    <w:rsid w:val="00B67F84"/>
    <w:rsid w:val="00B82A7D"/>
    <w:rsid w:val="00B8395E"/>
    <w:rsid w:val="00B90C93"/>
    <w:rsid w:val="00B92C18"/>
    <w:rsid w:val="00B934C3"/>
    <w:rsid w:val="00B93E29"/>
    <w:rsid w:val="00B97A23"/>
    <w:rsid w:val="00BA7009"/>
    <w:rsid w:val="00BA78C4"/>
    <w:rsid w:val="00BC00B3"/>
    <w:rsid w:val="00BC068A"/>
    <w:rsid w:val="00BC7505"/>
    <w:rsid w:val="00BE3483"/>
    <w:rsid w:val="00BE791E"/>
    <w:rsid w:val="00BF5176"/>
    <w:rsid w:val="00C041EE"/>
    <w:rsid w:val="00C10911"/>
    <w:rsid w:val="00C26EBF"/>
    <w:rsid w:val="00C60B32"/>
    <w:rsid w:val="00C62111"/>
    <w:rsid w:val="00C71E0E"/>
    <w:rsid w:val="00C71FDC"/>
    <w:rsid w:val="00C82C7A"/>
    <w:rsid w:val="00C838DA"/>
    <w:rsid w:val="00C845FD"/>
    <w:rsid w:val="00CA7BBD"/>
    <w:rsid w:val="00CC1AD4"/>
    <w:rsid w:val="00CD0D52"/>
    <w:rsid w:val="00CD6E79"/>
    <w:rsid w:val="00CE153C"/>
    <w:rsid w:val="00CF1907"/>
    <w:rsid w:val="00CF1F23"/>
    <w:rsid w:val="00D00241"/>
    <w:rsid w:val="00D067E5"/>
    <w:rsid w:val="00D230FF"/>
    <w:rsid w:val="00D2320B"/>
    <w:rsid w:val="00D236B3"/>
    <w:rsid w:val="00D40FFD"/>
    <w:rsid w:val="00D521AE"/>
    <w:rsid w:val="00D62A02"/>
    <w:rsid w:val="00D63F21"/>
    <w:rsid w:val="00D64DBA"/>
    <w:rsid w:val="00D77D87"/>
    <w:rsid w:val="00D90F3F"/>
    <w:rsid w:val="00D950EA"/>
    <w:rsid w:val="00DB138B"/>
    <w:rsid w:val="00DB222D"/>
    <w:rsid w:val="00DC01E8"/>
    <w:rsid w:val="00DC410E"/>
    <w:rsid w:val="00DD10F0"/>
    <w:rsid w:val="00DD56A2"/>
    <w:rsid w:val="00E02868"/>
    <w:rsid w:val="00E05072"/>
    <w:rsid w:val="00E26B3D"/>
    <w:rsid w:val="00E321D9"/>
    <w:rsid w:val="00E35A96"/>
    <w:rsid w:val="00E4232C"/>
    <w:rsid w:val="00E54948"/>
    <w:rsid w:val="00E742B2"/>
    <w:rsid w:val="00E77F9A"/>
    <w:rsid w:val="00E82C1C"/>
    <w:rsid w:val="00E91CD1"/>
    <w:rsid w:val="00E950F4"/>
    <w:rsid w:val="00E962D0"/>
    <w:rsid w:val="00E97B89"/>
    <w:rsid w:val="00EB76DE"/>
    <w:rsid w:val="00EC66C3"/>
    <w:rsid w:val="00EC7382"/>
    <w:rsid w:val="00ED3074"/>
    <w:rsid w:val="00ED4317"/>
    <w:rsid w:val="00F00493"/>
    <w:rsid w:val="00F14EAE"/>
    <w:rsid w:val="00F21B57"/>
    <w:rsid w:val="00F30003"/>
    <w:rsid w:val="00F3071A"/>
    <w:rsid w:val="00F31D8E"/>
    <w:rsid w:val="00F426D8"/>
    <w:rsid w:val="00F473E7"/>
    <w:rsid w:val="00F57B0C"/>
    <w:rsid w:val="00F64414"/>
    <w:rsid w:val="00F768BC"/>
    <w:rsid w:val="00F81EE2"/>
    <w:rsid w:val="00F82F6B"/>
    <w:rsid w:val="00F83B46"/>
    <w:rsid w:val="00FC0D52"/>
    <w:rsid w:val="00FD6F3D"/>
    <w:rsid w:val="00FD73EC"/>
    <w:rsid w:val="00FD7C82"/>
    <w:rsid w:val="00FE1768"/>
    <w:rsid w:val="00FE653F"/>
    <w:rsid w:val="00FE7F26"/>
    <w:rsid w:val="00FF5383"/>
    <w:rsid w:val="00FF5B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261DC"/>
  <w15:chartTrackingRefBased/>
  <w15:docId w15:val="{C770511A-C03E-4F1E-BC70-05E229420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9705F1"/>
    <w:pPr>
      <w:keepNext/>
      <w:spacing w:before="240" w:after="60"/>
      <w:outlineLvl w:val="0"/>
    </w:pPr>
    <w:rPr>
      <w:rFonts w:cs="Arial"/>
      <w:b/>
      <w:bCs/>
      <w:kern w:val="32"/>
      <w:sz w:val="32"/>
      <w:szCs w:val="32"/>
    </w:rPr>
  </w:style>
  <w:style w:type="paragraph" w:styleId="berschrift2">
    <w:name w:val="heading 2"/>
    <w:basedOn w:val="Standard"/>
    <w:next w:val="Standard"/>
    <w:qFormat/>
    <w:rsid w:val="005A7A3B"/>
    <w:pPr>
      <w:keepNext/>
      <w:spacing w:before="240" w:after="60"/>
      <w:outlineLvl w:val="1"/>
    </w:pPr>
    <w:rPr>
      <w:rFonts w:cs="Arial"/>
      <w:b/>
      <w:bCs/>
      <w:i/>
      <w:iCs/>
      <w:sz w:val="28"/>
      <w:szCs w:val="28"/>
    </w:rPr>
  </w:style>
  <w:style w:type="paragraph" w:styleId="berschrift3">
    <w:name w:val="heading 3"/>
    <w:basedOn w:val="Standard"/>
    <w:next w:val="Standard"/>
    <w:qFormat/>
    <w:rsid w:val="00D90F3F"/>
    <w:pPr>
      <w:keepNext/>
      <w:spacing w:before="240" w:after="60"/>
      <w:outlineLvl w:val="2"/>
    </w:pPr>
    <w:rPr>
      <w:rFonts w:cs="Arial"/>
      <w:b/>
      <w:bCs/>
      <w:sz w:val="26"/>
      <w:szCs w:val="26"/>
    </w:rPr>
  </w:style>
  <w:style w:type="paragraph" w:styleId="berschrift4">
    <w:name w:val="heading 4"/>
    <w:basedOn w:val="Standard"/>
    <w:next w:val="Standard"/>
    <w:qFormat/>
    <w:pPr>
      <w:keepNext/>
      <w:spacing w:after="120"/>
      <w:jc w:val="both"/>
      <w:outlineLvl w:val="3"/>
    </w:pPr>
    <w:rPr>
      <w:b/>
      <w:sz w:val="28"/>
    </w:rPr>
  </w:style>
  <w:style w:type="paragraph" w:styleId="berschrift5">
    <w:name w:val="heading 5"/>
    <w:basedOn w:val="Standard"/>
    <w:next w:val="Standard"/>
    <w:qFormat/>
    <w:pPr>
      <w:keepNext/>
      <w:spacing w:after="120"/>
      <w:jc w:val="both"/>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pPr>
      <w:spacing w:after="120"/>
      <w:jc w:val="both"/>
    </w:pPr>
  </w:style>
  <w:style w:type="paragraph" w:styleId="Textkrper3">
    <w:name w:val="Body Text 3"/>
    <w:basedOn w:val="Standard"/>
    <w:pPr>
      <w:spacing w:before="120" w:after="120"/>
      <w:ind w:right="-567"/>
      <w:jc w:val="both"/>
    </w:pPr>
  </w:style>
  <w:style w:type="paragraph" w:styleId="Sprechblasentext">
    <w:name w:val="Balloon Text"/>
    <w:basedOn w:val="Standard"/>
    <w:semiHidden/>
    <w:rsid w:val="006E36CB"/>
    <w:rPr>
      <w:rFonts w:ascii="Tahoma" w:hAnsi="Tahoma" w:cs="Tahoma"/>
      <w:sz w:val="16"/>
      <w:szCs w:val="16"/>
    </w:rPr>
  </w:style>
  <w:style w:type="character" w:customStyle="1" w:styleId="magazinetext1">
    <w:name w:val="magazinetext1"/>
    <w:rsid w:val="00B93E29"/>
    <w:rPr>
      <w:rFonts w:ascii="Arial" w:hAnsi="Arial" w:cs="Arial" w:hint="default"/>
      <w:color w:val="000000"/>
      <w:sz w:val="17"/>
      <w:szCs w:val="17"/>
    </w:rPr>
  </w:style>
  <w:style w:type="paragraph" w:styleId="Textkrper-Zeileneinzug">
    <w:name w:val="Body Text Indent"/>
    <w:basedOn w:val="Standard"/>
    <w:rsid w:val="00996CE7"/>
    <w:pPr>
      <w:spacing w:after="120"/>
      <w:ind w:left="283"/>
    </w:pPr>
  </w:style>
  <w:style w:type="paragraph" w:styleId="Textkrper">
    <w:name w:val="Body Text"/>
    <w:basedOn w:val="Standard"/>
    <w:rsid w:val="005A7A3B"/>
    <w:pPr>
      <w:spacing w:after="120"/>
    </w:pPr>
  </w:style>
  <w:style w:type="paragraph" w:styleId="Beschriftung">
    <w:name w:val="caption"/>
    <w:basedOn w:val="Standard"/>
    <w:next w:val="Standard"/>
    <w:qFormat/>
    <w:rsid w:val="005A7A3B"/>
    <w:pPr>
      <w:autoSpaceDE w:val="0"/>
      <w:autoSpaceDN w:val="0"/>
      <w:adjustRightInd w:val="0"/>
      <w:spacing w:after="120"/>
    </w:pPr>
    <w:rPr>
      <w:rFonts w:cs="Arial"/>
      <w:b/>
      <w:bCs/>
      <w:sz w:val="28"/>
      <w:szCs w:val="17"/>
    </w:rPr>
  </w:style>
  <w:style w:type="character" w:styleId="Hyperlink">
    <w:name w:val="Hyperlink"/>
    <w:rsid w:val="00B82A7D"/>
    <w:rPr>
      <w:color w:val="0000FF"/>
      <w:u w:val="single"/>
    </w:rPr>
  </w:style>
  <w:style w:type="paragraph" w:styleId="Textkrper-Einzug2">
    <w:name w:val="Body Text Indent 2"/>
    <w:basedOn w:val="Standard"/>
    <w:rsid w:val="009705F1"/>
    <w:pPr>
      <w:spacing w:after="120" w:line="480" w:lineRule="auto"/>
      <w:ind w:left="283"/>
    </w:pPr>
  </w:style>
  <w:style w:type="paragraph" w:styleId="KeinLeerraum">
    <w:name w:val="No Spacing"/>
    <w:qFormat/>
    <w:rsid w:val="00FD73EC"/>
    <w:rPr>
      <w:rFonts w:ascii="Calibri" w:eastAsia="Calibri" w:hAnsi="Calibri"/>
      <w:sz w:val="22"/>
      <w:szCs w:val="22"/>
      <w:lang w:eastAsia="en-US"/>
    </w:rPr>
  </w:style>
  <w:style w:type="character" w:styleId="Fett">
    <w:name w:val="Strong"/>
    <w:qFormat/>
    <w:rsid w:val="00400C46"/>
    <w:rPr>
      <w:b/>
      <w:bCs/>
    </w:rPr>
  </w:style>
  <w:style w:type="character" w:customStyle="1" w:styleId="text">
    <w:name w:val="text"/>
    <w:basedOn w:val="Absatz-Standardschriftart"/>
    <w:rsid w:val="002C45D5"/>
  </w:style>
  <w:style w:type="paragraph" w:styleId="StandardWeb">
    <w:name w:val="Normal (Web)"/>
    <w:basedOn w:val="Standard"/>
    <w:rsid w:val="00C71E0E"/>
    <w:pPr>
      <w:spacing w:before="100" w:beforeAutospacing="1" w:after="100" w:afterAutospacing="1"/>
    </w:pPr>
    <w:rPr>
      <w:rFonts w:ascii="Times New Roman" w:hAnsi="Times New Roman"/>
      <w:szCs w:val="24"/>
    </w:rPr>
  </w:style>
  <w:style w:type="paragraph" w:customStyle="1" w:styleId="Listenabsatz1">
    <w:name w:val="Listenabsatz1"/>
    <w:basedOn w:val="Standard"/>
    <w:rsid w:val="00726719"/>
    <w:pPr>
      <w:spacing w:after="200" w:line="276" w:lineRule="auto"/>
      <w:ind w:left="720"/>
      <w:contextualSpacing/>
    </w:pPr>
    <w:rPr>
      <w:rFonts w:cs="Arial"/>
      <w:szCs w:val="24"/>
      <w:lang w:eastAsia="en-US"/>
    </w:rPr>
  </w:style>
  <w:style w:type="character" w:customStyle="1" w:styleId="magazinetext">
    <w:name w:val="magazinetext"/>
    <w:basedOn w:val="Absatz-Standardschriftart"/>
    <w:rsid w:val="0061158B"/>
  </w:style>
  <w:style w:type="character" w:customStyle="1" w:styleId="apple-converted-space">
    <w:name w:val="apple-converted-space"/>
    <w:basedOn w:val="Absatz-Standardschriftart"/>
    <w:rsid w:val="002F30CB"/>
  </w:style>
  <w:style w:type="paragraph" w:customStyle="1" w:styleId="BrsenvereinSubhead">
    <w:name w:val="Börsenverein_Subhead"/>
    <w:basedOn w:val="Standard"/>
    <w:next w:val="Standard"/>
    <w:rsid w:val="003B0517"/>
    <w:pPr>
      <w:spacing w:after="240" w:line="240" w:lineRule="exact"/>
    </w:pPr>
    <w:rPr>
      <w:sz w:val="20"/>
    </w:rPr>
  </w:style>
  <w:style w:type="character" w:styleId="BesuchterLink">
    <w:name w:val="FollowedHyperlink"/>
    <w:rsid w:val="00525FD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519032">
      <w:bodyDiv w:val="1"/>
      <w:marLeft w:val="0"/>
      <w:marRight w:val="0"/>
      <w:marTop w:val="0"/>
      <w:marBottom w:val="0"/>
      <w:divBdr>
        <w:top w:val="none" w:sz="0" w:space="0" w:color="auto"/>
        <w:left w:val="none" w:sz="0" w:space="0" w:color="auto"/>
        <w:bottom w:val="none" w:sz="0" w:space="0" w:color="auto"/>
        <w:right w:val="none" w:sz="0" w:space="0" w:color="auto"/>
      </w:divBdr>
    </w:div>
    <w:div w:id="371541121">
      <w:bodyDiv w:val="1"/>
      <w:marLeft w:val="0"/>
      <w:marRight w:val="0"/>
      <w:marTop w:val="0"/>
      <w:marBottom w:val="0"/>
      <w:divBdr>
        <w:top w:val="none" w:sz="0" w:space="0" w:color="auto"/>
        <w:left w:val="none" w:sz="0" w:space="0" w:color="auto"/>
        <w:bottom w:val="none" w:sz="0" w:space="0" w:color="auto"/>
        <w:right w:val="none" w:sz="0" w:space="0" w:color="auto"/>
      </w:divBdr>
    </w:div>
    <w:div w:id="527378492">
      <w:bodyDiv w:val="1"/>
      <w:marLeft w:val="0"/>
      <w:marRight w:val="0"/>
      <w:marTop w:val="0"/>
      <w:marBottom w:val="0"/>
      <w:divBdr>
        <w:top w:val="none" w:sz="0" w:space="0" w:color="auto"/>
        <w:left w:val="none" w:sz="0" w:space="0" w:color="auto"/>
        <w:bottom w:val="none" w:sz="0" w:space="0" w:color="auto"/>
        <w:right w:val="none" w:sz="0" w:space="0" w:color="auto"/>
      </w:divBdr>
    </w:div>
    <w:div w:id="768159889">
      <w:bodyDiv w:val="1"/>
      <w:marLeft w:val="60"/>
      <w:marRight w:val="60"/>
      <w:marTop w:val="60"/>
      <w:marBottom w:val="15"/>
      <w:divBdr>
        <w:top w:val="none" w:sz="0" w:space="0" w:color="auto"/>
        <w:left w:val="none" w:sz="0" w:space="0" w:color="auto"/>
        <w:bottom w:val="none" w:sz="0" w:space="0" w:color="auto"/>
        <w:right w:val="none" w:sz="0" w:space="0" w:color="auto"/>
      </w:divBdr>
      <w:divsChild>
        <w:div w:id="230123731">
          <w:marLeft w:val="0"/>
          <w:marRight w:val="0"/>
          <w:marTop w:val="0"/>
          <w:marBottom w:val="0"/>
          <w:divBdr>
            <w:top w:val="none" w:sz="0" w:space="0" w:color="auto"/>
            <w:left w:val="none" w:sz="0" w:space="0" w:color="auto"/>
            <w:bottom w:val="none" w:sz="0" w:space="0" w:color="auto"/>
            <w:right w:val="none" w:sz="0" w:space="0" w:color="auto"/>
          </w:divBdr>
        </w:div>
        <w:div w:id="305209947">
          <w:marLeft w:val="0"/>
          <w:marRight w:val="0"/>
          <w:marTop w:val="0"/>
          <w:marBottom w:val="0"/>
          <w:divBdr>
            <w:top w:val="none" w:sz="0" w:space="0" w:color="auto"/>
            <w:left w:val="none" w:sz="0" w:space="0" w:color="auto"/>
            <w:bottom w:val="none" w:sz="0" w:space="0" w:color="auto"/>
            <w:right w:val="none" w:sz="0" w:space="0" w:color="auto"/>
          </w:divBdr>
        </w:div>
        <w:div w:id="358816281">
          <w:marLeft w:val="0"/>
          <w:marRight w:val="0"/>
          <w:marTop w:val="0"/>
          <w:marBottom w:val="0"/>
          <w:divBdr>
            <w:top w:val="none" w:sz="0" w:space="0" w:color="auto"/>
            <w:left w:val="none" w:sz="0" w:space="0" w:color="auto"/>
            <w:bottom w:val="none" w:sz="0" w:space="0" w:color="auto"/>
            <w:right w:val="none" w:sz="0" w:space="0" w:color="auto"/>
          </w:divBdr>
        </w:div>
        <w:div w:id="507408190">
          <w:marLeft w:val="0"/>
          <w:marRight w:val="0"/>
          <w:marTop w:val="0"/>
          <w:marBottom w:val="0"/>
          <w:divBdr>
            <w:top w:val="none" w:sz="0" w:space="0" w:color="auto"/>
            <w:left w:val="none" w:sz="0" w:space="0" w:color="auto"/>
            <w:bottom w:val="none" w:sz="0" w:space="0" w:color="auto"/>
            <w:right w:val="none" w:sz="0" w:space="0" w:color="auto"/>
          </w:divBdr>
        </w:div>
        <w:div w:id="1226792807">
          <w:marLeft w:val="0"/>
          <w:marRight w:val="0"/>
          <w:marTop w:val="0"/>
          <w:marBottom w:val="0"/>
          <w:divBdr>
            <w:top w:val="none" w:sz="0" w:space="0" w:color="auto"/>
            <w:left w:val="none" w:sz="0" w:space="0" w:color="auto"/>
            <w:bottom w:val="none" w:sz="0" w:space="0" w:color="auto"/>
            <w:right w:val="none" w:sz="0" w:space="0" w:color="auto"/>
          </w:divBdr>
        </w:div>
        <w:div w:id="2115710990">
          <w:marLeft w:val="0"/>
          <w:marRight w:val="0"/>
          <w:marTop w:val="0"/>
          <w:marBottom w:val="0"/>
          <w:divBdr>
            <w:top w:val="none" w:sz="0" w:space="0" w:color="auto"/>
            <w:left w:val="none" w:sz="0" w:space="0" w:color="auto"/>
            <w:bottom w:val="none" w:sz="0" w:space="0" w:color="auto"/>
            <w:right w:val="none" w:sz="0" w:space="0" w:color="auto"/>
          </w:divBdr>
        </w:div>
      </w:divsChild>
    </w:div>
    <w:div w:id="940069226">
      <w:bodyDiv w:val="1"/>
      <w:marLeft w:val="60"/>
      <w:marRight w:val="60"/>
      <w:marTop w:val="60"/>
      <w:marBottom w:val="15"/>
      <w:divBdr>
        <w:top w:val="none" w:sz="0" w:space="0" w:color="auto"/>
        <w:left w:val="none" w:sz="0" w:space="0" w:color="auto"/>
        <w:bottom w:val="none" w:sz="0" w:space="0" w:color="auto"/>
        <w:right w:val="none" w:sz="0" w:space="0" w:color="auto"/>
      </w:divBdr>
      <w:divsChild>
        <w:div w:id="670373122">
          <w:marLeft w:val="0"/>
          <w:marRight w:val="0"/>
          <w:marTop w:val="0"/>
          <w:marBottom w:val="0"/>
          <w:divBdr>
            <w:top w:val="none" w:sz="0" w:space="0" w:color="auto"/>
            <w:left w:val="none" w:sz="0" w:space="0" w:color="auto"/>
            <w:bottom w:val="none" w:sz="0" w:space="0" w:color="auto"/>
            <w:right w:val="none" w:sz="0" w:space="0" w:color="auto"/>
          </w:divBdr>
        </w:div>
        <w:div w:id="1194538916">
          <w:marLeft w:val="0"/>
          <w:marRight w:val="0"/>
          <w:marTop w:val="0"/>
          <w:marBottom w:val="0"/>
          <w:divBdr>
            <w:top w:val="none" w:sz="0" w:space="0" w:color="auto"/>
            <w:left w:val="none" w:sz="0" w:space="0" w:color="auto"/>
            <w:bottom w:val="none" w:sz="0" w:space="0" w:color="auto"/>
            <w:right w:val="none" w:sz="0" w:space="0" w:color="auto"/>
          </w:divBdr>
        </w:div>
        <w:div w:id="1231965982">
          <w:marLeft w:val="0"/>
          <w:marRight w:val="0"/>
          <w:marTop w:val="0"/>
          <w:marBottom w:val="0"/>
          <w:divBdr>
            <w:top w:val="none" w:sz="0" w:space="0" w:color="auto"/>
            <w:left w:val="none" w:sz="0" w:space="0" w:color="auto"/>
            <w:bottom w:val="none" w:sz="0" w:space="0" w:color="auto"/>
            <w:right w:val="none" w:sz="0" w:space="0" w:color="auto"/>
          </w:divBdr>
        </w:div>
        <w:div w:id="1275360329">
          <w:marLeft w:val="0"/>
          <w:marRight w:val="0"/>
          <w:marTop w:val="0"/>
          <w:marBottom w:val="0"/>
          <w:divBdr>
            <w:top w:val="none" w:sz="0" w:space="0" w:color="auto"/>
            <w:left w:val="none" w:sz="0" w:space="0" w:color="auto"/>
            <w:bottom w:val="none" w:sz="0" w:space="0" w:color="auto"/>
            <w:right w:val="none" w:sz="0" w:space="0" w:color="auto"/>
          </w:divBdr>
        </w:div>
        <w:div w:id="1841851108">
          <w:marLeft w:val="0"/>
          <w:marRight w:val="0"/>
          <w:marTop w:val="0"/>
          <w:marBottom w:val="0"/>
          <w:divBdr>
            <w:top w:val="none" w:sz="0" w:space="0" w:color="auto"/>
            <w:left w:val="none" w:sz="0" w:space="0" w:color="auto"/>
            <w:bottom w:val="none" w:sz="0" w:space="0" w:color="auto"/>
            <w:right w:val="none" w:sz="0" w:space="0" w:color="auto"/>
          </w:divBdr>
        </w:div>
        <w:div w:id="1943537791">
          <w:marLeft w:val="0"/>
          <w:marRight w:val="0"/>
          <w:marTop w:val="0"/>
          <w:marBottom w:val="0"/>
          <w:divBdr>
            <w:top w:val="none" w:sz="0" w:space="0" w:color="auto"/>
            <w:left w:val="none" w:sz="0" w:space="0" w:color="auto"/>
            <w:bottom w:val="none" w:sz="0" w:space="0" w:color="auto"/>
            <w:right w:val="none" w:sz="0" w:space="0" w:color="auto"/>
          </w:divBdr>
        </w:div>
      </w:divsChild>
    </w:div>
    <w:div w:id="1301421564">
      <w:bodyDiv w:val="1"/>
      <w:marLeft w:val="0"/>
      <w:marRight w:val="0"/>
      <w:marTop w:val="0"/>
      <w:marBottom w:val="0"/>
      <w:divBdr>
        <w:top w:val="none" w:sz="0" w:space="0" w:color="auto"/>
        <w:left w:val="none" w:sz="0" w:space="0" w:color="auto"/>
        <w:bottom w:val="none" w:sz="0" w:space="0" w:color="auto"/>
        <w:right w:val="none" w:sz="0" w:space="0" w:color="auto"/>
      </w:divBdr>
    </w:div>
    <w:div w:id="1467503604">
      <w:bodyDiv w:val="1"/>
      <w:marLeft w:val="0"/>
      <w:marRight w:val="0"/>
      <w:marTop w:val="0"/>
      <w:marBottom w:val="0"/>
      <w:divBdr>
        <w:top w:val="none" w:sz="0" w:space="0" w:color="auto"/>
        <w:left w:val="none" w:sz="0" w:space="0" w:color="auto"/>
        <w:bottom w:val="none" w:sz="0" w:space="0" w:color="auto"/>
        <w:right w:val="none" w:sz="0" w:space="0" w:color="auto"/>
      </w:divBdr>
    </w:div>
    <w:div w:id="1565800100">
      <w:bodyDiv w:val="1"/>
      <w:marLeft w:val="0"/>
      <w:marRight w:val="0"/>
      <w:marTop w:val="0"/>
      <w:marBottom w:val="0"/>
      <w:divBdr>
        <w:top w:val="none" w:sz="0" w:space="0" w:color="auto"/>
        <w:left w:val="none" w:sz="0" w:space="0" w:color="auto"/>
        <w:bottom w:val="none" w:sz="0" w:space="0" w:color="auto"/>
        <w:right w:val="none" w:sz="0" w:space="0" w:color="auto"/>
      </w:divBdr>
    </w:div>
    <w:div w:id="1631134415">
      <w:bodyDiv w:val="1"/>
      <w:marLeft w:val="0"/>
      <w:marRight w:val="0"/>
      <w:marTop w:val="0"/>
      <w:marBottom w:val="0"/>
      <w:divBdr>
        <w:top w:val="none" w:sz="0" w:space="0" w:color="auto"/>
        <w:left w:val="none" w:sz="0" w:space="0" w:color="auto"/>
        <w:bottom w:val="none" w:sz="0" w:space="0" w:color="auto"/>
        <w:right w:val="none" w:sz="0" w:space="0" w:color="auto"/>
      </w:divBdr>
    </w:div>
    <w:div w:id="2019965097">
      <w:bodyDiv w:val="1"/>
      <w:marLeft w:val="0"/>
      <w:marRight w:val="0"/>
      <w:marTop w:val="0"/>
      <w:marBottom w:val="0"/>
      <w:divBdr>
        <w:top w:val="none" w:sz="0" w:space="0" w:color="auto"/>
        <w:left w:val="none" w:sz="0" w:space="0" w:color="auto"/>
        <w:bottom w:val="none" w:sz="0" w:space="0" w:color="auto"/>
        <w:right w:val="none" w:sz="0" w:space="0" w:color="auto"/>
      </w:divBdr>
    </w:div>
    <w:div w:id="20220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egionalverband.de/ai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Vorlagen\Pressemitteilun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Pressemitteilung</Template>
  <TotalTime>0</TotalTime>
  <Pages>1</Pages>
  <Words>261</Words>
  <Characters>1777</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lpstr>
    </vt:vector>
  </TitlesOfParts>
  <Company>Stadtverband Saarbrücken</Company>
  <LinksUpToDate>false</LinksUpToDate>
  <CharactersWithSpaces>2034</CharactersWithSpaces>
  <SharedDoc>false</SharedDoc>
  <HLinks>
    <vt:vector size="6" baseType="variant">
      <vt:variant>
        <vt:i4>6291577</vt:i4>
      </vt:variant>
      <vt:variant>
        <vt:i4>0</vt:i4>
      </vt:variant>
      <vt:variant>
        <vt:i4>0</vt:i4>
      </vt:variant>
      <vt:variant>
        <vt:i4>5</vt:i4>
      </vt:variant>
      <vt:variant>
        <vt:lpwstr>http://www.regionalverband.de/aids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Daniel Schappert</dc:creator>
  <cp:keywords/>
  <dc:description/>
  <cp:lastModifiedBy>Denny Sturm</cp:lastModifiedBy>
  <cp:revision>3</cp:revision>
  <cp:lastPrinted>2026-09-16T07:06:00Z</cp:lastPrinted>
  <dcterms:created xsi:type="dcterms:W3CDTF">2026-09-16T07:06:00Z</dcterms:created>
  <dcterms:modified xsi:type="dcterms:W3CDTF">2026-09-16T08:18:00Z</dcterms:modified>
</cp:coreProperties>
</file>