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01F52D7E"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C754B5">
        <w:rPr>
          <w:rFonts w:ascii="Arial" w:hAnsi="Arial" w:cs="Arial"/>
          <w:noProof/>
        </w:rPr>
        <w:t>2. September 2026</w:t>
      </w:r>
      <w:r>
        <w:rPr>
          <w:rFonts w:ascii="Arial" w:hAnsi="Arial" w:cs="Arial"/>
        </w:rPr>
        <w:fldChar w:fldCharType="end"/>
      </w:r>
    </w:p>
    <w:p w14:paraId="59D4DB79" w14:textId="54512118" w:rsidR="00DD5664" w:rsidRPr="0043187C" w:rsidRDefault="007121C6" w:rsidP="00484DA2">
      <w:pPr>
        <w:spacing w:line="276" w:lineRule="auto"/>
        <w:rPr>
          <w:rFonts w:ascii="Arial" w:hAnsi="Arial" w:cs="Arial"/>
          <w:b/>
          <w:bCs/>
        </w:rPr>
      </w:pPr>
      <w:r>
        <w:rPr>
          <w:rFonts w:ascii="Arial" w:hAnsi="Arial" w:cs="Arial"/>
          <w:b/>
          <w:bCs/>
        </w:rPr>
        <w:br/>
      </w:r>
      <w:r w:rsidR="00DD5664">
        <w:rPr>
          <w:rFonts w:ascii="Arial" w:hAnsi="Arial" w:cs="Arial"/>
          <w:b/>
          <w:bCs/>
        </w:rPr>
        <w:t>„Das Herzstück unseres Zusammenlebens“ – Ausstellung über Kerb und Altstadtfest in der Bibliothek</w:t>
      </w:r>
    </w:p>
    <w:p w14:paraId="4D8F72FE" w14:textId="6428A583" w:rsidR="009C0517" w:rsidRDefault="00DD5664" w:rsidP="0043187C">
      <w:pPr>
        <w:spacing w:line="276" w:lineRule="auto"/>
        <w:rPr>
          <w:rFonts w:ascii="Arial" w:hAnsi="Arial" w:cs="Arial"/>
        </w:rPr>
      </w:pPr>
      <w:r>
        <w:rPr>
          <w:rFonts w:ascii="Arial" w:hAnsi="Arial" w:cs="Arial"/>
        </w:rPr>
        <w:t xml:space="preserve">Am vergangenen Mittwoch fiel in der Stadt- und Schulbibliothek </w:t>
      </w:r>
      <w:r w:rsidR="00A13D82">
        <w:rPr>
          <w:rFonts w:ascii="Arial" w:hAnsi="Arial" w:cs="Arial"/>
        </w:rPr>
        <w:t xml:space="preserve">mit der Eröffnung einer Fotoausstellung </w:t>
      </w:r>
      <w:r>
        <w:rPr>
          <w:rFonts w:ascii="Arial" w:hAnsi="Arial" w:cs="Arial"/>
        </w:rPr>
        <w:t>der Startschuss</w:t>
      </w:r>
      <w:r w:rsidR="00A13D82">
        <w:rPr>
          <w:rFonts w:ascii="Arial" w:hAnsi="Arial" w:cs="Arial"/>
        </w:rPr>
        <w:t xml:space="preserve"> </w:t>
      </w:r>
      <w:r w:rsidR="00CD1C34">
        <w:rPr>
          <w:rFonts w:ascii="Arial" w:hAnsi="Arial" w:cs="Arial"/>
        </w:rPr>
        <w:t>für</w:t>
      </w:r>
      <w:r w:rsidR="00A13D82">
        <w:rPr>
          <w:rFonts w:ascii="Arial" w:hAnsi="Arial" w:cs="Arial"/>
        </w:rPr>
        <w:t xml:space="preserve"> die diesjährige Kerb- und Altstadtfest-Saison. 72 </w:t>
      </w:r>
      <w:r w:rsidR="007570AF">
        <w:rPr>
          <w:rFonts w:ascii="Arial" w:hAnsi="Arial" w:cs="Arial"/>
        </w:rPr>
        <w:t>Momentaufnahmen beider Feste</w:t>
      </w:r>
      <w:r w:rsidR="00A13D82">
        <w:rPr>
          <w:rFonts w:ascii="Arial" w:hAnsi="Arial" w:cs="Arial"/>
        </w:rPr>
        <w:t xml:space="preserve"> aus den Jahren 1905 bis 2024</w:t>
      </w:r>
      <w:r w:rsidR="00904901">
        <w:rPr>
          <w:rFonts w:ascii="Arial" w:hAnsi="Arial" w:cs="Arial"/>
        </w:rPr>
        <w:t xml:space="preserve"> hat</w:t>
      </w:r>
      <w:r w:rsidR="00A13D82">
        <w:rPr>
          <w:rFonts w:ascii="Arial" w:hAnsi="Arial" w:cs="Arial"/>
        </w:rPr>
        <w:t xml:space="preserve"> Stadtarchivar Christian Schönstein </w:t>
      </w:r>
      <w:r w:rsidR="00904901">
        <w:rPr>
          <w:rFonts w:ascii="Arial" w:hAnsi="Arial" w:cs="Arial"/>
        </w:rPr>
        <w:t xml:space="preserve">für die Schau </w:t>
      </w:r>
      <w:r w:rsidR="00A13D82">
        <w:rPr>
          <w:rFonts w:ascii="Arial" w:hAnsi="Arial" w:cs="Arial"/>
        </w:rPr>
        <w:t>zusammengestellt</w:t>
      </w:r>
      <w:r w:rsidR="00904901">
        <w:rPr>
          <w:rFonts w:ascii="Arial" w:hAnsi="Arial" w:cs="Arial"/>
        </w:rPr>
        <w:t xml:space="preserve">, </w:t>
      </w:r>
      <w:r w:rsidR="009C0517" w:rsidRPr="009C0517">
        <w:rPr>
          <w:rFonts w:ascii="Arial" w:hAnsi="Arial" w:cs="Arial"/>
        </w:rPr>
        <w:t xml:space="preserve">und </w:t>
      </w:r>
      <w:r w:rsidR="009C0517">
        <w:rPr>
          <w:rFonts w:ascii="Arial" w:hAnsi="Arial" w:cs="Arial"/>
        </w:rPr>
        <w:t xml:space="preserve">ermöglicht </w:t>
      </w:r>
      <w:r w:rsidR="009C0517" w:rsidRPr="009C0517">
        <w:rPr>
          <w:rFonts w:ascii="Arial" w:hAnsi="Arial" w:cs="Arial"/>
        </w:rPr>
        <w:t>damit einen vielfältigen Blick auf zwei Feste</w:t>
      </w:r>
      <w:r w:rsidR="009C0517">
        <w:rPr>
          <w:rFonts w:ascii="Arial" w:hAnsi="Arial" w:cs="Arial"/>
        </w:rPr>
        <w:t xml:space="preserve">, </w:t>
      </w:r>
      <w:r w:rsidR="009C0517" w:rsidRPr="009C0517">
        <w:rPr>
          <w:rFonts w:ascii="Arial" w:hAnsi="Arial" w:cs="Arial"/>
        </w:rPr>
        <w:t>die seit Jahrzehnten zum gesellschaftlichen Leben Kelsterbachs gehören.</w:t>
      </w:r>
    </w:p>
    <w:p w14:paraId="2AFC293F" w14:textId="77777777" w:rsidR="009C0517" w:rsidRDefault="009C0517" w:rsidP="0043187C">
      <w:pPr>
        <w:spacing w:line="276" w:lineRule="auto"/>
        <w:rPr>
          <w:rFonts w:ascii="Arial" w:hAnsi="Arial" w:cs="Arial"/>
        </w:rPr>
      </w:pPr>
      <w:r w:rsidRPr="009C0517">
        <w:rPr>
          <w:rFonts w:ascii="Arial" w:hAnsi="Arial" w:cs="Arial"/>
        </w:rPr>
        <w:t>Bei der Auswahl der Bilder ging es Schönstein nicht allein darum, bekannte und regelmäßig wiederkehrende Motive wie das Baumstellen, den Giggelsschlag oder Gruppenfotos der Kerweborsch zu zeigen. Aus einem Fundus von rund 1.000 Kerb- und Altstadtfest-Fotos suchte er gezielt Aufnahmen heraus, die besondere und einmalige Momente festhalten und zugleich die ganz eigene Atmosphäre der beiden Feste vermitteln.</w:t>
      </w:r>
    </w:p>
    <w:p w14:paraId="264F18BF" w14:textId="64DA067E" w:rsidR="00577901" w:rsidRDefault="00100C4C" w:rsidP="0043187C">
      <w:pPr>
        <w:spacing w:line="276" w:lineRule="auto"/>
        <w:rPr>
          <w:rFonts w:ascii="Arial" w:hAnsi="Arial" w:cs="Arial"/>
        </w:rPr>
      </w:pPr>
      <w:r>
        <w:rPr>
          <w:rFonts w:ascii="Arial" w:hAnsi="Arial" w:cs="Arial"/>
        </w:rPr>
        <w:t>E</w:t>
      </w:r>
      <w:r w:rsidR="00577901">
        <w:rPr>
          <w:rFonts w:ascii="Arial" w:hAnsi="Arial" w:cs="Arial"/>
        </w:rPr>
        <w:t xml:space="preserve">in Auftritt von </w:t>
      </w:r>
      <w:r w:rsidR="00577901" w:rsidRPr="00577901">
        <w:rPr>
          <w:rFonts w:ascii="Arial" w:hAnsi="Arial" w:cs="Arial"/>
        </w:rPr>
        <w:t>Eurovision</w:t>
      </w:r>
      <w:r w:rsidR="00577901">
        <w:rPr>
          <w:rFonts w:ascii="Arial" w:hAnsi="Arial" w:cs="Arial"/>
        </w:rPr>
        <w:t>-</w:t>
      </w:r>
      <w:r w:rsidR="00577901" w:rsidRPr="00577901">
        <w:rPr>
          <w:rFonts w:ascii="Arial" w:hAnsi="Arial" w:cs="Arial"/>
        </w:rPr>
        <w:t>Song</w:t>
      </w:r>
      <w:r w:rsidR="00577901">
        <w:rPr>
          <w:rFonts w:ascii="Arial" w:hAnsi="Arial" w:cs="Arial"/>
        </w:rPr>
        <w:t>-</w:t>
      </w:r>
      <w:r w:rsidR="00577901" w:rsidRPr="00577901">
        <w:rPr>
          <w:rFonts w:ascii="Arial" w:hAnsi="Arial" w:cs="Arial"/>
        </w:rPr>
        <w:t>Contest</w:t>
      </w:r>
      <w:r w:rsidR="00577901">
        <w:rPr>
          <w:rFonts w:ascii="Arial" w:hAnsi="Arial" w:cs="Arial"/>
        </w:rPr>
        <w:t>-Gewinnerin Nicole beim hr4 Schlagerabend im Jahr 2002 – die einzige Kerb Veranstaltung, für die aufgrund der großen Nachfrage Eintrittskarten verkauft wurden –</w:t>
      </w:r>
      <w:r>
        <w:rPr>
          <w:rFonts w:ascii="Arial" w:hAnsi="Arial" w:cs="Arial"/>
        </w:rPr>
        <w:t xml:space="preserve"> ist ebenso zu sehen</w:t>
      </w:r>
      <w:r w:rsidR="00577901">
        <w:rPr>
          <w:rFonts w:ascii="Arial" w:hAnsi="Arial" w:cs="Arial"/>
        </w:rPr>
        <w:t>,</w:t>
      </w:r>
      <w:r>
        <w:rPr>
          <w:rFonts w:ascii="Arial" w:hAnsi="Arial" w:cs="Arial"/>
        </w:rPr>
        <w:t xml:space="preserve"> wie</w:t>
      </w:r>
      <w:r w:rsidR="00577901">
        <w:rPr>
          <w:rFonts w:ascii="Arial" w:hAnsi="Arial" w:cs="Arial"/>
        </w:rPr>
        <w:t xml:space="preserve"> ein Bild von Heinz Schenk </w:t>
      </w:r>
      <w:r>
        <w:rPr>
          <w:rFonts w:ascii="Arial" w:hAnsi="Arial" w:cs="Arial"/>
        </w:rPr>
        <w:t xml:space="preserve">aus dem Jahr 1979 </w:t>
      </w:r>
      <w:r w:rsidR="00577901">
        <w:rPr>
          <w:rFonts w:ascii="Arial" w:hAnsi="Arial" w:cs="Arial"/>
        </w:rPr>
        <w:t>als Kerwepräsident</w:t>
      </w:r>
      <w:r>
        <w:rPr>
          <w:rFonts w:ascii="Arial" w:hAnsi="Arial" w:cs="Arial"/>
        </w:rPr>
        <w:t xml:space="preserve"> vor dem Riesenbembel. D</w:t>
      </w:r>
      <w:r w:rsidR="009C0517">
        <w:rPr>
          <w:rFonts w:ascii="Arial" w:hAnsi="Arial" w:cs="Arial"/>
        </w:rPr>
        <w:t>ieses</w:t>
      </w:r>
      <w:r>
        <w:rPr>
          <w:rFonts w:ascii="Arial" w:hAnsi="Arial" w:cs="Arial"/>
        </w:rPr>
        <w:t xml:space="preserve"> Motiv stammt aus einem </w:t>
      </w:r>
      <w:r w:rsidR="00090EE7">
        <w:rPr>
          <w:rFonts w:ascii="Arial" w:hAnsi="Arial" w:cs="Arial"/>
        </w:rPr>
        <w:t>Einspieler-Film</w:t>
      </w:r>
      <w:r>
        <w:rPr>
          <w:rFonts w:ascii="Arial" w:hAnsi="Arial" w:cs="Arial"/>
        </w:rPr>
        <w:t xml:space="preserve">, der anlässlich der Aufzeichnung der Sendung „Zum Blauen Bock“ in Kelsterbach </w:t>
      </w:r>
      <w:r w:rsidR="000C412F">
        <w:rPr>
          <w:rFonts w:ascii="Arial" w:hAnsi="Arial" w:cs="Arial"/>
        </w:rPr>
        <w:t>gedreht wurde</w:t>
      </w:r>
      <w:r>
        <w:rPr>
          <w:rFonts w:ascii="Arial" w:hAnsi="Arial" w:cs="Arial"/>
        </w:rPr>
        <w:t xml:space="preserve">. </w:t>
      </w:r>
      <w:r w:rsidR="009C0517" w:rsidRPr="009C0517">
        <w:rPr>
          <w:rFonts w:ascii="Arial" w:hAnsi="Arial" w:cs="Arial"/>
        </w:rPr>
        <w:t>Auch außergewöhnliche Showeinlagen beim Altstadtfest sind in der Ausstellung dokumentiert. Eine Wasserski-Pyramide aus dem Jahr 1999, ein Fallschirmspringer, der 1982 auf dem Schlossplatz landete, Erinnerungen an das Weindorf sowie zahlreiche Aufnahmen verschiedener Kerweumzüge lassen vergangene Festmomente wieder lebendig werden.</w:t>
      </w:r>
    </w:p>
    <w:p w14:paraId="3EDBE98A" w14:textId="1C070BE9" w:rsidR="00904901" w:rsidRDefault="00904901" w:rsidP="0043187C">
      <w:pPr>
        <w:spacing w:line="276" w:lineRule="auto"/>
        <w:rPr>
          <w:rFonts w:ascii="Arial" w:hAnsi="Arial" w:cs="Arial"/>
        </w:rPr>
      </w:pPr>
      <w:r>
        <w:rPr>
          <w:rFonts w:ascii="Arial" w:hAnsi="Arial" w:cs="Arial"/>
        </w:rPr>
        <w:t xml:space="preserve">Stadtrat Kurt Linnert, der die Gäste an diesem Abend begrüßte, sagte, in einer Zeit, in der sich alles rasend schnell verändert, sei es umso wichtiger, Erinnerungen festzuhalten, die </w:t>
      </w:r>
      <w:r w:rsidR="00BB50B9">
        <w:rPr>
          <w:rFonts w:ascii="Arial" w:hAnsi="Arial" w:cs="Arial"/>
        </w:rPr>
        <w:t xml:space="preserve">einem Halt und Identität geben. </w:t>
      </w:r>
      <w:r w:rsidR="00100C4C">
        <w:rPr>
          <w:rFonts w:ascii="Arial" w:hAnsi="Arial" w:cs="Arial"/>
        </w:rPr>
        <w:t>Solche</w:t>
      </w:r>
      <w:r w:rsidR="00BB50B9">
        <w:rPr>
          <w:rFonts w:ascii="Arial" w:hAnsi="Arial" w:cs="Arial"/>
        </w:rPr>
        <w:t xml:space="preserve"> Erinnerung</w:t>
      </w:r>
      <w:r w:rsidR="00100C4C">
        <w:rPr>
          <w:rFonts w:ascii="Arial" w:hAnsi="Arial" w:cs="Arial"/>
        </w:rPr>
        <w:t>en</w:t>
      </w:r>
      <w:r w:rsidR="00BB50B9">
        <w:rPr>
          <w:rFonts w:ascii="Arial" w:hAnsi="Arial" w:cs="Arial"/>
        </w:rPr>
        <w:t xml:space="preserve"> </w:t>
      </w:r>
      <w:r w:rsidR="000C412F">
        <w:rPr>
          <w:rFonts w:ascii="Arial" w:hAnsi="Arial" w:cs="Arial"/>
        </w:rPr>
        <w:t>böten</w:t>
      </w:r>
      <w:r w:rsidR="00BB50B9">
        <w:rPr>
          <w:rFonts w:ascii="Arial" w:hAnsi="Arial" w:cs="Arial"/>
        </w:rPr>
        <w:t xml:space="preserve"> die Kelsterbacher Kerb und das aus der Tradition der Nachkerb entstandene Altstadtfest. „Die Kerb ist ein Herzstück unseres Zusammenlebens, ein Fest der Begegnung und ein lebendiges Stück Heimat“, so Linnert weiter. </w:t>
      </w:r>
    </w:p>
    <w:p w14:paraId="018318FE" w14:textId="4FCF4D71" w:rsidR="00F10180" w:rsidRDefault="00DD5664" w:rsidP="0043187C">
      <w:pPr>
        <w:spacing w:line="276" w:lineRule="auto"/>
        <w:rPr>
          <w:rFonts w:ascii="Arial" w:hAnsi="Arial" w:cs="Arial"/>
        </w:rPr>
      </w:pPr>
      <w:r>
        <w:rPr>
          <w:rFonts w:ascii="Arial" w:hAnsi="Arial" w:cs="Arial"/>
        </w:rPr>
        <w:t xml:space="preserve">Zur Eröffnung waren auch zwei </w:t>
      </w:r>
      <w:r w:rsidR="009F4DE8">
        <w:rPr>
          <w:rFonts w:ascii="Arial" w:hAnsi="Arial" w:cs="Arial"/>
        </w:rPr>
        <w:t>besondere</w:t>
      </w:r>
      <w:r>
        <w:rPr>
          <w:rFonts w:ascii="Arial" w:hAnsi="Arial" w:cs="Arial"/>
        </w:rPr>
        <w:t xml:space="preserve"> Zeitzeugen gekommen: Margit Hardt, die 1960 </w:t>
      </w:r>
      <w:r w:rsidR="009F4DE8">
        <w:rPr>
          <w:rFonts w:ascii="Arial" w:hAnsi="Arial" w:cs="Arial"/>
        </w:rPr>
        <w:t xml:space="preserve">neben ihrer Schwägerin zum ersten Giggelsmädchen ernannt wurde, sowie </w:t>
      </w:r>
      <w:r w:rsidR="00516659">
        <w:rPr>
          <w:rFonts w:ascii="Arial" w:hAnsi="Arial" w:cs="Arial"/>
        </w:rPr>
        <w:t xml:space="preserve">Ehrenkerweborsch </w:t>
      </w:r>
      <w:r w:rsidR="009F4DE8">
        <w:rPr>
          <w:rFonts w:ascii="Arial" w:hAnsi="Arial" w:cs="Arial"/>
        </w:rPr>
        <w:t>Heinrich Hoffmann,</w:t>
      </w:r>
      <w:r w:rsidR="00516659">
        <w:rPr>
          <w:rFonts w:ascii="Arial" w:hAnsi="Arial" w:cs="Arial"/>
        </w:rPr>
        <w:t xml:space="preserve"> der </w:t>
      </w:r>
      <w:r w:rsidR="00A13D82">
        <w:rPr>
          <w:rFonts w:ascii="Arial" w:hAnsi="Arial" w:cs="Arial"/>
        </w:rPr>
        <w:t xml:space="preserve">als Leiter des </w:t>
      </w:r>
      <w:r w:rsidR="00F10180">
        <w:rPr>
          <w:rFonts w:ascii="Arial" w:hAnsi="Arial" w:cs="Arial"/>
        </w:rPr>
        <w:t>einstigen</w:t>
      </w:r>
      <w:r w:rsidR="00A13D82">
        <w:rPr>
          <w:rFonts w:ascii="Arial" w:hAnsi="Arial" w:cs="Arial"/>
        </w:rPr>
        <w:t xml:space="preserve"> Dezernats II der Stadtverwaltung </w:t>
      </w:r>
      <w:r w:rsidR="00100C4C">
        <w:rPr>
          <w:rFonts w:ascii="Arial" w:hAnsi="Arial" w:cs="Arial"/>
        </w:rPr>
        <w:t xml:space="preserve">die Kerb nachhaltig geprägt hat. So war Hoffmann </w:t>
      </w:r>
      <w:r w:rsidR="00C24E40">
        <w:rPr>
          <w:rFonts w:ascii="Arial" w:hAnsi="Arial" w:cs="Arial"/>
        </w:rPr>
        <w:t>1977 anlässlich des 25-</w:t>
      </w:r>
      <w:r w:rsidR="00C24E40">
        <w:rPr>
          <w:rFonts w:ascii="Arial" w:hAnsi="Arial" w:cs="Arial"/>
        </w:rPr>
        <w:lastRenderedPageBreak/>
        <w:t xml:space="preserve">jährigen Jubiläums der Stadtwerdung maßgeblich an der </w:t>
      </w:r>
      <w:r w:rsidR="00971216">
        <w:rPr>
          <w:rFonts w:ascii="Arial" w:hAnsi="Arial" w:cs="Arial"/>
        </w:rPr>
        <w:t xml:space="preserve">erstmaligen Umsetzung </w:t>
      </w:r>
      <w:r w:rsidR="00C24E40">
        <w:rPr>
          <w:rFonts w:ascii="Arial" w:hAnsi="Arial" w:cs="Arial"/>
        </w:rPr>
        <w:t>des Kerweumzugs</w:t>
      </w:r>
      <w:r w:rsidR="00971216">
        <w:rPr>
          <w:rFonts w:ascii="Arial" w:hAnsi="Arial" w:cs="Arial"/>
        </w:rPr>
        <w:t xml:space="preserve"> in seiner heutigen Form, sowie an </w:t>
      </w:r>
      <w:r w:rsidR="00C24E40">
        <w:rPr>
          <w:rFonts w:ascii="Arial" w:hAnsi="Arial" w:cs="Arial"/>
        </w:rPr>
        <w:t xml:space="preserve">der </w:t>
      </w:r>
      <w:r w:rsidR="00971216">
        <w:rPr>
          <w:rFonts w:ascii="Arial" w:hAnsi="Arial" w:cs="Arial"/>
        </w:rPr>
        <w:t>Etablierung</w:t>
      </w:r>
      <w:r w:rsidR="00C24E40">
        <w:rPr>
          <w:rFonts w:ascii="Arial" w:hAnsi="Arial" w:cs="Arial"/>
        </w:rPr>
        <w:t xml:space="preserve"> eines Festzelts</w:t>
      </w:r>
      <w:r w:rsidR="00F10180">
        <w:rPr>
          <w:rFonts w:ascii="Arial" w:hAnsi="Arial" w:cs="Arial"/>
        </w:rPr>
        <w:t xml:space="preserve"> auf dem Schlossplatz</w:t>
      </w:r>
      <w:r w:rsidR="00C24E40">
        <w:rPr>
          <w:rFonts w:ascii="Arial" w:hAnsi="Arial" w:cs="Arial"/>
        </w:rPr>
        <w:t xml:space="preserve"> beteiligt. </w:t>
      </w:r>
      <w:r w:rsidR="00516659">
        <w:rPr>
          <w:rFonts w:ascii="Arial" w:hAnsi="Arial" w:cs="Arial"/>
        </w:rPr>
        <w:t xml:space="preserve">Unvergessen </w:t>
      </w:r>
      <w:r w:rsidR="00971216">
        <w:rPr>
          <w:rFonts w:ascii="Arial" w:hAnsi="Arial" w:cs="Arial"/>
        </w:rPr>
        <w:t>sei der</w:t>
      </w:r>
      <w:r w:rsidR="00516659">
        <w:rPr>
          <w:rFonts w:ascii="Arial" w:hAnsi="Arial" w:cs="Arial"/>
        </w:rPr>
        <w:t xml:space="preserve"> Moment, </w:t>
      </w:r>
      <w:r w:rsidR="00971216">
        <w:rPr>
          <w:rFonts w:ascii="Arial" w:hAnsi="Arial" w:cs="Arial"/>
        </w:rPr>
        <w:t>als</w:t>
      </w:r>
      <w:r w:rsidR="00516659">
        <w:rPr>
          <w:rFonts w:ascii="Arial" w:hAnsi="Arial" w:cs="Arial"/>
        </w:rPr>
        <w:t xml:space="preserve"> Hoffmann </w:t>
      </w:r>
      <w:r w:rsidR="007D2D96">
        <w:rPr>
          <w:rFonts w:ascii="Arial" w:hAnsi="Arial" w:cs="Arial"/>
        </w:rPr>
        <w:t>auf einem Brauereipferd in</w:t>
      </w:r>
      <w:r w:rsidR="00C24E40">
        <w:rPr>
          <w:rFonts w:ascii="Arial" w:hAnsi="Arial" w:cs="Arial"/>
        </w:rPr>
        <w:t xml:space="preserve"> da</w:t>
      </w:r>
      <w:r w:rsidR="007D2D96">
        <w:rPr>
          <w:rFonts w:ascii="Arial" w:hAnsi="Arial" w:cs="Arial"/>
        </w:rPr>
        <w:t xml:space="preserve">s Festzelt geritten kam, </w:t>
      </w:r>
      <w:r w:rsidR="00971216">
        <w:rPr>
          <w:rFonts w:ascii="Arial" w:hAnsi="Arial" w:cs="Arial"/>
        </w:rPr>
        <w:t>so Linnert.</w:t>
      </w:r>
      <w:r w:rsidR="00090EE7">
        <w:rPr>
          <w:rFonts w:ascii="Arial" w:hAnsi="Arial" w:cs="Arial"/>
        </w:rPr>
        <w:t xml:space="preserve"> Ein dabei entstandenes Foto</w:t>
      </w:r>
      <w:r w:rsidR="00971216">
        <w:rPr>
          <w:rFonts w:ascii="Arial" w:hAnsi="Arial" w:cs="Arial"/>
        </w:rPr>
        <w:t xml:space="preserve"> ist </w:t>
      </w:r>
      <w:r w:rsidR="007D2D96">
        <w:rPr>
          <w:rFonts w:ascii="Arial" w:hAnsi="Arial" w:cs="Arial"/>
        </w:rPr>
        <w:t xml:space="preserve">in der Ausstellung selbstverständlich auch zu sehen. </w:t>
      </w:r>
    </w:p>
    <w:p w14:paraId="2320EE55" w14:textId="63785809" w:rsidR="00971216" w:rsidRDefault="009C0517" w:rsidP="0043187C">
      <w:pPr>
        <w:spacing w:line="276" w:lineRule="auto"/>
        <w:rPr>
          <w:rFonts w:ascii="Arial" w:hAnsi="Arial" w:cs="Arial"/>
        </w:rPr>
      </w:pPr>
      <w:r w:rsidRPr="009C0517">
        <w:rPr>
          <w:rFonts w:ascii="Arial" w:hAnsi="Arial" w:cs="Arial"/>
        </w:rPr>
        <w:t xml:space="preserve">Margit Hardt besuchte die Vernissage gemeinsam mit ihrer Tochter und ihrer Enkelin, die beide ebenfalls ehemalige Giggelsmädchen sind. Sie freute sich besonders darüber, selbst Teil der Ausstellung zu sein, </w:t>
      </w:r>
      <w:r>
        <w:rPr>
          <w:rFonts w:ascii="Arial" w:hAnsi="Arial" w:cs="Arial"/>
        </w:rPr>
        <w:t>nachdem sie</w:t>
      </w:r>
      <w:r w:rsidRPr="009C0517">
        <w:rPr>
          <w:rFonts w:ascii="Arial" w:hAnsi="Arial" w:cs="Arial"/>
        </w:rPr>
        <w:t xml:space="preserve"> </w:t>
      </w:r>
      <w:r w:rsidR="00C754B5">
        <w:rPr>
          <w:rFonts w:ascii="Arial" w:hAnsi="Arial" w:cs="Arial"/>
        </w:rPr>
        <w:t>ihr</w:t>
      </w:r>
      <w:r w:rsidRPr="009C0517">
        <w:rPr>
          <w:rFonts w:ascii="Arial" w:hAnsi="Arial" w:cs="Arial"/>
        </w:rPr>
        <w:t xml:space="preserve"> Foto als Giggelsmädchen beim Rundgang durch die Schau</w:t>
      </w:r>
      <w:r>
        <w:rPr>
          <w:rFonts w:ascii="Arial" w:hAnsi="Arial" w:cs="Arial"/>
        </w:rPr>
        <w:t xml:space="preserve"> entdeckt hatte</w:t>
      </w:r>
      <w:r w:rsidRPr="009C0517">
        <w:rPr>
          <w:rFonts w:ascii="Arial" w:hAnsi="Arial" w:cs="Arial"/>
        </w:rPr>
        <w:t xml:space="preserve">. Auch Heinrich Hoffmann zeigte sich beeindruckt von der Vielzahl an Erinnerungen, die Stadtarchivar Schönstein zusammengetragen hat. Er hoffe, dass die historischen Aufnahmen auf großes Interesse stoßen und dazu beitragen, die Tradition der Feste auch </w:t>
      </w:r>
      <w:r>
        <w:rPr>
          <w:rFonts w:ascii="Arial" w:hAnsi="Arial" w:cs="Arial"/>
        </w:rPr>
        <w:t>weiterhin</w:t>
      </w:r>
      <w:r w:rsidRPr="009C0517">
        <w:rPr>
          <w:rFonts w:ascii="Arial" w:hAnsi="Arial" w:cs="Arial"/>
        </w:rPr>
        <w:t xml:space="preserve"> zu bewahren.</w:t>
      </w:r>
      <w:r w:rsidR="00F10180">
        <w:rPr>
          <w:rFonts w:ascii="Arial" w:hAnsi="Arial" w:cs="Arial"/>
        </w:rPr>
        <w:t xml:space="preserve"> </w:t>
      </w:r>
    </w:p>
    <w:p w14:paraId="1E402005" w14:textId="1AD63873" w:rsidR="00BB50B9" w:rsidRDefault="00F10180" w:rsidP="0043187C">
      <w:pPr>
        <w:spacing w:line="276" w:lineRule="auto"/>
        <w:rPr>
          <w:rFonts w:ascii="Arial" w:hAnsi="Arial" w:cs="Arial"/>
        </w:rPr>
      </w:pPr>
      <w:r>
        <w:rPr>
          <w:rFonts w:ascii="Arial" w:hAnsi="Arial" w:cs="Arial"/>
        </w:rPr>
        <w:t xml:space="preserve">Linnert und Schönstein dankten allen, die dem Stadtarchiv </w:t>
      </w:r>
      <w:r w:rsidR="009C0517">
        <w:rPr>
          <w:rFonts w:ascii="Arial" w:hAnsi="Arial" w:cs="Arial"/>
        </w:rPr>
        <w:t>Fotos</w:t>
      </w:r>
      <w:r>
        <w:rPr>
          <w:rFonts w:ascii="Arial" w:hAnsi="Arial" w:cs="Arial"/>
        </w:rPr>
        <w:t xml:space="preserve"> zur Verfügung gestellt haben. </w:t>
      </w:r>
      <w:r w:rsidR="00BB50B9" w:rsidRPr="00BB50B9">
        <w:rPr>
          <w:rFonts w:ascii="Arial" w:hAnsi="Arial" w:cs="Arial"/>
        </w:rPr>
        <w:t xml:space="preserve">Ein besonderer Dank </w:t>
      </w:r>
      <w:r>
        <w:rPr>
          <w:rFonts w:ascii="Arial" w:hAnsi="Arial" w:cs="Arial"/>
        </w:rPr>
        <w:t xml:space="preserve">gelte dabei </w:t>
      </w:r>
      <w:r w:rsidR="00BB50B9" w:rsidRPr="00BB50B9">
        <w:rPr>
          <w:rFonts w:ascii="Arial" w:hAnsi="Arial" w:cs="Arial"/>
        </w:rPr>
        <w:t xml:space="preserve">dem „Kelsterbacher Hoffotograf“ Erhard Stenzinger, der nicht nur einen großen Fundus an Bildern </w:t>
      </w:r>
      <w:r>
        <w:rPr>
          <w:rFonts w:ascii="Arial" w:hAnsi="Arial" w:cs="Arial"/>
        </w:rPr>
        <w:t>bereitgestellt</w:t>
      </w:r>
      <w:r w:rsidR="00BB50B9" w:rsidRPr="00BB50B9">
        <w:rPr>
          <w:rFonts w:ascii="Arial" w:hAnsi="Arial" w:cs="Arial"/>
        </w:rPr>
        <w:t>, sondern diese auch noch sorgfältig sortiert und beschriftet hat</w:t>
      </w:r>
      <w:r>
        <w:rPr>
          <w:rFonts w:ascii="Arial" w:hAnsi="Arial" w:cs="Arial"/>
        </w:rPr>
        <w:t>. Dies habe das</w:t>
      </w:r>
      <w:r w:rsidR="00BB50B9" w:rsidRPr="00BB50B9">
        <w:rPr>
          <w:rFonts w:ascii="Arial" w:hAnsi="Arial" w:cs="Arial"/>
        </w:rPr>
        <w:t xml:space="preserve"> Heraussuchen passender Fotos für die Ausstellung </w:t>
      </w:r>
      <w:r>
        <w:rPr>
          <w:rFonts w:ascii="Arial" w:hAnsi="Arial" w:cs="Arial"/>
        </w:rPr>
        <w:t>erheblich erleichtert, so der Stadtarchivar</w:t>
      </w:r>
      <w:r w:rsidR="00BB50B9" w:rsidRPr="00BB50B9">
        <w:rPr>
          <w:rFonts w:ascii="Arial" w:hAnsi="Arial" w:cs="Arial"/>
        </w:rPr>
        <w:t>.</w:t>
      </w:r>
    </w:p>
    <w:p w14:paraId="1E01B838" w14:textId="427175F1" w:rsidR="00F10180" w:rsidRDefault="006F12BA" w:rsidP="0043187C">
      <w:pPr>
        <w:spacing w:line="276" w:lineRule="auto"/>
        <w:rPr>
          <w:rFonts w:ascii="Arial" w:hAnsi="Arial" w:cs="Arial"/>
        </w:rPr>
      </w:pPr>
      <w:r>
        <w:rPr>
          <w:rFonts w:ascii="Arial" w:hAnsi="Arial" w:cs="Arial"/>
        </w:rPr>
        <w:t xml:space="preserve">Die Ausstellung mache deutlich, warum die Begeisterung für die Feste über die Jahrzehnte hinweg dieselbe geblieben ist, auch wenn sich das Drumherum gewandelt habe, so </w:t>
      </w:r>
      <w:r w:rsidR="000C412F">
        <w:rPr>
          <w:rFonts w:ascii="Arial" w:hAnsi="Arial" w:cs="Arial"/>
        </w:rPr>
        <w:t xml:space="preserve">Stadtrat </w:t>
      </w:r>
      <w:r>
        <w:rPr>
          <w:rFonts w:ascii="Arial" w:hAnsi="Arial" w:cs="Arial"/>
        </w:rPr>
        <w:t xml:space="preserve">Linnert abschließend. </w:t>
      </w:r>
      <w:r w:rsidR="00F10180">
        <w:rPr>
          <w:rFonts w:ascii="Arial" w:hAnsi="Arial" w:cs="Arial"/>
        </w:rPr>
        <w:t xml:space="preserve">Davon </w:t>
      </w:r>
      <w:r w:rsidR="00C754B5">
        <w:rPr>
          <w:rFonts w:ascii="Arial" w:hAnsi="Arial" w:cs="Arial"/>
        </w:rPr>
        <w:t>überzeugten</w:t>
      </w:r>
      <w:r w:rsidR="00F10180">
        <w:rPr>
          <w:rFonts w:ascii="Arial" w:hAnsi="Arial" w:cs="Arial"/>
        </w:rPr>
        <w:t xml:space="preserve"> sich die rund </w:t>
      </w:r>
      <w:r w:rsidR="00314BD9">
        <w:rPr>
          <w:rFonts w:ascii="Arial" w:hAnsi="Arial" w:cs="Arial"/>
        </w:rPr>
        <w:t>20</w:t>
      </w:r>
      <w:r w:rsidR="00F10180">
        <w:rPr>
          <w:rFonts w:ascii="Arial" w:hAnsi="Arial" w:cs="Arial"/>
        </w:rPr>
        <w:t xml:space="preserve"> Gäste, die zur Eröffnung gekommen waren, </w:t>
      </w:r>
      <w:r w:rsidR="00314BD9">
        <w:rPr>
          <w:rFonts w:ascii="Arial" w:hAnsi="Arial" w:cs="Arial"/>
        </w:rPr>
        <w:t xml:space="preserve">beim </w:t>
      </w:r>
      <w:r w:rsidR="009C0517">
        <w:rPr>
          <w:rFonts w:ascii="Arial" w:hAnsi="Arial" w:cs="Arial"/>
        </w:rPr>
        <w:t xml:space="preserve">Betrachten der Bilder und beim </w:t>
      </w:r>
      <w:r w:rsidR="00314BD9">
        <w:rPr>
          <w:rFonts w:ascii="Arial" w:hAnsi="Arial" w:cs="Arial"/>
        </w:rPr>
        <w:t xml:space="preserve">gemeinsamen Schwelgen in Erinnerungen selbst. </w:t>
      </w:r>
    </w:p>
    <w:p w14:paraId="0FB06477" w14:textId="7D0AAFA8" w:rsidR="00B30BE4" w:rsidRDefault="00BB50B9" w:rsidP="0043187C">
      <w:pPr>
        <w:spacing w:line="276" w:lineRule="auto"/>
        <w:rPr>
          <w:rFonts w:ascii="Arial" w:hAnsi="Arial" w:cs="Arial"/>
        </w:rPr>
      </w:pPr>
      <w:r>
        <w:rPr>
          <w:rFonts w:ascii="Arial" w:hAnsi="Arial" w:cs="Arial"/>
        </w:rPr>
        <w:t>„Kerb und Altstadtfest in früheren Zeiten“, die mittlerweile dritte Fotoausstellung des Stadtarchivs in der Stadt- und Schulbibliothek, kann</w:t>
      </w:r>
      <w:r w:rsidR="006F12BA">
        <w:rPr>
          <w:rFonts w:ascii="Arial" w:hAnsi="Arial" w:cs="Arial"/>
        </w:rPr>
        <w:t xml:space="preserve"> </w:t>
      </w:r>
      <w:r>
        <w:rPr>
          <w:rFonts w:ascii="Arial" w:hAnsi="Arial" w:cs="Arial"/>
        </w:rPr>
        <w:t xml:space="preserve">noch bis Freitag, </w:t>
      </w:r>
      <w:r w:rsidR="006F12BA">
        <w:rPr>
          <w:rFonts w:ascii="Arial" w:hAnsi="Arial" w:cs="Arial"/>
        </w:rPr>
        <w:t xml:space="preserve">2. Oktober, besucht werden. </w:t>
      </w:r>
      <w:r w:rsidR="00B91778">
        <w:rPr>
          <w:rFonts w:ascii="Arial" w:hAnsi="Arial" w:cs="Arial"/>
        </w:rPr>
        <w:t>(sb)</w:t>
      </w:r>
    </w:p>
    <w:p w14:paraId="736BA454" w14:textId="1B1B8FD5" w:rsidR="00196F0B" w:rsidRDefault="00196F0B" w:rsidP="0043187C">
      <w:pPr>
        <w:spacing w:line="276" w:lineRule="auto"/>
        <w:rPr>
          <w:rFonts w:ascii="Arial" w:hAnsi="Arial" w:cs="Arial"/>
        </w:rPr>
      </w:pPr>
      <w:r>
        <w:rPr>
          <w:rFonts w:ascii="Arial" w:hAnsi="Arial" w:cs="Arial"/>
        </w:rPr>
        <w:t xml:space="preserve">BU: </w:t>
      </w:r>
      <w:r w:rsidRPr="00196F0B">
        <w:rPr>
          <w:rFonts w:ascii="Arial" w:hAnsi="Arial" w:cs="Arial"/>
        </w:rPr>
        <w:t>(vl.) Stadtrat Kurt Linnert, Ehrenkerweborsch Heinrich Hoffmann und das ehemalige Giggelsmädchen Margit Hardt schwelgten beim Rundgang durch die Ausstellung gemeinsam in Erinnerungen.</w:t>
      </w:r>
    </w:p>
    <w:sectPr w:rsidR="00196F0B"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011D87"/>
    <w:rsid w:val="00043C39"/>
    <w:rsid w:val="00070A30"/>
    <w:rsid w:val="00080B11"/>
    <w:rsid w:val="00090EE7"/>
    <w:rsid w:val="000A2774"/>
    <w:rsid w:val="000C412F"/>
    <w:rsid w:val="000D7872"/>
    <w:rsid w:val="00100C4C"/>
    <w:rsid w:val="00121A14"/>
    <w:rsid w:val="00122581"/>
    <w:rsid w:val="00196F0B"/>
    <w:rsid w:val="001E393E"/>
    <w:rsid w:val="002125DB"/>
    <w:rsid w:val="0025048C"/>
    <w:rsid w:val="002E6410"/>
    <w:rsid w:val="00314BD9"/>
    <w:rsid w:val="00333E5D"/>
    <w:rsid w:val="004168BD"/>
    <w:rsid w:val="0043187C"/>
    <w:rsid w:val="0047247B"/>
    <w:rsid w:val="00484DA2"/>
    <w:rsid w:val="004C297B"/>
    <w:rsid w:val="00501A9B"/>
    <w:rsid w:val="00516659"/>
    <w:rsid w:val="00537888"/>
    <w:rsid w:val="00577901"/>
    <w:rsid w:val="0059446B"/>
    <w:rsid w:val="005E51F1"/>
    <w:rsid w:val="005F7BB3"/>
    <w:rsid w:val="00615F6B"/>
    <w:rsid w:val="00653017"/>
    <w:rsid w:val="00657A35"/>
    <w:rsid w:val="00663C1E"/>
    <w:rsid w:val="006C157A"/>
    <w:rsid w:val="006F12BA"/>
    <w:rsid w:val="007121C6"/>
    <w:rsid w:val="0072665D"/>
    <w:rsid w:val="00727098"/>
    <w:rsid w:val="00753D78"/>
    <w:rsid w:val="007570AF"/>
    <w:rsid w:val="00765030"/>
    <w:rsid w:val="007752AB"/>
    <w:rsid w:val="007D2D96"/>
    <w:rsid w:val="007E1B91"/>
    <w:rsid w:val="008414A6"/>
    <w:rsid w:val="0087529C"/>
    <w:rsid w:val="00883CC1"/>
    <w:rsid w:val="008D2D03"/>
    <w:rsid w:val="008F0D40"/>
    <w:rsid w:val="00904901"/>
    <w:rsid w:val="00917138"/>
    <w:rsid w:val="00944F3F"/>
    <w:rsid w:val="00971216"/>
    <w:rsid w:val="009C0517"/>
    <w:rsid w:val="009C7D26"/>
    <w:rsid w:val="009F4DE8"/>
    <w:rsid w:val="00A13D82"/>
    <w:rsid w:val="00A858EC"/>
    <w:rsid w:val="00B30BE4"/>
    <w:rsid w:val="00B90E05"/>
    <w:rsid w:val="00B91778"/>
    <w:rsid w:val="00BB4281"/>
    <w:rsid w:val="00BB50B9"/>
    <w:rsid w:val="00BC3940"/>
    <w:rsid w:val="00C13309"/>
    <w:rsid w:val="00C24E40"/>
    <w:rsid w:val="00C6763D"/>
    <w:rsid w:val="00C754B5"/>
    <w:rsid w:val="00C95744"/>
    <w:rsid w:val="00CA0FFD"/>
    <w:rsid w:val="00CD1C34"/>
    <w:rsid w:val="00CE0795"/>
    <w:rsid w:val="00D11C39"/>
    <w:rsid w:val="00D172EF"/>
    <w:rsid w:val="00D67BBF"/>
    <w:rsid w:val="00DD5664"/>
    <w:rsid w:val="00DF42FB"/>
    <w:rsid w:val="00E037E3"/>
    <w:rsid w:val="00E2671D"/>
    <w:rsid w:val="00E721A2"/>
    <w:rsid w:val="00F10180"/>
    <w:rsid w:val="00F13A48"/>
    <w:rsid w:val="00F33A21"/>
    <w:rsid w:val="00F60E80"/>
    <w:rsid w:val="00FB6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641</Words>
  <Characters>4040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12</cp:revision>
  <cp:lastPrinted>2023-12-06T12:00:00Z</cp:lastPrinted>
  <dcterms:created xsi:type="dcterms:W3CDTF">2026-08-27T07:39:00Z</dcterms:created>
  <dcterms:modified xsi:type="dcterms:W3CDTF">2026-09-02T09:40:00Z</dcterms:modified>
</cp:coreProperties>
</file>