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ext21"/>
    <w:p w14:paraId="4BAFCA08" w14:textId="77777777" w:rsidR="003D570C" w:rsidRPr="0002077B" w:rsidRDefault="000923AE" w:rsidP="003D570C">
      <w:pPr>
        <w:pStyle w:val="berschrift1"/>
        <w:suppressAutoHyphens/>
        <w:spacing w:after="300"/>
        <w:rPr>
          <w:rFonts w:ascii="Arial" w:hAnsi="Arial" w:cs="Arial"/>
          <w:sz w:val="28"/>
          <w:szCs w:val="28"/>
        </w:rPr>
      </w:pPr>
      <w:r w:rsidRPr="0002077B">
        <w:rPr>
          <w:rFonts w:ascii="Arial" w:hAnsi="Arial" w:cs="Arial"/>
          <w:noProof/>
          <w:sz w:val="28"/>
          <w:szCs w:val="28"/>
        </w:rPr>
        <mc:AlternateContent>
          <mc:Choice Requires="wps">
            <w:drawing>
              <wp:anchor distT="0" distB="0" distL="114300" distR="114300" simplePos="0" relativeHeight="251657216" behindDoc="0" locked="0" layoutInCell="1" allowOverlap="1" wp14:anchorId="63993375" wp14:editId="07580A77">
                <wp:simplePos x="0" y="0"/>
                <wp:positionH relativeFrom="column">
                  <wp:posOffset>4457700</wp:posOffset>
                </wp:positionH>
                <wp:positionV relativeFrom="paragraph">
                  <wp:posOffset>335280</wp:posOffset>
                </wp:positionV>
                <wp:extent cx="0" cy="8572500"/>
                <wp:effectExtent l="5080" t="5080" r="13970" b="1397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00"/>
                        </a:xfrm>
                        <a:prstGeom prst="straightConnector1">
                          <a:avLst/>
                        </a:prstGeom>
                        <a:noFill/>
                        <a:ln w="9525">
                          <a:solidFill>
                            <a:srgbClr val="ED6E2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FD1A6B" id="_x0000_t32" coordsize="21600,21600" o:spt="32" o:oned="t" path="m,l21600,21600e" filled="f">
                <v:path arrowok="t" fillok="f" o:connecttype="none"/>
                <o:lock v:ext="edit" shapetype="t"/>
              </v:shapetype>
              <v:shape id="AutoShape 3" o:spid="_x0000_s1026" type="#_x0000_t32" style="position:absolute;margin-left:351pt;margin-top:26.4pt;width:0;height: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" strokecolor="#ed6e2f"/>
            </w:pict>
          </mc:Fallback>
        </mc:AlternateContent>
      </w:r>
    </w:p>
    <w:bookmarkEnd w:id="0"/>
    <w:p w14:paraId="31E66D5C" w14:textId="77777777" w:rsidR="009E1D74" w:rsidRPr="0002077B" w:rsidRDefault="004A6D3D" w:rsidP="00C55A15">
      <w:pPr>
        <w:pStyle w:val="KeinLeerraum"/>
        <w:framePr w:w="3018" w:h="13322" w:hRule="exact" w:hSpace="181" w:wrap="around" w:vAnchor="page" w:hAnchor="page" w:x="8520" w:y="2139"/>
        <w:suppressOverlap/>
        <w:rPr>
          <w:rFonts w:ascii="Arial" w:hAnsi="Arial" w:cs="Arial"/>
          <w:b/>
          <w:sz w:val="28"/>
          <w:szCs w:val="28"/>
        </w:rPr>
      </w:pPr>
      <w:r w:rsidRPr="0002077B">
        <w:rPr>
          <w:rFonts w:ascii="Arial" w:hAnsi="Arial" w:cs="Arial"/>
          <w:b/>
          <w:sz w:val="28"/>
          <w:szCs w:val="28"/>
        </w:rPr>
        <w:t>Medien</w:t>
      </w:r>
      <w:r w:rsidR="009E1D74" w:rsidRPr="0002077B">
        <w:rPr>
          <w:rFonts w:ascii="Arial" w:hAnsi="Arial" w:cs="Arial"/>
          <w:b/>
          <w:sz w:val="28"/>
          <w:szCs w:val="28"/>
        </w:rPr>
        <w:t>-Info</w:t>
      </w:r>
    </w:p>
    <w:p w14:paraId="6FFE397C" w14:textId="2FBE8010" w:rsidR="009E1D74" w:rsidRPr="0002077B" w:rsidRDefault="00E92F25"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17</w:t>
      </w:r>
      <w:r w:rsidR="00CD3FD1" w:rsidRPr="0002077B">
        <w:rPr>
          <w:rFonts w:ascii="Arial" w:hAnsi="Arial" w:cs="Arial"/>
          <w:sz w:val="20"/>
          <w:szCs w:val="20"/>
        </w:rPr>
        <w:t>.</w:t>
      </w:r>
      <w:r w:rsidR="005D5F95" w:rsidRPr="0002077B">
        <w:rPr>
          <w:rFonts w:ascii="Arial" w:hAnsi="Arial" w:cs="Arial"/>
          <w:sz w:val="20"/>
          <w:szCs w:val="20"/>
        </w:rPr>
        <w:t>0</w:t>
      </w:r>
      <w:r w:rsidR="002F2AF3">
        <w:rPr>
          <w:rFonts w:ascii="Arial" w:hAnsi="Arial" w:cs="Arial"/>
          <w:sz w:val="20"/>
          <w:szCs w:val="20"/>
        </w:rPr>
        <w:t>9</w:t>
      </w:r>
      <w:r w:rsidR="00795279" w:rsidRPr="0002077B">
        <w:rPr>
          <w:rFonts w:ascii="Arial" w:hAnsi="Arial" w:cs="Arial"/>
          <w:sz w:val="20"/>
          <w:szCs w:val="20"/>
        </w:rPr>
        <w:t>.</w:t>
      </w:r>
      <w:r w:rsidR="00CA418E" w:rsidRPr="0002077B">
        <w:rPr>
          <w:rFonts w:ascii="Arial" w:hAnsi="Arial" w:cs="Arial"/>
          <w:sz w:val="20"/>
          <w:szCs w:val="20"/>
        </w:rPr>
        <w:t>202</w:t>
      </w:r>
      <w:r w:rsidR="00F76656">
        <w:rPr>
          <w:rFonts w:ascii="Arial" w:hAnsi="Arial" w:cs="Arial"/>
          <w:sz w:val="20"/>
          <w:szCs w:val="20"/>
        </w:rPr>
        <w:t>6</w:t>
      </w:r>
    </w:p>
    <w:p w14:paraId="06F04CCD"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4BBF0699" w14:textId="65BF2F9F" w:rsidR="009E1D74" w:rsidRPr="0002077B" w:rsidRDefault="00CD3FD1"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 xml:space="preserve">Seitenanzahl: </w:t>
      </w:r>
      <w:r w:rsidR="00E92F25">
        <w:rPr>
          <w:rFonts w:ascii="Arial" w:hAnsi="Arial" w:cs="Arial"/>
          <w:sz w:val="20"/>
          <w:szCs w:val="20"/>
        </w:rPr>
        <w:t>1</w:t>
      </w:r>
    </w:p>
    <w:p w14:paraId="7A6D0946" w14:textId="1FA3DCA4" w:rsidR="009E1D74" w:rsidRPr="0002077B" w:rsidRDefault="00DE1631" w:rsidP="00C55A15">
      <w:pPr>
        <w:framePr w:w="3018" w:h="13322" w:hRule="exact" w:hSpace="181" w:wrap="around" w:vAnchor="page" w:hAnchor="page" w:x="8520" w:y="2139"/>
        <w:shd w:val="solid" w:color="FFFFFF" w:fill="FFFFFF"/>
        <w:suppressAutoHyphens/>
        <w:suppressOverlap/>
        <w:rPr>
          <w:rFonts w:ascii="Arial" w:hAnsi="Arial" w:cs="Arial"/>
          <w:sz w:val="20"/>
          <w:szCs w:val="20"/>
        </w:rPr>
      </w:pPr>
      <w:r w:rsidRPr="0002077B">
        <w:rPr>
          <w:rFonts w:ascii="Arial" w:hAnsi="Arial" w:cs="Arial"/>
          <w:sz w:val="20"/>
          <w:szCs w:val="20"/>
        </w:rPr>
        <w:t>Zeichen:</w:t>
      </w:r>
      <w:r w:rsidR="002472E0">
        <w:rPr>
          <w:rFonts w:ascii="Arial" w:hAnsi="Arial" w:cs="Arial"/>
          <w:sz w:val="20"/>
          <w:szCs w:val="20"/>
        </w:rPr>
        <w:t xml:space="preserve"> </w:t>
      </w:r>
      <w:r w:rsidR="00E92F25">
        <w:rPr>
          <w:rFonts w:ascii="Arial" w:hAnsi="Arial" w:cs="Arial"/>
          <w:sz w:val="20"/>
          <w:szCs w:val="20"/>
        </w:rPr>
        <w:t>1.77</w:t>
      </w:r>
      <w:r w:rsidR="009E4925">
        <w:rPr>
          <w:rFonts w:ascii="Arial" w:hAnsi="Arial" w:cs="Arial"/>
          <w:sz w:val="20"/>
          <w:szCs w:val="20"/>
        </w:rPr>
        <w:t>1</w:t>
      </w:r>
    </w:p>
    <w:p w14:paraId="4409BFA3"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450997C5"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1C104C51"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02077B">
        <w:rPr>
          <w:rFonts w:ascii="Arial" w:hAnsi="Arial" w:cs="Arial"/>
          <w:b/>
          <w:sz w:val="20"/>
          <w:szCs w:val="20"/>
        </w:rPr>
        <w:t>Für Rückfragen:</w:t>
      </w:r>
    </w:p>
    <w:p w14:paraId="384C7A8C" w14:textId="77777777" w:rsidR="009E1D74" w:rsidRPr="0002077B" w:rsidRDefault="006F482F"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Christoph Rothe</w:t>
      </w:r>
    </w:p>
    <w:p w14:paraId="69060C65"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Stadt Kaufbeuren</w:t>
      </w:r>
    </w:p>
    <w:p w14:paraId="28168018"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Pressestelle</w:t>
      </w:r>
    </w:p>
    <w:p w14:paraId="023CE6CC"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Kaiser-Max-Straße 1</w:t>
      </w:r>
    </w:p>
    <w:p w14:paraId="756EDDEC"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87600 Kaufbeuren</w:t>
      </w:r>
    </w:p>
    <w:p w14:paraId="3944A152"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18ED97A4"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sym w:font="Wingdings" w:char="F028"/>
      </w:r>
      <w:r w:rsidRPr="0002077B">
        <w:rPr>
          <w:rFonts w:ascii="Arial" w:hAnsi="Arial" w:cs="Arial"/>
          <w:sz w:val="20"/>
          <w:szCs w:val="20"/>
        </w:rPr>
        <w:t xml:space="preserve"> 08341 437-</w:t>
      </w:r>
      <w:r w:rsidR="006F482F" w:rsidRPr="0002077B">
        <w:rPr>
          <w:rFonts w:ascii="Arial" w:hAnsi="Arial" w:cs="Arial"/>
          <w:sz w:val="20"/>
          <w:szCs w:val="20"/>
        </w:rPr>
        <w:t>6847</w:t>
      </w:r>
    </w:p>
    <w:p w14:paraId="6DDF21AD" w14:textId="77777777" w:rsidR="009E1D74" w:rsidRPr="0002077B" w:rsidRDefault="009E4925" w:rsidP="00C55A15">
      <w:pPr>
        <w:pStyle w:val="KeinLeerraum"/>
        <w:framePr w:w="3018" w:h="13322" w:hRule="exact" w:hSpace="181" w:wrap="around" w:vAnchor="page" w:hAnchor="page" w:x="8520" w:y="2139"/>
        <w:suppressOverlap/>
        <w:rPr>
          <w:rFonts w:ascii="Arial" w:hAnsi="Arial" w:cs="Arial"/>
          <w:sz w:val="20"/>
          <w:szCs w:val="20"/>
        </w:rPr>
      </w:pPr>
      <w:hyperlink r:id="rId7" w:history="1">
        <w:r w:rsidR="009E1D74" w:rsidRPr="0002077B">
          <w:rPr>
            <w:rStyle w:val="Hyperlink"/>
            <w:rFonts w:ascii="Arial" w:hAnsi="Arial" w:cs="Arial"/>
            <w:sz w:val="20"/>
            <w:szCs w:val="20"/>
          </w:rPr>
          <w:t>pressestelle@kaufbeuren.de</w:t>
        </w:r>
      </w:hyperlink>
    </w:p>
    <w:p w14:paraId="241BE568"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5D3C8E7C"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02077B">
        <w:rPr>
          <w:rFonts w:ascii="Arial" w:hAnsi="Arial" w:cs="Arial"/>
          <w:b/>
          <w:sz w:val="20"/>
          <w:szCs w:val="20"/>
        </w:rPr>
        <w:t>Weitere Informationen unter:</w:t>
      </w:r>
    </w:p>
    <w:p w14:paraId="773324BA" w14:textId="77777777" w:rsidR="009E1D74" w:rsidRPr="0002077B" w:rsidRDefault="009E4925" w:rsidP="00C55A15">
      <w:pPr>
        <w:pStyle w:val="KeinLeerraum"/>
        <w:framePr w:w="3018" w:h="13322" w:hRule="exact" w:hSpace="181" w:wrap="around" w:vAnchor="page" w:hAnchor="page" w:x="8520" w:y="2139"/>
        <w:suppressOverlap/>
        <w:rPr>
          <w:rFonts w:ascii="Arial" w:hAnsi="Arial" w:cs="Arial"/>
          <w:sz w:val="20"/>
          <w:szCs w:val="20"/>
        </w:rPr>
      </w:pPr>
      <w:hyperlink r:id="rId8" w:history="1">
        <w:r w:rsidR="002664AF" w:rsidRPr="0002077B">
          <w:rPr>
            <w:rStyle w:val="Hyperlink"/>
            <w:rFonts w:ascii="Arial" w:hAnsi="Arial" w:cs="Arial"/>
            <w:sz w:val="20"/>
            <w:szCs w:val="20"/>
          </w:rPr>
          <w:t>www.kaufbeuren.de</w:t>
        </w:r>
      </w:hyperlink>
      <w:r w:rsidR="002664AF" w:rsidRPr="0002077B">
        <w:rPr>
          <w:rFonts w:ascii="Arial" w:hAnsi="Arial" w:cs="Arial"/>
          <w:sz w:val="20"/>
          <w:szCs w:val="20"/>
        </w:rPr>
        <w:t xml:space="preserve"> </w:t>
      </w:r>
    </w:p>
    <w:p w14:paraId="0014F32D" w14:textId="77777777" w:rsidR="007A68C7" w:rsidRDefault="007A68C7"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2"/>
          <w:szCs w:val="22"/>
        </w:rPr>
      </w:pPr>
    </w:p>
    <w:p w14:paraId="58977367" w14:textId="2D1F7BB8" w:rsidR="00D14E14" w:rsidRDefault="00D14E14" w:rsidP="000B4004">
      <w:pPr>
        <w:framePr w:w="3018" w:h="13322" w:hRule="exact" w:hSpace="181" w:wrap="around" w:vAnchor="page" w:hAnchor="page" w:x="8520" w:y="2139"/>
        <w:shd w:val="solid" w:color="FFFFFF" w:fill="FFFFFF"/>
        <w:tabs>
          <w:tab w:val="left" w:pos="284"/>
        </w:tabs>
        <w:suppressAutoHyphens/>
        <w:suppressOverlap/>
        <w:rPr>
          <w:rFonts w:ascii="Arial" w:hAnsi="Arial" w:cs="Arial"/>
          <w:b/>
          <w:sz w:val="20"/>
          <w:szCs w:val="20"/>
        </w:rPr>
      </w:pPr>
      <w:r>
        <w:rPr>
          <w:rFonts w:ascii="Arial" w:hAnsi="Arial" w:cs="Arial"/>
          <w:b/>
          <w:sz w:val="20"/>
          <w:szCs w:val="20"/>
        </w:rPr>
        <w:t>Anlagen</w:t>
      </w:r>
    </w:p>
    <w:p w14:paraId="78E75CE1" w14:textId="06BFE130" w:rsidR="00D14E14" w:rsidRDefault="00E92F25"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Pr>
          <w:rFonts w:ascii="Arial" w:hAnsi="Arial" w:cs="Arial"/>
          <w:sz w:val="20"/>
          <w:szCs w:val="20"/>
        </w:rPr>
        <w:t>geSTADTung</w:t>
      </w:r>
      <w:r w:rsidR="00D14E14">
        <w:rPr>
          <w:rFonts w:ascii="Arial" w:hAnsi="Arial" w:cs="Arial"/>
          <w:sz w:val="20"/>
          <w:szCs w:val="20"/>
        </w:rPr>
        <w:t>.jpg</w:t>
      </w:r>
    </w:p>
    <w:p w14:paraId="2A7F63DA" w14:textId="68916F41" w:rsidR="00D14E14" w:rsidRDefault="009E4925"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Pr>
          <w:rFonts w:ascii="Arial" w:hAnsi="Arial" w:cs="Arial"/>
          <w:noProof/>
          <w:sz w:val="20"/>
          <w:szCs w:val="20"/>
        </w:rPr>
        <w:drawing>
          <wp:inline distT="0" distB="0" distL="0" distR="0" wp14:anchorId="7CAB4E71" wp14:editId="6010336B">
            <wp:extent cx="1914525" cy="1438275"/>
            <wp:effectExtent l="0" t="0" r="9525"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4525" cy="1438275"/>
                    </a:xfrm>
                    <a:prstGeom prst="rect">
                      <a:avLst/>
                    </a:prstGeom>
                    <a:noFill/>
                    <a:ln>
                      <a:noFill/>
                    </a:ln>
                  </pic:spPr>
                </pic:pic>
              </a:graphicData>
            </a:graphic>
          </wp:inline>
        </w:drawing>
      </w:r>
    </w:p>
    <w:p w14:paraId="2295E15B" w14:textId="367843EE" w:rsidR="00D14E14" w:rsidRDefault="00E92F25"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Pr>
          <w:rFonts w:ascii="Arial" w:hAnsi="Arial" w:cs="Arial"/>
          <w:sz w:val="20"/>
          <w:szCs w:val="20"/>
        </w:rPr>
        <w:t>Kaufbeurens Kulturreferent Andreas Bauer</w:t>
      </w:r>
      <w:r w:rsidR="009E4925">
        <w:rPr>
          <w:rFonts w:ascii="Arial" w:hAnsi="Arial" w:cs="Arial"/>
          <w:sz w:val="20"/>
          <w:szCs w:val="20"/>
        </w:rPr>
        <w:t xml:space="preserve"> (rechts)</w:t>
      </w:r>
      <w:r>
        <w:rPr>
          <w:rFonts w:ascii="Arial" w:hAnsi="Arial" w:cs="Arial"/>
          <w:sz w:val="20"/>
          <w:szCs w:val="20"/>
        </w:rPr>
        <w:t xml:space="preserve"> zusammen mit Graffiti-Künstler Lars Trautmann an der neuen Fläche</w:t>
      </w:r>
      <w:r w:rsidR="009E4925">
        <w:rPr>
          <w:rFonts w:ascii="Arial" w:hAnsi="Arial" w:cs="Arial"/>
          <w:sz w:val="20"/>
          <w:szCs w:val="20"/>
        </w:rPr>
        <w:t xml:space="preserve"> -</w:t>
      </w:r>
      <w:r>
        <w:rPr>
          <w:rFonts w:ascii="Arial" w:hAnsi="Arial" w:cs="Arial"/>
          <w:sz w:val="20"/>
          <w:szCs w:val="20"/>
        </w:rPr>
        <w:t xml:space="preserve"> dem Rondell zur Tiefgarage am Berliner Platz</w:t>
      </w:r>
    </w:p>
    <w:p w14:paraId="09C687CB" w14:textId="77777777" w:rsidR="00E92F25" w:rsidRDefault="00E92F25"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p>
    <w:p w14:paraId="08E1B1E7" w14:textId="1E8F083C" w:rsidR="00D14E14" w:rsidRPr="00D14E14" w:rsidRDefault="00D14E14"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2"/>
          <w:szCs w:val="22"/>
        </w:rPr>
      </w:pPr>
      <w:r>
        <w:rPr>
          <w:rFonts w:ascii="Arial" w:hAnsi="Arial" w:cs="Arial"/>
          <w:b/>
          <w:sz w:val="20"/>
          <w:szCs w:val="20"/>
        </w:rPr>
        <w:t>Bildnachweis:</w:t>
      </w:r>
      <w:r>
        <w:rPr>
          <w:rFonts w:ascii="Arial" w:hAnsi="Arial" w:cs="Arial"/>
          <w:b/>
          <w:sz w:val="20"/>
          <w:szCs w:val="20"/>
        </w:rPr>
        <w:br/>
      </w:r>
      <w:r w:rsidR="00E25A1C">
        <w:rPr>
          <w:rFonts w:ascii="Arial" w:hAnsi="Arial" w:cs="Arial"/>
          <w:sz w:val="20"/>
          <w:szCs w:val="20"/>
        </w:rPr>
        <w:t>Christoph Rothe</w:t>
      </w:r>
      <w:r w:rsidR="00A82523">
        <w:rPr>
          <w:rFonts w:ascii="Arial" w:hAnsi="Arial" w:cs="Arial"/>
          <w:sz w:val="20"/>
          <w:szCs w:val="20"/>
        </w:rPr>
        <w:t>/</w:t>
      </w:r>
      <w:r>
        <w:rPr>
          <w:rFonts w:ascii="Arial" w:hAnsi="Arial" w:cs="Arial"/>
          <w:sz w:val="20"/>
          <w:szCs w:val="20"/>
        </w:rPr>
        <w:t>Stadt Kaufbeuren</w:t>
      </w:r>
    </w:p>
    <w:p w14:paraId="2ACAB215" w14:textId="77777777" w:rsidR="00075F9A" w:rsidRPr="0002077B" w:rsidRDefault="00075F9A" w:rsidP="00B25D47">
      <w:pPr>
        <w:pStyle w:val="Unterschrift"/>
        <w:tabs>
          <w:tab w:val="left" w:pos="5760"/>
        </w:tabs>
        <w:suppressAutoHyphens/>
        <w:rPr>
          <w:rFonts w:ascii="Arial" w:hAnsi="Arial" w:cs="Arial"/>
          <w:b/>
          <w:sz w:val="28"/>
          <w:szCs w:val="28"/>
        </w:rPr>
        <w:sectPr w:rsidR="00075F9A" w:rsidRPr="0002077B" w:rsidSect="009E1D74">
          <w:headerReference w:type="default" r:id="rId10"/>
          <w:footerReference w:type="default" r:id="rId11"/>
          <w:headerReference w:type="first" r:id="rId12"/>
          <w:pgSz w:w="11906" w:h="16838" w:code="9"/>
          <w:pgMar w:top="1418" w:right="737" w:bottom="1134" w:left="1418" w:header="426" w:footer="284" w:gutter="0"/>
          <w:cols w:space="708"/>
          <w:titlePg/>
          <w:docGrid w:linePitch="360"/>
        </w:sectPr>
      </w:pPr>
    </w:p>
    <w:p w14:paraId="630182A0" w14:textId="066F07E6" w:rsidR="00127C6A" w:rsidRPr="00127C6A" w:rsidRDefault="002F2AF3" w:rsidP="00127C6A">
      <w:pPr>
        <w:suppressAutoHyphens/>
        <w:spacing w:line="360" w:lineRule="auto"/>
        <w:jc w:val="both"/>
        <w:rPr>
          <w:rFonts w:ascii="Arial" w:hAnsi="Arial" w:cs="Arial"/>
          <w:b/>
          <w:bCs/>
          <w:sz w:val="27"/>
          <w:szCs w:val="27"/>
        </w:rPr>
      </w:pPr>
      <w:r>
        <w:rPr>
          <w:rFonts w:ascii="Arial" w:hAnsi="Arial" w:cs="Arial"/>
          <w:b/>
          <w:bCs/>
          <w:sz w:val="27"/>
          <w:szCs w:val="27"/>
        </w:rPr>
        <w:t xml:space="preserve">Neue </w:t>
      </w:r>
      <w:proofErr w:type="spellStart"/>
      <w:r>
        <w:rPr>
          <w:rFonts w:ascii="Arial" w:hAnsi="Arial" w:cs="Arial"/>
          <w:b/>
          <w:bCs/>
          <w:sz w:val="27"/>
          <w:szCs w:val="27"/>
        </w:rPr>
        <w:t>geSTADTungs</w:t>
      </w:r>
      <w:proofErr w:type="spellEnd"/>
      <w:r>
        <w:rPr>
          <w:rFonts w:ascii="Arial" w:hAnsi="Arial" w:cs="Arial"/>
          <w:b/>
          <w:bCs/>
          <w:sz w:val="27"/>
          <w:szCs w:val="27"/>
        </w:rPr>
        <w:t>-Fläche am Berliner Platz</w:t>
      </w:r>
    </w:p>
    <w:p w14:paraId="5B94BB0F" w14:textId="4BFD2DA9" w:rsidR="000B66C7" w:rsidRPr="00127C6A" w:rsidRDefault="000B66C7" w:rsidP="000B66C7">
      <w:pPr>
        <w:suppressAutoHyphens/>
        <w:spacing w:line="360" w:lineRule="auto"/>
        <w:jc w:val="both"/>
        <w:rPr>
          <w:rFonts w:ascii="Arial" w:hAnsi="Arial" w:cs="Arial"/>
          <w:b/>
          <w:bCs/>
        </w:rPr>
      </w:pPr>
    </w:p>
    <w:p w14:paraId="7AFC4D04" w14:textId="187C4B00" w:rsidR="002F2AF3" w:rsidRDefault="002F2AF3" w:rsidP="002F2AF3">
      <w:pPr>
        <w:suppressAutoHyphens/>
        <w:spacing w:line="360" w:lineRule="auto"/>
        <w:jc w:val="both"/>
        <w:rPr>
          <w:rFonts w:ascii="Arial" w:hAnsi="Arial" w:cs="Arial"/>
          <w:sz w:val="22"/>
          <w:szCs w:val="22"/>
        </w:rPr>
      </w:pPr>
      <w:r>
        <w:rPr>
          <w:rFonts w:ascii="Arial" w:hAnsi="Arial" w:cs="Arial"/>
          <w:sz w:val="22"/>
          <w:szCs w:val="22"/>
        </w:rPr>
        <w:t xml:space="preserve">Mit dem Förderprogramm </w:t>
      </w:r>
      <w:proofErr w:type="spellStart"/>
      <w:r>
        <w:rPr>
          <w:rFonts w:ascii="Arial" w:hAnsi="Arial" w:cs="Arial"/>
          <w:sz w:val="22"/>
          <w:szCs w:val="22"/>
        </w:rPr>
        <w:t>geSTADTung</w:t>
      </w:r>
      <w:proofErr w:type="spellEnd"/>
      <w:r>
        <w:rPr>
          <w:rFonts w:ascii="Arial" w:hAnsi="Arial" w:cs="Arial"/>
          <w:sz w:val="22"/>
          <w:szCs w:val="22"/>
        </w:rPr>
        <w:t xml:space="preserve"> verfolgt die Stadt Kaufbeuren das Ziel, eine Professionalisierung der </w:t>
      </w:r>
      <w:proofErr w:type="spellStart"/>
      <w:r>
        <w:rPr>
          <w:rFonts w:ascii="Arial" w:hAnsi="Arial" w:cs="Arial"/>
          <w:sz w:val="22"/>
          <w:szCs w:val="22"/>
        </w:rPr>
        <w:t>Urben</w:t>
      </w:r>
      <w:proofErr w:type="spellEnd"/>
      <w:r>
        <w:rPr>
          <w:rFonts w:ascii="Arial" w:hAnsi="Arial" w:cs="Arial"/>
          <w:sz w:val="22"/>
          <w:szCs w:val="22"/>
        </w:rPr>
        <w:t xml:space="preserve">-Art-Szene zu unterstützen und im Idealfall gleichzeitig die illegale Veränderung städtischer und privater Flächen (z.B. durch nicht genehmigte Graffitis) zu verringern. </w:t>
      </w:r>
    </w:p>
    <w:p w14:paraId="71545337" w14:textId="77777777" w:rsidR="002F2AF3" w:rsidRDefault="002F2AF3" w:rsidP="002F2AF3">
      <w:pPr>
        <w:suppressAutoHyphens/>
        <w:spacing w:line="360" w:lineRule="auto"/>
        <w:jc w:val="both"/>
        <w:rPr>
          <w:rFonts w:ascii="Arial" w:hAnsi="Arial" w:cs="Arial"/>
          <w:sz w:val="22"/>
          <w:szCs w:val="22"/>
        </w:rPr>
      </w:pPr>
    </w:p>
    <w:p w14:paraId="2C19695B" w14:textId="2860D4F3" w:rsidR="002F2AF3" w:rsidRDefault="002F2AF3" w:rsidP="002F2AF3">
      <w:pPr>
        <w:suppressAutoHyphens/>
        <w:spacing w:line="360" w:lineRule="auto"/>
        <w:jc w:val="both"/>
        <w:rPr>
          <w:rFonts w:ascii="Arial" w:hAnsi="Arial" w:cs="Arial"/>
          <w:sz w:val="22"/>
          <w:szCs w:val="22"/>
        </w:rPr>
      </w:pPr>
      <w:r>
        <w:rPr>
          <w:rFonts w:ascii="Arial" w:hAnsi="Arial" w:cs="Arial"/>
          <w:sz w:val="22"/>
          <w:szCs w:val="22"/>
        </w:rPr>
        <w:t xml:space="preserve">Das Förderprogramm stellt deshalb einzelne Freiflächen in Kaufbeuren zur Verfügung, auf denen legal Graffitis gesprüht werden dürfen. </w:t>
      </w:r>
    </w:p>
    <w:p w14:paraId="15911071" w14:textId="77777777" w:rsidR="002F2AF3" w:rsidRDefault="002F2AF3" w:rsidP="002F2AF3">
      <w:pPr>
        <w:suppressAutoHyphens/>
        <w:spacing w:line="360" w:lineRule="auto"/>
        <w:jc w:val="both"/>
        <w:rPr>
          <w:rFonts w:ascii="Arial" w:hAnsi="Arial" w:cs="Arial"/>
          <w:sz w:val="22"/>
          <w:szCs w:val="22"/>
        </w:rPr>
      </w:pPr>
      <w:r>
        <w:rPr>
          <w:rFonts w:ascii="Arial" w:hAnsi="Arial" w:cs="Arial"/>
          <w:sz w:val="22"/>
          <w:szCs w:val="22"/>
        </w:rPr>
        <w:t>Fünf solcher Flächen gibt es bereits:</w:t>
      </w:r>
    </w:p>
    <w:p w14:paraId="0C6C91E8" w14:textId="77777777" w:rsidR="002F2AF3" w:rsidRPr="002F2AF3" w:rsidRDefault="002F2AF3" w:rsidP="002F2AF3">
      <w:pPr>
        <w:numPr>
          <w:ilvl w:val="0"/>
          <w:numId w:val="18"/>
        </w:numPr>
        <w:suppressAutoHyphens/>
        <w:spacing w:line="360" w:lineRule="auto"/>
        <w:jc w:val="both"/>
        <w:rPr>
          <w:rFonts w:ascii="Arial" w:hAnsi="Arial" w:cs="Arial"/>
          <w:sz w:val="22"/>
          <w:szCs w:val="22"/>
        </w:rPr>
      </w:pPr>
      <w:r w:rsidRPr="002F2AF3">
        <w:rPr>
          <w:rFonts w:ascii="Arial" w:hAnsi="Arial" w:cs="Arial"/>
          <w:sz w:val="22"/>
          <w:szCs w:val="22"/>
        </w:rPr>
        <w:t xml:space="preserve">Hakenbrücke (Fußgängerunterführung an der </w:t>
      </w:r>
      <w:proofErr w:type="spellStart"/>
      <w:r w:rsidRPr="002F2AF3">
        <w:rPr>
          <w:rFonts w:ascii="Arial" w:hAnsi="Arial" w:cs="Arial"/>
          <w:sz w:val="22"/>
          <w:szCs w:val="22"/>
        </w:rPr>
        <w:t>Buronstraße</w:t>
      </w:r>
      <w:proofErr w:type="spellEnd"/>
      <w:r w:rsidRPr="002F2AF3">
        <w:rPr>
          <w:rFonts w:ascii="Arial" w:hAnsi="Arial" w:cs="Arial"/>
          <w:sz w:val="22"/>
          <w:szCs w:val="22"/>
        </w:rPr>
        <w:t>)</w:t>
      </w:r>
    </w:p>
    <w:p w14:paraId="3C261E8A" w14:textId="77777777" w:rsidR="002F2AF3" w:rsidRPr="002F2AF3" w:rsidRDefault="002F2AF3" w:rsidP="002F2AF3">
      <w:pPr>
        <w:numPr>
          <w:ilvl w:val="0"/>
          <w:numId w:val="18"/>
        </w:numPr>
        <w:suppressAutoHyphens/>
        <w:spacing w:line="360" w:lineRule="auto"/>
        <w:jc w:val="both"/>
        <w:rPr>
          <w:rFonts w:ascii="Arial" w:hAnsi="Arial" w:cs="Arial"/>
          <w:sz w:val="22"/>
          <w:szCs w:val="22"/>
        </w:rPr>
      </w:pPr>
      <w:r w:rsidRPr="002F2AF3">
        <w:rPr>
          <w:rFonts w:ascii="Arial" w:hAnsi="Arial" w:cs="Arial"/>
          <w:sz w:val="22"/>
          <w:szCs w:val="22"/>
        </w:rPr>
        <w:t>Betonwand am Bolzplatz (</w:t>
      </w:r>
      <w:proofErr w:type="spellStart"/>
      <w:r w:rsidRPr="002F2AF3">
        <w:rPr>
          <w:rFonts w:ascii="Arial" w:hAnsi="Arial" w:cs="Arial"/>
          <w:sz w:val="22"/>
          <w:szCs w:val="22"/>
        </w:rPr>
        <w:t>Neugablonz</w:t>
      </w:r>
      <w:proofErr w:type="spellEnd"/>
      <w:r w:rsidRPr="002F2AF3">
        <w:rPr>
          <w:rFonts w:ascii="Arial" w:hAnsi="Arial" w:cs="Arial"/>
          <w:sz w:val="22"/>
          <w:szCs w:val="22"/>
        </w:rPr>
        <w:t>, Promenadenweg)</w:t>
      </w:r>
    </w:p>
    <w:p w14:paraId="1D6E62E3" w14:textId="77777777" w:rsidR="002F2AF3" w:rsidRPr="002F2AF3" w:rsidRDefault="002F2AF3" w:rsidP="002F2AF3">
      <w:pPr>
        <w:numPr>
          <w:ilvl w:val="0"/>
          <w:numId w:val="18"/>
        </w:numPr>
        <w:suppressAutoHyphens/>
        <w:spacing w:line="360" w:lineRule="auto"/>
        <w:jc w:val="both"/>
        <w:rPr>
          <w:rFonts w:ascii="Arial" w:hAnsi="Arial" w:cs="Arial"/>
          <w:sz w:val="22"/>
          <w:szCs w:val="22"/>
        </w:rPr>
      </w:pPr>
      <w:r w:rsidRPr="002F2AF3">
        <w:rPr>
          <w:rFonts w:ascii="Arial" w:hAnsi="Arial" w:cs="Arial"/>
          <w:sz w:val="22"/>
          <w:szCs w:val="22"/>
        </w:rPr>
        <w:t xml:space="preserve">Bahnunterführung </w:t>
      </w:r>
      <w:proofErr w:type="spellStart"/>
      <w:r w:rsidRPr="002F2AF3">
        <w:rPr>
          <w:rFonts w:ascii="Arial" w:hAnsi="Arial" w:cs="Arial"/>
          <w:sz w:val="22"/>
          <w:szCs w:val="22"/>
        </w:rPr>
        <w:t>Leinau</w:t>
      </w:r>
      <w:proofErr w:type="spellEnd"/>
    </w:p>
    <w:p w14:paraId="2ED44E45" w14:textId="77777777" w:rsidR="002F2AF3" w:rsidRPr="002F2AF3" w:rsidRDefault="002F2AF3" w:rsidP="002F2AF3">
      <w:pPr>
        <w:numPr>
          <w:ilvl w:val="0"/>
          <w:numId w:val="18"/>
        </w:numPr>
        <w:suppressAutoHyphens/>
        <w:spacing w:line="360" w:lineRule="auto"/>
        <w:jc w:val="both"/>
        <w:rPr>
          <w:rFonts w:ascii="Arial" w:hAnsi="Arial" w:cs="Arial"/>
          <w:sz w:val="22"/>
          <w:szCs w:val="22"/>
        </w:rPr>
      </w:pPr>
      <w:r w:rsidRPr="002F2AF3">
        <w:rPr>
          <w:rFonts w:ascii="Arial" w:hAnsi="Arial" w:cs="Arial"/>
          <w:sz w:val="22"/>
          <w:szCs w:val="22"/>
        </w:rPr>
        <w:t>Rondell zur Fußgängerunterführung (</w:t>
      </w:r>
      <w:proofErr w:type="spellStart"/>
      <w:r w:rsidRPr="002F2AF3">
        <w:rPr>
          <w:rFonts w:ascii="Arial" w:hAnsi="Arial" w:cs="Arial"/>
          <w:sz w:val="22"/>
          <w:szCs w:val="22"/>
        </w:rPr>
        <w:t>Buronstraße</w:t>
      </w:r>
      <w:proofErr w:type="spellEnd"/>
      <w:r w:rsidRPr="002F2AF3">
        <w:rPr>
          <w:rFonts w:ascii="Arial" w:hAnsi="Arial" w:cs="Arial"/>
          <w:sz w:val="22"/>
          <w:szCs w:val="22"/>
        </w:rPr>
        <w:t>)</w:t>
      </w:r>
    </w:p>
    <w:p w14:paraId="21CB8290" w14:textId="77777777" w:rsidR="002F2AF3" w:rsidRPr="002F2AF3" w:rsidRDefault="002F2AF3" w:rsidP="002F2AF3">
      <w:pPr>
        <w:numPr>
          <w:ilvl w:val="0"/>
          <w:numId w:val="18"/>
        </w:numPr>
        <w:suppressAutoHyphens/>
        <w:spacing w:line="360" w:lineRule="auto"/>
        <w:jc w:val="both"/>
        <w:rPr>
          <w:rFonts w:ascii="Arial" w:hAnsi="Arial" w:cs="Arial"/>
          <w:sz w:val="22"/>
          <w:szCs w:val="22"/>
        </w:rPr>
      </w:pPr>
      <w:proofErr w:type="spellStart"/>
      <w:r w:rsidRPr="002F2AF3">
        <w:rPr>
          <w:rFonts w:ascii="Arial" w:hAnsi="Arial" w:cs="Arial"/>
          <w:sz w:val="22"/>
          <w:szCs w:val="22"/>
        </w:rPr>
        <w:t>Crescentiabrücke</w:t>
      </w:r>
      <w:proofErr w:type="spellEnd"/>
      <w:r w:rsidRPr="002F2AF3">
        <w:rPr>
          <w:rFonts w:ascii="Arial" w:hAnsi="Arial" w:cs="Arial"/>
          <w:sz w:val="22"/>
          <w:szCs w:val="22"/>
        </w:rPr>
        <w:t xml:space="preserve"> (Gutenberg Straße)</w:t>
      </w:r>
    </w:p>
    <w:p w14:paraId="3E7CC9DE" w14:textId="77777777" w:rsidR="002F2AF3" w:rsidRDefault="002F2AF3" w:rsidP="002F2AF3">
      <w:pPr>
        <w:suppressAutoHyphens/>
        <w:spacing w:line="360" w:lineRule="auto"/>
        <w:jc w:val="both"/>
        <w:rPr>
          <w:rFonts w:ascii="Arial" w:hAnsi="Arial" w:cs="Arial"/>
          <w:sz w:val="22"/>
          <w:szCs w:val="22"/>
        </w:rPr>
      </w:pPr>
    </w:p>
    <w:p w14:paraId="7A4047EE" w14:textId="78C53805" w:rsidR="002F2AF3" w:rsidRDefault="002F2AF3" w:rsidP="002F2AF3">
      <w:pPr>
        <w:suppressAutoHyphens/>
        <w:spacing w:line="360" w:lineRule="auto"/>
        <w:jc w:val="both"/>
        <w:rPr>
          <w:rFonts w:ascii="Arial" w:hAnsi="Arial" w:cs="Arial"/>
          <w:sz w:val="22"/>
          <w:szCs w:val="22"/>
        </w:rPr>
      </w:pPr>
      <w:r>
        <w:rPr>
          <w:rFonts w:ascii="Arial" w:hAnsi="Arial" w:cs="Arial"/>
          <w:sz w:val="22"/>
          <w:szCs w:val="22"/>
        </w:rPr>
        <w:t>Seit dem 17. September ist das Rondel</w:t>
      </w:r>
      <w:r w:rsidR="00E92F25">
        <w:rPr>
          <w:rFonts w:ascii="Arial" w:hAnsi="Arial" w:cs="Arial"/>
          <w:sz w:val="22"/>
          <w:szCs w:val="22"/>
        </w:rPr>
        <w:t>l</w:t>
      </w:r>
      <w:r>
        <w:rPr>
          <w:rFonts w:ascii="Arial" w:hAnsi="Arial" w:cs="Arial"/>
          <w:sz w:val="22"/>
          <w:szCs w:val="22"/>
        </w:rPr>
        <w:t xml:space="preserve"> zur Tiefgarage am Berliner Platz als </w:t>
      </w:r>
      <w:proofErr w:type="spellStart"/>
      <w:r>
        <w:rPr>
          <w:rFonts w:ascii="Arial" w:hAnsi="Arial" w:cs="Arial"/>
          <w:sz w:val="22"/>
          <w:szCs w:val="22"/>
        </w:rPr>
        <w:t>geSTADTungs</w:t>
      </w:r>
      <w:proofErr w:type="spellEnd"/>
      <w:r>
        <w:rPr>
          <w:rFonts w:ascii="Arial" w:hAnsi="Arial" w:cs="Arial"/>
          <w:sz w:val="22"/>
          <w:szCs w:val="22"/>
        </w:rPr>
        <w:t>-Fläche dazugekommen, so dass insgesamt nun sechs Flächen für legale Graffitis zur Verfügung stehen.</w:t>
      </w:r>
    </w:p>
    <w:p w14:paraId="78123BD2" w14:textId="28EF9EE2" w:rsidR="00D62790" w:rsidRDefault="00297781" w:rsidP="00DE1631">
      <w:pPr>
        <w:suppressAutoHyphens/>
        <w:spacing w:line="360" w:lineRule="auto"/>
        <w:jc w:val="both"/>
        <w:rPr>
          <w:rFonts w:ascii="Arial" w:hAnsi="Arial" w:cs="Arial"/>
          <w:sz w:val="22"/>
          <w:szCs w:val="22"/>
        </w:rPr>
      </w:pPr>
      <w:r w:rsidRPr="00297781">
        <w:rPr>
          <w:rFonts w:ascii="Arial" w:hAnsi="Arial" w:cs="Arial"/>
          <w:sz w:val="22"/>
          <w:szCs w:val="22"/>
        </w:rPr>
        <w:t>Jeder, der Lust hat, diese Flächen durch Graffiti zu gestalten, kann sich an die Abteilung Kultur</w:t>
      </w:r>
      <w:r>
        <w:rPr>
          <w:rFonts w:ascii="Arial" w:hAnsi="Arial" w:cs="Arial"/>
          <w:sz w:val="22"/>
          <w:szCs w:val="22"/>
        </w:rPr>
        <w:t xml:space="preserve"> der Stadtverwaltung</w:t>
      </w:r>
      <w:r w:rsidRPr="00297781">
        <w:rPr>
          <w:rFonts w:ascii="Arial" w:hAnsi="Arial" w:cs="Arial"/>
          <w:sz w:val="22"/>
          <w:szCs w:val="22"/>
        </w:rPr>
        <w:t xml:space="preserve"> wenden. </w:t>
      </w:r>
      <w:r>
        <w:rPr>
          <w:rFonts w:ascii="Arial" w:hAnsi="Arial" w:cs="Arial"/>
          <w:sz w:val="22"/>
          <w:szCs w:val="22"/>
        </w:rPr>
        <w:br/>
        <w:t>Hier wird dann</w:t>
      </w:r>
      <w:r w:rsidRPr="00297781">
        <w:rPr>
          <w:rFonts w:ascii="Arial" w:hAnsi="Arial" w:cs="Arial"/>
          <w:sz w:val="22"/>
          <w:szCs w:val="22"/>
        </w:rPr>
        <w:t xml:space="preserve"> </w:t>
      </w:r>
      <w:r>
        <w:rPr>
          <w:rFonts w:ascii="Arial" w:hAnsi="Arial" w:cs="Arial"/>
          <w:sz w:val="22"/>
          <w:szCs w:val="22"/>
        </w:rPr>
        <w:t>ein</w:t>
      </w:r>
      <w:r w:rsidRPr="00297781">
        <w:rPr>
          <w:rFonts w:ascii="Arial" w:hAnsi="Arial" w:cs="Arial"/>
          <w:sz w:val="22"/>
          <w:szCs w:val="22"/>
        </w:rPr>
        <w:t xml:space="preserve"> Regelwerk</w:t>
      </w:r>
      <w:r>
        <w:rPr>
          <w:rFonts w:ascii="Arial" w:hAnsi="Arial" w:cs="Arial"/>
          <w:sz w:val="22"/>
          <w:szCs w:val="22"/>
        </w:rPr>
        <w:t xml:space="preserve"> unterzeichnet und</w:t>
      </w:r>
      <w:r w:rsidRPr="00297781">
        <w:rPr>
          <w:rFonts w:ascii="Arial" w:hAnsi="Arial" w:cs="Arial"/>
          <w:sz w:val="22"/>
          <w:szCs w:val="22"/>
        </w:rPr>
        <w:t xml:space="preserve"> </w:t>
      </w:r>
      <w:r>
        <w:rPr>
          <w:rFonts w:ascii="Arial" w:hAnsi="Arial" w:cs="Arial"/>
          <w:sz w:val="22"/>
          <w:szCs w:val="22"/>
        </w:rPr>
        <w:t>ein</w:t>
      </w:r>
      <w:r w:rsidRPr="00297781">
        <w:rPr>
          <w:rFonts w:ascii="Arial" w:hAnsi="Arial" w:cs="Arial"/>
          <w:sz w:val="22"/>
          <w:szCs w:val="22"/>
        </w:rPr>
        <w:t xml:space="preserve"> </w:t>
      </w:r>
      <w:proofErr w:type="spellStart"/>
      <w:r w:rsidRPr="00297781">
        <w:rPr>
          <w:rFonts w:ascii="Arial" w:hAnsi="Arial" w:cs="Arial"/>
          <w:sz w:val="22"/>
          <w:szCs w:val="22"/>
        </w:rPr>
        <w:t>geSTADTungs</w:t>
      </w:r>
      <w:proofErr w:type="spellEnd"/>
      <w:r w:rsidRPr="00297781">
        <w:rPr>
          <w:rFonts w:ascii="Arial" w:hAnsi="Arial" w:cs="Arial"/>
          <w:sz w:val="22"/>
          <w:szCs w:val="22"/>
        </w:rPr>
        <w:t>-Ausweis ausgehändigt, mit dem die oben genannten Flächen legal gestaltet werden können.</w:t>
      </w:r>
    </w:p>
    <w:p w14:paraId="2BDCE9E2" w14:textId="32C95011" w:rsidR="00297781" w:rsidRPr="009905D6" w:rsidRDefault="00297781" w:rsidP="00DE1631">
      <w:pPr>
        <w:suppressAutoHyphens/>
        <w:spacing w:line="360" w:lineRule="auto"/>
        <w:jc w:val="both"/>
        <w:rPr>
          <w:rFonts w:ascii="Arial" w:hAnsi="Arial" w:cs="Arial"/>
          <w:sz w:val="22"/>
          <w:szCs w:val="22"/>
        </w:rPr>
      </w:pPr>
      <w:r>
        <w:rPr>
          <w:rFonts w:ascii="Arial" w:hAnsi="Arial" w:cs="Arial"/>
          <w:sz w:val="22"/>
          <w:szCs w:val="22"/>
        </w:rPr>
        <w:t xml:space="preserve">Andreas Bauer, Leiter des Referats für Wirtschaft, Kultur, Personal, Digitalisierung freut sich über die Erweiterung der </w:t>
      </w:r>
      <w:proofErr w:type="spellStart"/>
      <w:r>
        <w:rPr>
          <w:rFonts w:ascii="Arial" w:hAnsi="Arial" w:cs="Arial"/>
          <w:sz w:val="22"/>
          <w:szCs w:val="22"/>
        </w:rPr>
        <w:t>geSTADTungs</w:t>
      </w:r>
      <w:proofErr w:type="spellEnd"/>
      <w:r>
        <w:rPr>
          <w:rFonts w:ascii="Arial" w:hAnsi="Arial" w:cs="Arial"/>
          <w:sz w:val="22"/>
          <w:szCs w:val="22"/>
        </w:rPr>
        <w:t xml:space="preserve">-Flächen: </w:t>
      </w:r>
      <w:r>
        <w:rPr>
          <w:rFonts w:ascii="Arial" w:hAnsi="Arial" w:cs="Arial"/>
          <w:sz w:val="22"/>
          <w:szCs w:val="22"/>
        </w:rPr>
        <w:br/>
      </w:r>
      <w:r w:rsidRPr="00E92F25">
        <w:rPr>
          <w:rFonts w:ascii="Arial" w:hAnsi="Arial" w:cs="Arial"/>
          <w:sz w:val="22"/>
          <w:szCs w:val="22"/>
        </w:rPr>
        <w:t>„Die Urban-Art-Szene ist ein fester Bestandteil unserer sehr aktiven kulturellen Akteurinnen und Akteure in Kaufbeuren. Ihnen Flächen zur öffentlichen künstlerischen Entfaltung zur Verfügung stellen zu können schafft nicht nur einen legalen Weg für die Graffiti-Kunst, sondern auch eine Möglichkeit, diese einer breiten Öffentlichkeit zugänglich zu machen. Ich hoffe auf viele weitere Graffiti-Künstlerinnen und -Künstler, die dieses Angebot wahrnehmen.“</w:t>
      </w:r>
    </w:p>
    <w:sectPr w:rsidR="00297781" w:rsidRPr="009905D6" w:rsidSect="0053013D">
      <w:headerReference w:type="default" r:id="rId13"/>
      <w:footerReference w:type="default" r:id="rId14"/>
      <w:footerReference w:type="first" r:id="rId15"/>
      <w:type w:val="continuous"/>
      <w:pgSz w:w="11906" w:h="16838" w:code="9"/>
      <w:pgMar w:top="1418" w:right="2098" w:bottom="1134" w:left="1418" w:header="1134" w:footer="709" w:gutter="0"/>
      <w:lnNumType w:countBy="1" w:restart="continuous"/>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C161C" w14:textId="77777777" w:rsidR="0005055A" w:rsidRDefault="0005055A">
      <w:r>
        <w:separator/>
      </w:r>
    </w:p>
  </w:endnote>
  <w:endnote w:type="continuationSeparator" w:id="0">
    <w:p w14:paraId="11338769" w14:textId="77777777" w:rsidR="0005055A" w:rsidRDefault="0005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B7B11" w14:textId="77777777" w:rsidR="0014701B" w:rsidRDefault="0014701B">
    <w:pPr>
      <w:pStyle w:val="Fuzeile"/>
      <w:tabs>
        <w:tab w:val="clear" w:pos="4536"/>
        <w:tab w:val="left" w:pos="1985"/>
        <w:tab w:val="left" w:pos="3960"/>
        <w:tab w:val="left" w:pos="5103"/>
        <w:tab w:val="left" w:pos="6237"/>
        <w:tab w:val="left" w:pos="6480"/>
      </w:tabs>
      <w:jc w:val="center"/>
      <w:rPr>
        <w:sz w:val="20"/>
      </w:rPr>
    </w:pPr>
    <w:r>
      <w:rPr>
        <w:sz w:val="20"/>
      </w:rPr>
      <w:t xml:space="preserv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59C9E" w14:textId="4AD27EEB" w:rsidR="0014701B" w:rsidRPr="00476A56" w:rsidRDefault="006748FA" w:rsidP="00657574">
    <w:pPr>
      <w:pStyle w:val="Fuzeile"/>
      <w:tabs>
        <w:tab w:val="clear" w:pos="4536"/>
        <w:tab w:val="clear" w:pos="9072"/>
        <w:tab w:val="center" w:pos="4875"/>
      </w:tabs>
      <w:rPr>
        <w:rFonts w:ascii="Arial" w:hAnsi="Arial" w:cs="Arial"/>
        <w:noProof/>
        <w:sz w:val="20"/>
        <w:szCs w:val="20"/>
      </w:rPr>
    </w:pPr>
    <w:r>
      <w:rPr>
        <w:rFonts w:ascii="Arial" w:hAnsi="Arial" w:cs="Arial"/>
        <w:noProof/>
        <w:sz w:val="20"/>
        <w:szCs w:val="20"/>
      </w:rPr>
      <w:t>Medien</w:t>
    </w:r>
    <w:r w:rsidR="00E026A2">
      <w:rPr>
        <w:rFonts w:ascii="Arial" w:hAnsi="Arial" w:cs="Arial"/>
        <w:noProof/>
        <w:sz w:val="20"/>
        <w:szCs w:val="20"/>
      </w:rPr>
      <w:t>-Info</w:t>
    </w:r>
    <w:r w:rsidR="0014701B" w:rsidRPr="00476A56">
      <w:rPr>
        <w:rFonts w:ascii="Arial" w:hAnsi="Arial" w:cs="Arial"/>
        <w:sz w:val="20"/>
        <w:szCs w:val="20"/>
      </w:rPr>
      <w:t xml:space="preserve"> vom </w:t>
    </w:r>
    <w:r w:rsidR="0014701B" w:rsidRPr="00476A56">
      <w:rPr>
        <w:rFonts w:ascii="Arial" w:hAnsi="Arial" w:cs="Arial"/>
        <w:sz w:val="20"/>
        <w:szCs w:val="20"/>
      </w:rPr>
      <w:fldChar w:fldCharType="begin"/>
    </w:r>
    <w:r w:rsidR="0014701B" w:rsidRPr="00476A56">
      <w:rPr>
        <w:rFonts w:ascii="Arial" w:hAnsi="Arial" w:cs="Arial"/>
        <w:sz w:val="20"/>
        <w:szCs w:val="20"/>
      </w:rPr>
      <w:instrText xml:space="preserve"> DATE \@ "dd.MM.yyyy" </w:instrText>
    </w:r>
    <w:r w:rsidR="0014701B" w:rsidRPr="00476A56">
      <w:rPr>
        <w:rFonts w:ascii="Arial" w:hAnsi="Arial" w:cs="Arial"/>
        <w:sz w:val="20"/>
        <w:szCs w:val="20"/>
      </w:rPr>
      <w:fldChar w:fldCharType="separate"/>
    </w:r>
    <w:r w:rsidR="00E92F25">
      <w:rPr>
        <w:rFonts w:ascii="Arial" w:hAnsi="Arial" w:cs="Arial"/>
        <w:noProof/>
        <w:sz w:val="20"/>
        <w:szCs w:val="20"/>
      </w:rPr>
      <w:t>17.09.2026</w:t>
    </w:r>
    <w:r w:rsidR="0014701B" w:rsidRPr="00476A56">
      <w:rPr>
        <w:rFonts w:ascii="Arial" w:hAnsi="Arial" w:cs="Arial"/>
        <w:sz w:val="20"/>
        <w:szCs w:val="20"/>
      </w:rPr>
      <w:fldChar w:fldCharType="end"/>
    </w:r>
    <w:r w:rsidR="00476A56">
      <w:rPr>
        <w:rFonts w:ascii="Arial" w:hAnsi="Arial" w:cs="Arial"/>
        <w:sz w:val="20"/>
        <w:szCs w:val="20"/>
      </w:rPr>
      <w:t xml:space="preserve"> </w:t>
    </w:r>
  </w:p>
  <w:p w14:paraId="285615CB" w14:textId="77777777" w:rsidR="0014701B" w:rsidRPr="00E064AD" w:rsidRDefault="0014701B" w:rsidP="00E064A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141BD" w14:textId="77777777" w:rsidR="0014701B" w:rsidRPr="001B67BF" w:rsidRDefault="0014701B" w:rsidP="001B67BF">
    <w:pPr>
      <w:pStyle w:val="Fuzeile"/>
    </w:pPr>
    <w:r w:rsidRPr="001B67B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B8EA4" w14:textId="77777777" w:rsidR="0005055A" w:rsidRDefault="0005055A">
      <w:r>
        <w:separator/>
      </w:r>
    </w:p>
  </w:footnote>
  <w:footnote w:type="continuationSeparator" w:id="0">
    <w:p w14:paraId="06B010A4" w14:textId="77777777" w:rsidR="0005055A" w:rsidRDefault="00050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B1483" w14:textId="77777777" w:rsidR="0014701B" w:rsidRDefault="0014701B">
    <w:pPr>
      <w:pStyle w:val="Kopfzeile"/>
      <w:rPr>
        <w:sz w:val="20"/>
      </w:rPr>
    </w:pPr>
    <w:r>
      <w:rPr>
        <w:sz w:val="20"/>
      </w:rPr>
      <w:t xml:space="preserve">STADT KAUFBEUREN Pressemitteilung vom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EEBFE" w14:textId="77777777" w:rsidR="0014701B" w:rsidRDefault="000923AE" w:rsidP="009E1D74">
    <w:pPr>
      <w:pStyle w:val="Kopfzeile"/>
      <w:ind w:left="-709"/>
    </w:pPr>
    <w:r w:rsidRPr="00D2564F">
      <w:rPr>
        <w:noProof/>
      </w:rPr>
      <w:drawing>
        <wp:inline distT="0" distB="0" distL="0" distR="0" wp14:anchorId="2E437A66" wp14:editId="6DBB5C3D">
          <wp:extent cx="1799590" cy="753745"/>
          <wp:effectExtent l="0" t="0" r="0" b="0"/>
          <wp:docPr id="1" name="Grafik 11" descr="S:\N202\N202\N20202\Hellebrandt\Projekte\Königreich\Corporate_Desgin\Neues_Logo_Stadtwappen\Kaufbeuren_Logodaten\Nonprint\JPG\KB_Logo_s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descr="S:\N202\N202\N20202\Hellebrandt\Projekte\Königreich\Corporate_Desgin\Neues_Logo_Stadtwappen\Kaufbeuren_Logodaten\Nonprint\JPG\KB_Logo_s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590" cy="753745"/>
                  </a:xfrm>
                  <a:prstGeom prst="rect">
                    <a:avLst/>
                  </a:prstGeom>
                  <a:noFill/>
                  <a:ln>
                    <a:noFill/>
                  </a:ln>
                </pic:spPr>
              </pic:pic>
            </a:graphicData>
          </a:graphic>
        </wp:inline>
      </w:drawing>
    </w:r>
    <w:r w:rsidR="009E1D74">
      <w:rPr>
        <w:noProof/>
      </w:rPr>
      <w:t xml:space="preserve">                                                                                                            </w:t>
    </w:r>
    <w:r w:rsidRPr="00D2564F">
      <w:rPr>
        <w:noProof/>
      </w:rPr>
      <w:drawing>
        <wp:inline distT="0" distB="0" distL="0" distR="0" wp14:anchorId="47CE9169" wp14:editId="5AAD4FB8">
          <wp:extent cx="658495" cy="658495"/>
          <wp:effectExtent l="0" t="0" r="0" b="0"/>
          <wp:docPr id="4" name="Grafik 12" descr="C:\Users\xc\AppData\Local\Microsoft\Windows\INetCache\Content.Word\Allgaeu_Logo_2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C:\Users\xc\AppData\Local\Microsoft\Windows\INetCache\Content.Word\Allgaeu_Logo_2D_CMY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8495" cy="6584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14E2" w14:textId="77777777" w:rsidR="0014701B" w:rsidRPr="00E064AD" w:rsidRDefault="0014701B" w:rsidP="00E064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5051"/>
    <w:multiLevelType w:val="hybridMultilevel"/>
    <w:tmpl w:val="EA3CA6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8009B6"/>
    <w:multiLevelType w:val="hybridMultilevel"/>
    <w:tmpl w:val="24205A70"/>
    <w:lvl w:ilvl="0" w:tplc="BF129BB0">
      <w:start w:val="2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2B1BAD"/>
    <w:multiLevelType w:val="hybridMultilevel"/>
    <w:tmpl w:val="D0D067C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F0F3CEA"/>
    <w:multiLevelType w:val="hybridMultilevel"/>
    <w:tmpl w:val="6616C48E"/>
    <w:lvl w:ilvl="0" w:tplc="4B5203C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03F4C86"/>
    <w:multiLevelType w:val="multilevel"/>
    <w:tmpl w:val="CB621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970D54"/>
    <w:multiLevelType w:val="hybridMultilevel"/>
    <w:tmpl w:val="E5B26D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881B16"/>
    <w:multiLevelType w:val="multilevel"/>
    <w:tmpl w:val="7F94AD80"/>
    <w:lvl w:ilvl="0">
      <w:start w:val="1"/>
      <w:numFmt w:val="decimal"/>
      <w:lvlText w:val="%1.0"/>
      <w:lvlJc w:val="left"/>
      <w:pPr>
        <w:ind w:left="600" w:hanging="600"/>
      </w:pPr>
      <w:rPr>
        <w:rFonts w:hint="default"/>
      </w:rPr>
    </w:lvl>
    <w:lvl w:ilvl="1">
      <w:start w:val="1"/>
      <w:numFmt w:val="decimalZero"/>
      <w:lvlText w:val="%1.%2"/>
      <w:lvlJc w:val="left"/>
      <w:pPr>
        <w:ind w:left="1309" w:hanging="60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33AD38E9"/>
    <w:multiLevelType w:val="multilevel"/>
    <w:tmpl w:val="ED80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4C378C"/>
    <w:multiLevelType w:val="multilevel"/>
    <w:tmpl w:val="43F6961E"/>
    <w:lvl w:ilvl="0">
      <w:start w:val="1"/>
      <w:numFmt w:val="decimal"/>
      <w:lvlText w:val="%1.0"/>
      <w:lvlJc w:val="left"/>
      <w:pPr>
        <w:ind w:left="540" w:hanging="540"/>
      </w:pPr>
      <w:rPr>
        <w:rFonts w:hint="default"/>
      </w:rPr>
    </w:lvl>
    <w:lvl w:ilvl="1">
      <w:start w:val="1"/>
      <w:numFmt w:val="decimalZero"/>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3E43526D"/>
    <w:multiLevelType w:val="hybridMultilevel"/>
    <w:tmpl w:val="CC22F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2270BEB"/>
    <w:multiLevelType w:val="hybridMultilevel"/>
    <w:tmpl w:val="D81C6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D3E781F"/>
    <w:multiLevelType w:val="hybridMultilevel"/>
    <w:tmpl w:val="EB26D7B0"/>
    <w:lvl w:ilvl="0" w:tplc="04070001">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2" w15:restartNumberingAfterBreak="0">
    <w:nsid w:val="4F4C5870"/>
    <w:multiLevelType w:val="hybridMultilevel"/>
    <w:tmpl w:val="3C18E6E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532F0626"/>
    <w:multiLevelType w:val="multilevel"/>
    <w:tmpl w:val="1330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36B4B27"/>
    <w:multiLevelType w:val="hybridMultilevel"/>
    <w:tmpl w:val="B22E0930"/>
    <w:lvl w:ilvl="0" w:tplc="5156E0EE">
      <w:start w:val="1"/>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6A300685"/>
    <w:multiLevelType w:val="multilevel"/>
    <w:tmpl w:val="899ED516"/>
    <w:lvl w:ilvl="0">
      <w:start w:val="1"/>
      <w:numFmt w:val="decimal"/>
      <w:lvlText w:val="%1.0"/>
      <w:lvlJc w:val="left"/>
      <w:pPr>
        <w:ind w:left="540" w:hanging="540"/>
      </w:pPr>
      <w:rPr>
        <w:rFonts w:hint="default"/>
      </w:rPr>
    </w:lvl>
    <w:lvl w:ilvl="1">
      <w:start w:val="1"/>
      <w:numFmt w:val="decimalZero"/>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74430DEA"/>
    <w:multiLevelType w:val="hybridMultilevel"/>
    <w:tmpl w:val="5834206C"/>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57F49FE"/>
    <w:multiLevelType w:val="hybridMultilevel"/>
    <w:tmpl w:val="89DAEBA0"/>
    <w:lvl w:ilvl="0" w:tplc="D2AE0894">
      <w:numFmt w:val="bullet"/>
      <w:lvlText w:val="-"/>
      <w:lvlJc w:val="left"/>
      <w:pPr>
        <w:ind w:left="360" w:hanging="360"/>
      </w:pPr>
      <w:rPr>
        <w:rFonts w:ascii="Calibri" w:eastAsia="Times New Roman" w:hAnsi="Calibri"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287470814">
    <w:abstractNumId w:val="17"/>
  </w:num>
  <w:num w:numId="2" w16cid:durableId="519392393">
    <w:abstractNumId w:val="0"/>
  </w:num>
  <w:num w:numId="3" w16cid:durableId="1097867440">
    <w:abstractNumId w:val="10"/>
  </w:num>
  <w:num w:numId="4" w16cid:durableId="100615732">
    <w:abstractNumId w:val="5"/>
  </w:num>
  <w:num w:numId="5" w16cid:durableId="672730976">
    <w:abstractNumId w:val="7"/>
  </w:num>
  <w:num w:numId="6" w16cid:durableId="499126636">
    <w:abstractNumId w:val="9"/>
  </w:num>
  <w:num w:numId="7" w16cid:durableId="62682317">
    <w:abstractNumId w:val="6"/>
  </w:num>
  <w:num w:numId="8" w16cid:durableId="1995837573">
    <w:abstractNumId w:val="15"/>
  </w:num>
  <w:num w:numId="9" w16cid:durableId="32580493">
    <w:abstractNumId w:val="8"/>
  </w:num>
  <w:num w:numId="10" w16cid:durableId="416710604">
    <w:abstractNumId w:val="4"/>
  </w:num>
  <w:num w:numId="11" w16cid:durableId="2103455944">
    <w:abstractNumId w:val="1"/>
  </w:num>
  <w:num w:numId="12" w16cid:durableId="1607733740">
    <w:abstractNumId w:val="2"/>
  </w:num>
  <w:num w:numId="13" w16cid:durableId="151220567">
    <w:abstractNumId w:val="11"/>
  </w:num>
  <w:num w:numId="14" w16cid:durableId="1163205320">
    <w:abstractNumId w:val="3"/>
  </w:num>
  <w:num w:numId="15" w16cid:durableId="2113891776">
    <w:abstractNumId w:val="16"/>
  </w:num>
  <w:num w:numId="16" w16cid:durableId="9410622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18415756">
    <w:abstractNumId w:val="14"/>
  </w:num>
  <w:num w:numId="18" w16cid:durableId="8626736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noPunctuationKerning/>
  <w:characterSpacingControl w:val="doNotCompress"/>
  <w:hdrShapeDefaults>
    <o:shapedefaults v:ext="edit" spidmax="224257">
      <o:colormru v:ext="edit" colors="#ed6e2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ED3"/>
    <w:rsid w:val="000021AC"/>
    <w:rsid w:val="00002AB4"/>
    <w:rsid w:val="00006797"/>
    <w:rsid w:val="00007DC4"/>
    <w:rsid w:val="00010210"/>
    <w:rsid w:val="0001385F"/>
    <w:rsid w:val="00015A19"/>
    <w:rsid w:val="0002077B"/>
    <w:rsid w:val="00020930"/>
    <w:rsid w:val="00025B27"/>
    <w:rsid w:val="00030C24"/>
    <w:rsid w:val="00030D7D"/>
    <w:rsid w:val="000314C1"/>
    <w:rsid w:val="00032058"/>
    <w:rsid w:val="0005055A"/>
    <w:rsid w:val="00051646"/>
    <w:rsid w:val="000521F2"/>
    <w:rsid w:val="00055F7B"/>
    <w:rsid w:val="00061CA7"/>
    <w:rsid w:val="000626F9"/>
    <w:rsid w:val="00067296"/>
    <w:rsid w:val="00075F9A"/>
    <w:rsid w:val="00080BCC"/>
    <w:rsid w:val="0008282C"/>
    <w:rsid w:val="00083306"/>
    <w:rsid w:val="000923AE"/>
    <w:rsid w:val="000A05C4"/>
    <w:rsid w:val="000A20DB"/>
    <w:rsid w:val="000A72E3"/>
    <w:rsid w:val="000B04EE"/>
    <w:rsid w:val="000B4004"/>
    <w:rsid w:val="000B66C7"/>
    <w:rsid w:val="000C78FE"/>
    <w:rsid w:val="000D1DA6"/>
    <w:rsid w:val="000D7264"/>
    <w:rsid w:val="000E1065"/>
    <w:rsid w:val="000E78C8"/>
    <w:rsid w:val="000F732B"/>
    <w:rsid w:val="00100D57"/>
    <w:rsid w:val="00104A68"/>
    <w:rsid w:val="00110F98"/>
    <w:rsid w:val="0011488F"/>
    <w:rsid w:val="00116096"/>
    <w:rsid w:val="00116BC4"/>
    <w:rsid w:val="001250E0"/>
    <w:rsid w:val="00127296"/>
    <w:rsid w:val="00127C6A"/>
    <w:rsid w:val="00134140"/>
    <w:rsid w:val="00135710"/>
    <w:rsid w:val="00135A72"/>
    <w:rsid w:val="00136921"/>
    <w:rsid w:val="00137A4A"/>
    <w:rsid w:val="0014195E"/>
    <w:rsid w:val="0014701B"/>
    <w:rsid w:val="00150E93"/>
    <w:rsid w:val="001522EC"/>
    <w:rsid w:val="00156CC0"/>
    <w:rsid w:val="001576A1"/>
    <w:rsid w:val="00170942"/>
    <w:rsid w:val="00171D89"/>
    <w:rsid w:val="00171F57"/>
    <w:rsid w:val="001733E7"/>
    <w:rsid w:val="001839BB"/>
    <w:rsid w:val="0019052A"/>
    <w:rsid w:val="00195F42"/>
    <w:rsid w:val="001A01AF"/>
    <w:rsid w:val="001B1523"/>
    <w:rsid w:val="001B67BF"/>
    <w:rsid w:val="001C0393"/>
    <w:rsid w:val="001C0D11"/>
    <w:rsid w:val="001C309E"/>
    <w:rsid w:val="001D5A88"/>
    <w:rsid w:val="001D7203"/>
    <w:rsid w:val="001E39B2"/>
    <w:rsid w:val="001E3CB5"/>
    <w:rsid w:val="001E5D50"/>
    <w:rsid w:val="001E7813"/>
    <w:rsid w:val="001F3933"/>
    <w:rsid w:val="00200287"/>
    <w:rsid w:val="0020657A"/>
    <w:rsid w:val="002129ED"/>
    <w:rsid w:val="002142A7"/>
    <w:rsid w:val="00214ADB"/>
    <w:rsid w:val="002154D5"/>
    <w:rsid w:val="002173AD"/>
    <w:rsid w:val="00230BA9"/>
    <w:rsid w:val="00233506"/>
    <w:rsid w:val="00233C70"/>
    <w:rsid w:val="00234E56"/>
    <w:rsid w:val="00243044"/>
    <w:rsid w:val="002472E0"/>
    <w:rsid w:val="00251489"/>
    <w:rsid w:val="0025270C"/>
    <w:rsid w:val="00252E05"/>
    <w:rsid w:val="0025761E"/>
    <w:rsid w:val="00263BEF"/>
    <w:rsid w:val="002664AF"/>
    <w:rsid w:val="002678CE"/>
    <w:rsid w:val="00267ADB"/>
    <w:rsid w:val="00273F4F"/>
    <w:rsid w:val="00275BA3"/>
    <w:rsid w:val="00275EFC"/>
    <w:rsid w:val="00280997"/>
    <w:rsid w:val="00284212"/>
    <w:rsid w:val="002846BD"/>
    <w:rsid w:val="0028472E"/>
    <w:rsid w:val="0028727B"/>
    <w:rsid w:val="002915C5"/>
    <w:rsid w:val="00291F2F"/>
    <w:rsid w:val="00293EFF"/>
    <w:rsid w:val="00295299"/>
    <w:rsid w:val="00297781"/>
    <w:rsid w:val="002A2B2A"/>
    <w:rsid w:val="002A2F27"/>
    <w:rsid w:val="002A53CE"/>
    <w:rsid w:val="002A58CA"/>
    <w:rsid w:val="002B20A4"/>
    <w:rsid w:val="002B4563"/>
    <w:rsid w:val="002C24E6"/>
    <w:rsid w:val="002C562B"/>
    <w:rsid w:val="002C6811"/>
    <w:rsid w:val="002C7D22"/>
    <w:rsid w:val="002D06EB"/>
    <w:rsid w:val="002D3CC6"/>
    <w:rsid w:val="002E5BEF"/>
    <w:rsid w:val="002F110F"/>
    <w:rsid w:val="002F27AA"/>
    <w:rsid w:val="002F2AF3"/>
    <w:rsid w:val="002F392E"/>
    <w:rsid w:val="002F6102"/>
    <w:rsid w:val="0030064E"/>
    <w:rsid w:val="00300B24"/>
    <w:rsid w:val="00315E86"/>
    <w:rsid w:val="003262F5"/>
    <w:rsid w:val="0033098C"/>
    <w:rsid w:val="00332DC7"/>
    <w:rsid w:val="00332F5F"/>
    <w:rsid w:val="0034020C"/>
    <w:rsid w:val="00340256"/>
    <w:rsid w:val="0034749B"/>
    <w:rsid w:val="00350634"/>
    <w:rsid w:val="00352DC8"/>
    <w:rsid w:val="00353A02"/>
    <w:rsid w:val="003558CC"/>
    <w:rsid w:val="00366C68"/>
    <w:rsid w:val="00367DA4"/>
    <w:rsid w:val="00372853"/>
    <w:rsid w:val="00373001"/>
    <w:rsid w:val="003750D6"/>
    <w:rsid w:val="0037584A"/>
    <w:rsid w:val="0037690D"/>
    <w:rsid w:val="00384351"/>
    <w:rsid w:val="00386971"/>
    <w:rsid w:val="00390742"/>
    <w:rsid w:val="003950C0"/>
    <w:rsid w:val="003C02EA"/>
    <w:rsid w:val="003C2697"/>
    <w:rsid w:val="003C4FAD"/>
    <w:rsid w:val="003C71AE"/>
    <w:rsid w:val="003D33B2"/>
    <w:rsid w:val="003D4A93"/>
    <w:rsid w:val="003D570C"/>
    <w:rsid w:val="003E1BD1"/>
    <w:rsid w:val="003F03E5"/>
    <w:rsid w:val="003F1898"/>
    <w:rsid w:val="003F2A33"/>
    <w:rsid w:val="00400EE1"/>
    <w:rsid w:val="00404C06"/>
    <w:rsid w:val="004069B7"/>
    <w:rsid w:val="00411CF7"/>
    <w:rsid w:val="00417163"/>
    <w:rsid w:val="0041739E"/>
    <w:rsid w:val="00424613"/>
    <w:rsid w:val="00426DF4"/>
    <w:rsid w:val="0043254A"/>
    <w:rsid w:val="00433ED3"/>
    <w:rsid w:val="0045168F"/>
    <w:rsid w:val="00451A5B"/>
    <w:rsid w:val="00456E74"/>
    <w:rsid w:val="00460F60"/>
    <w:rsid w:val="00467674"/>
    <w:rsid w:val="00476255"/>
    <w:rsid w:val="00476A56"/>
    <w:rsid w:val="00486FF1"/>
    <w:rsid w:val="004912FC"/>
    <w:rsid w:val="00492181"/>
    <w:rsid w:val="00496BEA"/>
    <w:rsid w:val="00497A88"/>
    <w:rsid w:val="004A20DE"/>
    <w:rsid w:val="004A4886"/>
    <w:rsid w:val="004A6D3D"/>
    <w:rsid w:val="004B15B8"/>
    <w:rsid w:val="004B2210"/>
    <w:rsid w:val="004C4045"/>
    <w:rsid w:val="004C5742"/>
    <w:rsid w:val="004D28A6"/>
    <w:rsid w:val="004D6E54"/>
    <w:rsid w:val="004D7FD2"/>
    <w:rsid w:val="004E086C"/>
    <w:rsid w:val="004E2CBE"/>
    <w:rsid w:val="004E2FF0"/>
    <w:rsid w:val="004F63A2"/>
    <w:rsid w:val="004F6EDB"/>
    <w:rsid w:val="0050023D"/>
    <w:rsid w:val="00504BBB"/>
    <w:rsid w:val="005214D4"/>
    <w:rsid w:val="00523827"/>
    <w:rsid w:val="0053013D"/>
    <w:rsid w:val="00533D4A"/>
    <w:rsid w:val="005358EE"/>
    <w:rsid w:val="00537810"/>
    <w:rsid w:val="005401E6"/>
    <w:rsid w:val="005522C7"/>
    <w:rsid w:val="00555E75"/>
    <w:rsid w:val="00556402"/>
    <w:rsid w:val="00557CC9"/>
    <w:rsid w:val="00560155"/>
    <w:rsid w:val="005631BF"/>
    <w:rsid w:val="005653F1"/>
    <w:rsid w:val="00572434"/>
    <w:rsid w:val="005740FE"/>
    <w:rsid w:val="00574DD8"/>
    <w:rsid w:val="00575032"/>
    <w:rsid w:val="00575745"/>
    <w:rsid w:val="0057624B"/>
    <w:rsid w:val="00576CFA"/>
    <w:rsid w:val="0058080C"/>
    <w:rsid w:val="00583359"/>
    <w:rsid w:val="00586EDD"/>
    <w:rsid w:val="00590A34"/>
    <w:rsid w:val="00592FB6"/>
    <w:rsid w:val="005A3B91"/>
    <w:rsid w:val="005A7F76"/>
    <w:rsid w:val="005B110F"/>
    <w:rsid w:val="005B239C"/>
    <w:rsid w:val="005C2F2C"/>
    <w:rsid w:val="005C428A"/>
    <w:rsid w:val="005C7EBE"/>
    <w:rsid w:val="005D245C"/>
    <w:rsid w:val="005D2E8F"/>
    <w:rsid w:val="005D4ADD"/>
    <w:rsid w:val="005D595E"/>
    <w:rsid w:val="005D5F95"/>
    <w:rsid w:val="005D6690"/>
    <w:rsid w:val="005E0CCB"/>
    <w:rsid w:val="005F7318"/>
    <w:rsid w:val="00601A85"/>
    <w:rsid w:val="00616832"/>
    <w:rsid w:val="00617DCE"/>
    <w:rsid w:val="006220E2"/>
    <w:rsid w:val="006229E8"/>
    <w:rsid w:val="006234B1"/>
    <w:rsid w:val="00624569"/>
    <w:rsid w:val="006378B8"/>
    <w:rsid w:val="0064096E"/>
    <w:rsid w:val="00640EFA"/>
    <w:rsid w:val="006450A9"/>
    <w:rsid w:val="006452F1"/>
    <w:rsid w:val="00646321"/>
    <w:rsid w:val="00647AAC"/>
    <w:rsid w:val="00657574"/>
    <w:rsid w:val="00657F29"/>
    <w:rsid w:val="00663FE1"/>
    <w:rsid w:val="00664400"/>
    <w:rsid w:val="00672F98"/>
    <w:rsid w:val="006748FA"/>
    <w:rsid w:val="0067529A"/>
    <w:rsid w:val="0068256C"/>
    <w:rsid w:val="00692A24"/>
    <w:rsid w:val="006948B7"/>
    <w:rsid w:val="006A4CBE"/>
    <w:rsid w:val="006A5084"/>
    <w:rsid w:val="006B0472"/>
    <w:rsid w:val="006B0841"/>
    <w:rsid w:val="006B361A"/>
    <w:rsid w:val="006C059F"/>
    <w:rsid w:val="006C2271"/>
    <w:rsid w:val="006C31F2"/>
    <w:rsid w:val="006D5E0B"/>
    <w:rsid w:val="006E1E02"/>
    <w:rsid w:val="006E56F8"/>
    <w:rsid w:val="006E5760"/>
    <w:rsid w:val="006E7B76"/>
    <w:rsid w:val="006F33CA"/>
    <w:rsid w:val="006F482F"/>
    <w:rsid w:val="006F59C8"/>
    <w:rsid w:val="007100A8"/>
    <w:rsid w:val="0071373B"/>
    <w:rsid w:val="00714037"/>
    <w:rsid w:val="0071709D"/>
    <w:rsid w:val="00727F68"/>
    <w:rsid w:val="0073249B"/>
    <w:rsid w:val="00734043"/>
    <w:rsid w:val="00736372"/>
    <w:rsid w:val="00742224"/>
    <w:rsid w:val="007438E5"/>
    <w:rsid w:val="00750B7A"/>
    <w:rsid w:val="007519F8"/>
    <w:rsid w:val="00752C2E"/>
    <w:rsid w:val="007574FD"/>
    <w:rsid w:val="00757712"/>
    <w:rsid w:val="00762391"/>
    <w:rsid w:val="007656DF"/>
    <w:rsid w:val="00765AAE"/>
    <w:rsid w:val="00774719"/>
    <w:rsid w:val="00782E3E"/>
    <w:rsid w:val="00784B4B"/>
    <w:rsid w:val="00786AB8"/>
    <w:rsid w:val="00791CF0"/>
    <w:rsid w:val="00793FCD"/>
    <w:rsid w:val="00795279"/>
    <w:rsid w:val="007959DB"/>
    <w:rsid w:val="007A28E3"/>
    <w:rsid w:val="007A64D6"/>
    <w:rsid w:val="007A68C7"/>
    <w:rsid w:val="007B01BD"/>
    <w:rsid w:val="007B486C"/>
    <w:rsid w:val="007B53C8"/>
    <w:rsid w:val="007B7B66"/>
    <w:rsid w:val="007C0ED5"/>
    <w:rsid w:val="007D3599"/>
    <w:rsid w:val="007D4D07"/>
    <w:rsid w:val="007D5095"/>
    <w:rsid w:val="007D7B86"/>
    <w:rsid w:val="007E3E9F"/>
    <w:rsid w:val="00800CC0"/>
    <w:rsid w:val="00807A90"/>
    <w:rsid w:val="0081033C"/>
    <w:rsid w:val="00825E81"/>
    <w:rsid w:val="0083045E"/>
    <w:rsid w:val="0083279C"/>
    <w:rsid w:val="00832A14"/>
    <w:rsid w:val="0084345A"/>
    <w:rsid w:val="00870225"/>
    <w:rsid w:val="008712E3"/>
    <w:rsid w:val="00871B28"/>
    <w:rsid w:val="0087601A"/>
    <w:rsid w:val="00884891"/>
    <w:rsid w:val="008875EB"/>
    <w:rsid w:val="0089443C"/>
    <w:rsid w:val="008A04AA"/>
    <w:rsid w:val="008A5A40"/>
    <w:rsid w:val="008B16DA"/>
    <w:rsid w:val="008C0CA8"/>
    <w:rsid w:val="008C6311"/>
    <w:rsid w:val="008D0FF8"/>
    <w:rsid w:val="008D2108"/>
    <w:rsid w:val="008D2179"/>
    <w:rsid w:val="008D2E56"/>
    <w:rsid w:val="008E5976"/>
    <w:rsid w:val="008E7110"/>
    <w:rsid w:val="008F072D"/>
    <w:rsid w:val="008F2762"/>
    <w:rsid w:val="008F7973"/>
    <w:rsid w:val="009163CA"/>
    <w:rsid w:val="00916A02"/>
    <w:rsid w:val="009229C6"/>
    <w:rsid w:val="00923048"/>
    <w:rsid w:val="00924FEE"/>
    <w:rsid w:val="0092553B"/>
    <w:rsid w:val="00931A42"/>
    <w:rsid w:val="00937706"/>
    <w:rsid w:val="00937872"/>
    <w:rsid w:val="00937B99"/>
    <w:rsid w:val="00940186"/>
    <w:rsid w:val="0094658E"/>
    <w:rsid w:val="00950B58"/>
    <w:rsid w:val="009523FB"/>
    <w:rsid w:val="00955720"/>
    <w:rsid w:val="00965480"/>
    <w:rsid w:val="00973930"/>
    <w:rsid w:val="00974331"/>
    <w:rsid w:val="00975272"/>
    <w:rsid w:val="00982D36"/>
    <w:rsid w:val="009848F8"/>
    <w:rsid w:val="009905D6"/>
    <w:rsid w:val="00991566"/>
    <w:rsid w:val="00991B50"/>
    <w:rsid w:val="00991CCF"/>
    <w:rsid w:val="0099265C"/>
    <w:rsid w:val="009A5BD7"/>
    <w:rsid w:val="009C07B1"/>
    <w:rsid w:val="009C2EAF"/>
    <w:rsid w:val="009C3B45"/>
    <w:rsid w:val="009C4EEF"/>
    <w:rsid w:val="009D3030"/>
    <w:rsid w:val="009D5537"/>
    <w:rsid w:val="009D7C73"/>
    <w:rsid w:val="009E1D74"/>
    <w:rsid w:val="009E4925"/>
    <w:rsid w:val="009F592C"/>
    <w:rsid w:val="00A05ED0"/>
    <w:rsid w:val="00A16AE2"/>
    <w:rsid w:val="00A3087B"/>
    <w:rsid w:val="00A30B86"/>
    <w:rsid w:val="00A3227C"/>
    <w:rsid w:val="00A36EF1"/>
    <w:rsid w:val="00A40D5F"/>
    <w:rsid w:val="00A46927"/>
    <w:rsid w:val="00A51C3F"/>
    <w:rsid w:val="00A57477"/>
    <w:rsid w:val="00A65FEC"/>
    <w:rsid w:val="00A66995"/>
    <w:rsid w:val="00A74CA7"/>
    <w:rsid w:val="00A82523"/>
    <w:rsid w:val="00A92BAC"/>
    <w:rsid w:val="00A93234"/>
    <w:rsid w:val="00A97E9B"/>
    <w:rsid w:val="00AA0540"/>
    <w:rsid w:val="00AB0B8D"/>
    <w:rsid w:val="00AB28F9"/>
    <w:rsid w:val="00AB7EB7"/>
    <w:rsid w:val="00AC0824"/>
    <w:rsid w:val="00AC1D3D"/>
    <w:rsid w:val="00AC1DA0"/>
    <w:rsid w:val="00AC294A"/>
    <w:rsid w:val="00AC6028"/>
    <w:rsid w:val="00AD1973"/>
    <w:rsid w:val="00AD2250"/>
    <w:rsid w:val="00AD4126"/>
    <w:rsid w:val="00AD629A"/>
    <w:rsid w:val="00AD660A"/>
    <w:rsid w:val="00AE436B"/>
    <w:rsid w:val="00AE6E37"/>
    <w:rsid w:val="00AF284D"/>
    <w:rsid w:val="00AF2E81"/>
    <w:rsid w:val="00AF31A8"/>
    <w:rsid w:val="00AF53CD"/>
    <w:rsid w:val="00AF6D3B"/>
    <w:rsid w:val="00B027C0"/>
    <w:rsid w:val="00B02D9E"/>
    <w:rsid w:val="00B11ECB"/>
    <w:rsid w:val="00B15A73"/>
    <w:rsid w:val="00B15C1B"/>
    <w:rsid w:val="00B206CD"/>
    <w:rsid w:val="00B25379"/>
    <w:rsid w:val="00B25D47"/>
    <w:rsid w:val="00B265D4"/>
    <w:rsid w:val="00B35282"/>
    <w:rsid w:val="00B359D5"/>
    <w:rsid w:val="00B40125"/>
    <w:rsid w:val="00B5384A"/>
    <w:rsid w:val="00B575FB"/>
    <w:rsid w:val="00B57EF6"/>
    <w:rsid w:val="00B6219F"/>
    <w:rsid w:val="00B730BA"/>
    <w:rsid w:val="00B76FA8"/>
    <w:rsid w:val="00B87C42"/>
    <w:rsid w:val="00B913E4"/>
    <w:rsid w:val="00B92FC9"/>
    <w:rsid w:val="00B94A15"/>
    <w:rsid w:val="00B96EFF"/>
    <w:rsid w:val="00BA2081"/>
    <w:rsid w:val="00BB1906"/>
    <w:rsid w:val="00BB1BAF"/>
    <w:rsid w:val="00BB1D60"/>
    <w:rsid w:val="00BB3A7B"/>
    <w:rsid w:val="00BB670D"/>
    <w:rsid w:val="00BC4E2B"/>
    <w:rsid w:val="00BC5DFC"/>
    <w:rsid w:val="00BE08C6"/>
    <w:rsid w:val="00BE4E04"/>
    <w:rsid w:val="00BE5BDC"/>
    <w:rsid w:val="00BF0D22"/>
    <w:rsid w:val="00C02A41"/>
    <w:rsid w:val="00C15714"/>
    <w:rsid w:val="00C15B6F"/>
    <w:rsid w:val="00C172F2"/>
    <w:rsid w:val="00C2271B"/>
    <w:rsid w:val="00C245B9"/>
    <w:rsid w:val="00C33F71"/>
    <w:rsid w:val="00C405C0"/>
    <w:rsid w:val="00C47753"/>
    <w:rsid w:val="00C5008D"/>
    <w:rsid w:val="00C507EE"/>
    <w:rsid w:val="00C52E3F"/>
    <w:rsid w:val="00C542AD"/>
    <w:rsid w:val="00C55A15"/>
    <w:rsid w:val="00C619B9"/>
    <w:rsid w:val="00C624C9"/>
    <w:rsid w:val="00C719A8"/>
    <w:rsid w:val="00C75A01"/>
    <w:rsid w:val="00C840A3"/>
    <w:rsid w:val="00C920DA"/>
    <w:rsid w:val="00C923AD"/>
    <w:rsid w:val="00C95459"/>
    <w:rsid w:val="00CA02E7"/>
    <w:rsid w:val="00CA2786"/>
    <w:rsid w:val="00CA3B1C"/>
    <w:rsid w:val="00CA418E"/>
    <w:rsid w:val="00CA5CAD"/>
    <w:rsid w:val="00CA6349"/>
    <w:rsid w:val="00CA68F7"/>
    <w:rsid w:val="00CB1387"/>
    <w:rsid w:val="00CB19B3"/>
    <w:rsid w:val="00CB4858"/>
    <w:rsid w:val="00CB5BA8"/>
    <w:rsid w:val="00CC1F6C"/>
    <w:rsid w:val="00CC3AC8"/>
    <w:rsid w:val="00CC7DD0"/>
    <w:rsid w:val="00CD1970"/>
    <w:rsid w:val="00CD1F6D"/>
    <w:rsid w:val="00CD2538"/>
    <w:rsid w:val="00CD3FD1"/>
    <w:rsid w:val="00CD473F"/>
    <w:rsid w:val="00CD69EA"/>
    <w:rsid w:val="00CE0903"/>
    <w:rsid w:val="00CE4214"/>
    <w:rsid w:val="00CE7349"/>
    <w:rsid w:val="00CF1D96"/>
    <w:rsid w:val="00CF3DFE"/>
    <w:rsid w:val="00CF6B1D"/>
    <w:rsid w:val="00D023ED"/>
    <w:rsid w:val="00D053C5"/>
    <w:rsid w:val="00D0599C"/>
    <w:rsid w:val="00D14E14"/>
    <w:rsid w:val="00D2272F"/>
    <w:rsid w:val="00D23BE7"/>
    <w:rsid w:val="00D2628E"/>
    <w:rsid w:val="00D31C92"/>
    <w:rsid w:val="00D34429"/>
    <w:rsid w:val="00D357FC"/>
    <w:rsid w:val="00D413CE"/>
    <w:rsid w:val="00D4307E"/>
    <w:rsid w:val="00D475FF"/>
    <w:rsid w:val="00D51643"/>
    <w:rsid w:val="00D57D91"/>
    <w:rsid w:val="00D62790"/>
    <w:rsid w:val="00D633DB"/>
    <w:rsid w:val="00D674F5"/>
    <w:rsid w:val="00D7021B"/>
    <w:rsid w:val="00D7067B"/>
    <w:rsid w:val="00D72D10"/>
    <w:rsid w:val="00D72F8C"/>
    <w:rsid w:val="00D757E9"/>
    <w:rsid w:val="00D77140"/>
    <w:rsid w:val="00D82B14"/>
    <w:rsid w:val="00D8626D"/>
    <w:rsid w:val="00D90BB4"/>
    <w:rsid w:val="00D96657"/>
    <w:rsid w:val="00DB627F"/>
    <w:rsid w:val="00DB78CD"/>
    <w:rsid w:val="00DC1306"/>
    <w:rsid w:val="00DC4A3E"/>
    <w:rsid w:val="00DC7E94"/>
    <w:rsid w:val="00DC7E9B"/>
    <w:rsid w:val="00DE1631"/>
    <w:rsid w:val="00DE3BA3"/>
    <w:rsid w:val="00DF0BC0"/>
    <w:rsid w:val="00DF1925"/>
    <w:rsid w:val="00DF4BA6"/>
    <w:rsid w:val="00E026A2"/>
    <w:rsid w:val="00E056CE"/>
    <w:rsid w:val="00E063D7"/>
    <w:rsid w:val="00E064AD"/>
    <w:rsid w:val="00E068E1"/>
    <w:rsid w:val="00E06A2A"/>
    <w:rsid w:val="00E07E31"/>
    <w:rsid w:val="00E1130E"/>
    <w:rsid w:val="00E1452E"/>
    <w:rsid w:val="00E14C38"/>
    <w:rsid w:val="00E160F1"/>
    <w:rsid w:val="00E2088B"/>
    <w:rsid w:val="00E25A1C"/>
    <w:rsid w:val="00E3192A"/>
    <w:rsid w:val="00E345A0"/>
    <w:rsid w:val="00E35877"/>
    <w:rsid w:val="00E37B29"/>
    <w:rsid w:val="00E419DB"/>
    <w:rsid w:val="00E47C6F"/>
    <w:rsid w:val="00E61077"/>
    <w:rsid w:val="00E6113E"/>
    <w:rsid w:val="00E625AF"/>
    <w:rsid w:val="00E67486"/>
    <w:rsid w:val="00E74D32"/>
    <w:rsid w:val="00E84BFE"/>
    <w:rsid w:val="00E8682E"/>
    <w:rsid w:val="00E92F25"/>
    <w:rsid w:val="00EA7AE6"/>
    <w:rsid w:val="00EB138C"/>
    <w:rsid w:val="00EC356A"/>
    <w:rsid w:val="00EC3825"/>
    <w:rsid w:val="00EC618E"/>
    <w:rsid w:val="00EC67BF"/>
    <w:rsid w:val="00EC6BC1"/>
    <w:rsid w:val="00ED0046"/>
    <w:rsid w:val="00ED018D"/>
    <w:rsid w:val="00ED240D"/>
    <w:rsid w:val="00EE0BBA"/>
    <w:rsid w:val="00EE4A19"/>
    <w:rsid w:val="00EE613F"/>
    <w:rsid w:val="00EF21EC"/>
    <w:rsid w:val="00EF398F"/>
    <w:rsid w:val="00EF674B"/>
    <w:rsid w:val="00EF71D4"/>
    <w:rsid w:val="00F02E52"/>
    <w:rsid w:val="00F060AA"/>
    <w:rsid w:val="00F10290"/>
    <w:rsid w:val="00F14636"/>
    <w:rsid w:val="00F20682"/>
    <w:rsid w:val="00F44AA1"/>
    <w:rsid w:val="00F4541B"/>
    <w:rsid w:val="00F5268B"/>
    <w:rsid w:val="00F62D91"/>
    <w:rsid w:val="00F72008"/>
    <w:rsid w:val="00F728B0"/>
    <w:rsid w:val="00F7356C"/>
    <w:rsid w:val="00F747A7"/>
    <w:rsid w:val="00F7540A"/>
    <w:rsid w:val="00F76656"/>
    <w:rsid w:val="00F8150F"/>
    <w:rsid w:val="00F83CDD"/>
    <w:rsid w:val="00F85BBD"/>
    <w:rsid w:val="00F87FE7"/>
    <w:rsid w:val="00F929E5"/>
    <w:rsid w:val="00F92F89"/>
    <w:rsid w:val="00F93A7D"/>
    <w:rsid w:val="00F93F37"/>
    <w:rsid w:val="00FA23C4"/>
    <w:rsid w:val="00FB4B41"/>
    <w:rsid w:val="00FD3218"/>
    <w:rsid w:val="00FD383F"/>
    <w:rsid w:val="00FD58EB"/>
    <w:rsid w:val="00FE383F"/>
    <w:rsid w:val="00FF409F"/>
    <w:rsid w:val="00FF52DF"/>
    <w:rsid w:val="00FF663A"/>
    <w:rsid w:val="00FF69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4257">
      <o:colormru v:ext="edit" colors="#ed6e2f"/>
    </o:shapedefaults>
    <o:shapelayout v:ext="edit">
      <o:idmap v:ext="edit" data="1"/>
    </o:shapelayout>
  </w:shapeDefaults>
  <w:decimalSymbol w:val=","/>
  <w:listSeparator w:val=";"/>
  <w14:docId w14:val="13188226"/>
  <w15:chartTrackingRefBased/>
  <w15:docId w15:val="{66FDF30E-FAAD-42B4-8C23-EF665CD75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spacing w:line="360" w:lineRule="auto"/>
      <w:ind w:left="2835"/>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schrift">
    <w:name w:val="Signature"/>
    <w:basedOn w:val="Standard"/>
  </w:style>
  <w:style w:type="character" w:styleId="Zeilennummer">
    <w:name w:val="line number"/>
    <w:basedOn w:val="Absatz-Standardschriftart"/>
  </w:style>
  <w:style w:type="paragraph" w:styleId="Textkrper-Zeileneinzug">
    <w:name w:val="Body Text Indent"/>
    <w:basedOn w:val="Standard"/>
    <w:pPr>
      <w:spacing w:line="360" w:lineRule="auto"/>
      <w:ind w:left="2835"/>
      <w:jc w:val="both"/>
    </w:pPr>
    <w:rPr>
      <w:bCs/>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rsid w:val="00E056CE"/>
  </w:style>
  <w:style w:type="paragraph" w:styleId="Sprechblasentext">
    <w:name w:val="Balloon Text"/>
    <w:basedOn w:val="Standard"/>
    <w:semiHidden/>
    <w:rsid w:val="00647AAC"/>
    <w:rPr>
      <w:rFonts w:ascii="Tahoma" w:hAnsi="Tahoma" w:cs="Tahoma"/>
      <w:sz w:val="16"/>
      <w:szCs w:val="16"/>
    </w:rPr>
  </w:style>
  <w:style w:type="paragraph" w:styleId="NurText">
    <w:name w:val="Plain Text"/>
    <w:basedOn w:val="Standard"/>
    <w:link w:val="NurTextZchn"/>
    <w:uiPriority w:val="99"/>
    <w:unhideWhenUsed/>
    <w:rsid w:val="00315E86"/>
    <w:rPr>
      <w:rFonts w:ascii="Calibri" w:eastAsia="Calibri" w:hAnsi="Calibri"/>
      <w:sz w:val="22"/>
      <w:szCs w:val="21"/>
      <w:lang w:eastAsia="en-US"/>
    </w:rPr>
  </w:style>
  <w:style w:type="character" w:customStyle="1" w:styleId="NurTextZchn">
    <w:name w:val="Nur Text Zchn"/>
    <w:link w:val="NurText"/>
    <w:uiPriority w:val="99"/>
    <w:rsid w:val="00315E86"/>
    <w:rPr>
      <w:rFonts w:ascii="Calibri" w:eastAsia="Calibri" w:hAnsi="Calibri"/>
      <w:sz w:val="22"/>
      <w:szCs w:val="21"/>
      <w:lang w:eastAsia="en-US"/>
    </w:rPr>
  </w:style>
  <w:style w:type="character" w:customStyle="1" w:styleId="FuzeileZchn">
    <w:name w:val="Fußzeile Zchn"/>
    <w:link w:val="Fuzeile"/>
    <w:uiPriority w:val="99"/>
    <w:rsid w:val="00476A56"/>
    <w:rPr>
      <w:sz w:val="24"/>
      <w:szCs w:val="24"/>
    </w:rPr>
  </w:style>
  <w:style w:type="character" w:customStyle="1" w:styleId="BesuchterHyperlink">
    <w:name w:val="BesuchterHyperlink"/>
    <w:rsid w:val="004E2CBE"/>
    <w:rPr>
      <w:color w:val="800080"/>
      <w:u w:val="single"/>
    </w:rPr>
  </w:style>
  <w:style w:type="paragraph" w:styleId="StandardWeb">
    <w:name w:val="Normal (Web)"/>
    <w:basedOn w:val="Standard"/>
    <w:uiPriority w:val="99"/>
    <w:unhideWhenUsed/>
    <w:rsid w:val="004069B7"/>
    <w:pPr>
      <w:spacing w:before="100" w:beforeAutospacing="1" w:after="100" w:afterAutospacing="1"/>
    </w:pPr>
  </w:style>
  <w:style w:type="paragraph" w:styleId="KeinLeerraum">
    <w:name w:val="No Spacing"/>
    <w:uiPriority w:val="1"/>
    <w:qFormat/>
    <w:rsid w:val="009E1D74"/>
    <w:rPr>
      <w:sz w:val="24"/>
      <w:szCs w:val="24"/>
    </w:rPr>
  </w:style>
  <w:style w:type="paragraph" w:styleId="Listenabsatz">
    <w:name w:val="List Paragraph"/>
    <w:basedOn w:val="Standard"/>
    <w:uiPriority w:val="34"/>
    <w:qFormat/>
    <w:rsid w:val="00476255"/>
    <w:pPr>
      <w:ind w:left="720"/>
      <w:contextualSpacing/>
    </w:pPr>
  </w:style>
  <w:style w:type="paragraph" w:customStyle="1" w:styleId="xmsonormal">
    <w:name w:val="x_msonormal"/>
    <w:basedOn w:val="Standard"/>
    <w:uiPriority w:val="99"/>
    <w:rsid w:val="00C405C0"/>
    <w:rPr>
      <w:rFonts w:eastAsiaTheme="minorHAnsi"/>
    </w:rPr>
  </w:style>
  <w:style w:type="paragraph" w:customStyle="1" w:styleId="isselectedend">
    <w:name w:val="isselectedend"/>
    <w:basedOn w:val="Standard"/>
    <w:rsid w:val="00127C6A"/>
    <w:pPr>
      <w:spacing w:before="100" w:beforeAutospacing="1" w:after="100" w:afterAutospacing="1"/>
    </w:pPr>
  </w:style>
  <w:style w:type="paragraph" w:styleId="berarbeitung">
    <w:name w:val="Revision"/>
    <w:hidden/>
    <w:uiPriority w:val="99"/>
    <w:semiHidden/>
    <w:rsid w:val="0064096E"/>
    <w:rPr>
      <w:sz w:val="24"/>
      <w:szCs w:val="24"/>
    </w:rPr>
  </w:style>
  <w:style w:type="character" w:styleId="Fett">
    <w:name w:val="Strong"/>
    <w:basedOn w:val="Absatz-Standardschriftart"/>
    <w:uiPriority w:val="22"/>
    <w:qFormat/>
    <w:rsid w:val="0071709D"/>
    <w:rPr>
      <w:b/>
      <w:bCs/>
    </w:rPr>
  </w:style>
  <w:style w:type="character" w:styleId="NichtaufgelsteErwhnung">
    <w:name w:val="Unresolved Mention"/>
    <w:basedOn w:val="Absatz-Standardschriftart"/>
    <w:uiPriority w:val="99"/>
    <w:semiHidden/>
    <w:unhideWhenUsed/>
    <w:rsid w:val="00EF674B"/>
    <w:rPr>
      <w:color w:val="605E5C"/>
      <w:shd w:val="clear" w:color="auto" w:fill="E1DFDD"/>
    </w:rPr>
  </w:style>
  <w:style w:type="character" w:styleId="BesuchterLink">
    <w:name w:val="FollowedHyperlink"/>
    <w:basedOn w:val="Absatz-Standardschriftart"/>
    <w:rsid w:val="005214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10518">
      <w:bodyDiv w:val="1"/>
      <w:marLeft w:val="0"/>
      <w:marRight w:val="0"/>
      <w:marTop w:val="0"/>
      <w:marBottom w:val="0"/>
      <w:divBdr>
        <w:top w:val="none" w:sz="0" w:space="0" w:color="auto"/>
        <w:left w:val="none" w:sz="0" w:space="0" w:color="auto"/>
        <w:bottom w:val="none" w:sz="0" w:space="0" w:color="auto"/>
        <w:right w:val="none" w:sz="0" w:space="0" w:color="auto"/>
      </w:divBdr>
    </w:div>
    <w:div w:id="158234563">
      <w:bodyDiv w:val="1"/>
      <w:marLeft w:val="0"/>
      <w:marRight w:val="0"/>
      <w:marTop w:val="0"/>
      <w:marBottom w:val="0"/>
      <w:divBdr>
        <w:top w:val="none" w:sz="0" w:space="0" w:color="auto"/>
        <w:left w:val="none" w:sz="0" w:space="0" w:color="auto"/>
        <w:bottom w:val="none" w:sz="0" w:space="0" w:color="auto"/>
        <w:right w:val="none" w:sz="0" w:space="0" w:color="auto"/>
      </w:divBdr>
    </w:div>
    <w:div w:id="232744851">
      <w:bodyDiv w:val="1"/>
      <w:marLeft w:val="0"/>
      <w:marRight w:val="0"/>
      <w:marTop w:val="0"/>
      <w:marBottom w:val="0"/>
      <w:divBdr>
        <w:top w:val="none" w:sz="0" w:space="0" w:color="auto"/>
        <w:left w:val="none" w:sz="0" w:space="0" w:color="auto"/>
        <w:bottom w:val="none" w:sz="0" w:space="0" w:color="auto"/>
        <w:right w:val="none" w:sz="0" w:space="0" w:color="auto"/>
      </w:divBdr>
    </w:div>
    <w:div w:id="266937231">
      <w:bodyDiv w:val="1"/>
      <w:marLeft w:val="0"/>
      <w:marRight w:val="0"/>
      <w:marTop w:val="0"/>
      <w:marBottom w:val="0"/>
      <w:divBdr>
        <w:top w:val="none" w:sz="0" w:space="0" w:color="auto"/>
        <w:left w:val="none" w:sz="0" w:space="0" w:color="auto"/>
        <w:bottom w:val="none" w:sz="0" w:space="0" w:color="auto"/>
        <w:right w:val="none" w:sz="0" w:space="0" w:color="auto"/>
      </w:divBdr>
    </w:div>
    <w:div w:id="329453487">
      <w:bodyDiv w:val="1"/>
      <w:marLeft w:val="0"/>
      <w:marRight w:val="0"/>
      <w:marTop w:val="0"/>
      <w:marBottom w:val="0"/>
      <w:divBdr>
        <w:top w:val="none" w:sz="0" w:space="0" w:color="auto"/>
        <w:left w:val="none" w:sz="0" w:space="0" w:color="auto"/>
        <w:bottom w:val="none" w:sz="0" w:space="0" w:color="auto"/>
        <w:right w:val="none" w:sz="0" w:space="0" w:color="auto"/>
      </w:divBdr>
    </w:div>
    <w:div w:id="586234560">
      <w:bodyDiv w:val="1"/>
      <w:marLeft w:val="0"/>
      <w:marRight w:val="0"/>
      <w:marTop w:val="0"/>
      <w:marBottom w:val="0"/>
      <w:divBdr>
        <w:top w:val="none" w:sz="0" w:space="0" w:color="auto"/>
        <w:left w:val="none" w:sz="0" w:space="0" w:color="auto"/>
        <w:bottom w:val="none" w:sz="0" w:space="0" w:color="auto"/>
        <w:right w:val="none" w:sz="0" w:space="0" w:color="auto"/>
      </w:divBdr>
    </w:div>
    <w:div w:id="700129555">
      <w:bodyDiv w:val="1"/>
      <w:marLeft w:val="0"/>
      <w:marRight w:val="0"/>
      <w:marTop w:val="0"/>
      <w:marBottom w:val="0"/>
      <w:divBdr>
        <w:top w:val="none" w:sz="0" w:space="0" w:color="auto"/>
        <w:left w:val="none" w:sz="0" w:space="0" w:color="auto"/>
        <w:bottom w:val="none" w:sz="0" w:space="0" w:color="auto"/>
        <w:right w:val="none" w:sz="0" w:space="0" w:color="auto"/>
      </w:divBdr>
    </w:div>
    <w:div w:id="715854088">
      <w:bodyDiv w:val="1"/>
      <w:marLeft w:val="0"/>
      <w:marRight w:val="0"/>
      <w:marTop w:val="0"/>
      <w:marBottom w:val="0"/>
      <w:divBdr>
        <w:top w:val="none" w:sz="0" w:space="0" w:color="auto"/>
        <w:left w:val="none" w:sz="0" w:space="0" w:color="auto"/>
        <w:bottom w:val="none" w:sz="0" w:space="0" w:color="auto"/>
        <w:right w:val="none" w:sz="0" w:space="0" w:color="auto"/>
      </w:divBdr>
    </w:div>
    <w:div w:id="735707842">
      <w:bodyDiv w:val="1"/>
      <w:marLeft w:val="0"/>
      <w:marRight w:val="0"/>
      <w:marTop w:val="0"/>
      <w:marBottom w:val="0"/>
      <w:divBdr>
        <w:top w:val="none" w:sz="0" w:space="0" w:color="auto"/>
        <w:left w:val="none" w:sz="0" w:space="0" w:color="auto"/>
        <w:bottom w:val="none" w:sz="0" w:space="0" w:color="auto"/>
        <w:right w:val="none" w:sz="0" w:space="0" w:color="auto"/>
      </w:divBdr>
    </w:div>
    <w:div w:id="762067935">
      <w:bodyDiv w:val="1"/>
      <w:marLeft w:val="0"/>
      <w:marRight w:val="0"/>
      <w:marTop w:val="0"/>
      <w:marBottom w:val="0"/>
      <w:divBdr>
        <w:top w:val="none" w:sz="0" w:space="0" w:color="auto"/>
        <w:left w:val="none" w:sz="0" w:space="0" w:color="auto"/>
        <w:bottom w:val="none" w:sz="0" w:space="0" w:color="auto"/>
        <w:right w:val="none" w:sz="0" w:space="0" w:color="auto"/>
      </w:divBdr>
    </w:div>
    <w:div w:id="780537224">
      <w:bodyDiv w:val="1"/>
      <w:marLeft w:val="0"/>
      <w:marRight w:val="0"/>
      <w:marTop w:val="0"/>
      <w:marBottom w:val="0"/>
      <w:divBdr>
        <w:top w:val="none" w:sz="0" w:space="0" w:color="auto"/>
        <w:left w:val="none" w:sz="0" w:space="0" w:color="auto"/>
        <w:bottom w:val="none" w:sz="0" w:space="0" w:color="auto"/>
        <w:right w:val="none" w:sz="0" w:space="0" w:color="auto"/>
      </w:divBdr>
    </w:div>
    <w:div w:id="837424766">
      <w:bodyDiv w:val="1"/>
      <w:marLeft w:val="0"/>
      <w:marRight w:val="0"/>
      <w:marTop w:val="0"/>
      <w:marBottom w:val="0"/>
      <w:divBdr>
        <w:top w:val="none" w:sz="0" w:space="0" w:color="auto"/>
        <w:left w:val="none" w:sz="0" w:space="0" w:color="auto"/>
        <w:bottom w:val="none" w:sz="0" w:space="0" w:color="auto"/>
        <w:right w:val="none" w:sz="0" w:space="0" w:color="auto"/>
      </w:divBdr>
    </w:div>
    <w:div w:id="885338648">
      <w:bodyDiv w:val="1"/>
      <w:marLeft w:val="0"/>
      <w:marRight w:val="0"/>
      <w:marTop w:val="0"/>
      <w:marBottom w:val="0"/>
      <w:divBdr>
        <w:top w:val="none" w:sz="0" w:space="0" w:color="auto"/>
        <w:left w:val="none" w:sz="0" w:space="0" w:color="auto"/>
        <w:bottom w:val="none" w:sz="0" w:space="0" w:color="auto"/>
        <w:right w:val="none" w:sz="0" w:space="0" w:color="auto"/>
      </w:divBdr>
    </w:div>
    <w:div w:id="1093160591">
      <w:bodyDiv w:val="1"/>
      <w:marLeft w:val="0"/>
      <w:marRight w:val="0"/>
      <w:marTop w:val="0"/>
      <w:marBottom w:val="0"/>
      <w:divBdr>
        <w:top w:val="none" w:sz="0" w:space="0" w:color="auto"/>
        <w:left w:val="none" w:sz="0" w:space="0" w:color="auto"/>
        <w:bottom w:val="none" w:sz="0" w:space="0" w:color="auto"/>
        <w:right w:val="none" w:sz="0" w:space="0" w:color="auto"/>
      </w:divBdr>
    </w:div>
    <w:div w:id="1100218555">
      <w:bodyDiv w:val="1"/>
      <w:marLeft w:val="0"/>
      <w:marRight w:val="0"/>
      <w:marTop w:val="0"/>
      <w:marBottom w:val="0"/>
      <w:divBdr>
        <w:top w:val="none" w:sz="0" w:space="0" w:color="auto"/>
        <w:left w:val="none" w:sz="0" w:space="0" w:color="auto"/>
        <w:bottom w:val="none" w:sz="0" w:space="0" w:color="auto"/>
        <w:right w:val="none" w:sz="0" w:space="0" w:color="auto"/>
      </w:divBdr>
    </w:div>
    <w:div w:id="1161042222">
      <w:bodyDiv w:val="1"/>
      <w:marLeft w:val="0"/>
      <w:marRight w:val="0"/>
      <w:marTop w:val="0"/>
      <w:marBottom w:val="0"/>
      <w:divBdr>
        <w:top w:val="none" w:sz="0" w:space="0" w:color="auto"/>
        <w:left w:val="none" w:sz="0" w:space="0" w:color="auto"/>
        <w:bottom w:val="none" w:sz="0" w:space="0" w:color="auto"/>
        <w:right w:val="none" w:sz="0" w:space="0" w:color="auto"/>
      </w:divBdr>
    </w:div>
    <w:div w:id="1176921293">
      <w:bodyDiv w:val="1"/>
      <w:marLeft w:val="0"/>
      <w:marRight w:val="0"/>
      <w:marTop w:val="0"/>
      <w:marBottom w:val="0"/>
      <w:divBdr>
        <w:top w:val="none" w:sz="0" w:space="0" w:color="auto"/>
        <w:left w:val="none" w:sz="0" w:space="0" w:color="auto"/>
        <w:bottom w:val="none" w:sz="0" w:space="0" w:color="auto"/>
        <w:right w:val="none" w:sz="0" w:space="0" w:color="auto"/>
      </w:divBdr>
    </w:div>
    <w:div w:id="1252809772">
      <w:bodyDiv w:val="1"/>
      <w:marLeft w:val="0"/>
      <w:marRight w:val="0"/>
      <w:marTop w:val="0"/>
      <w:marBottom w:val="0"/>
      <w:divBdr>
        <w:top w:val="none" w:sz="0" w:space="0" w:color="auto"/>
        <w:left w:val="none" w:sz="0" w:space="0" w:color="auto"/>
        <w:bottom w:val="none" w:sz="0" w:space="0" w:color="auto"/>
        <w:right w:val="none" w:sz="0" w:space="0" w:color="auto"/>
      </w:divBdr>
    </w:div>
    <w:div w:id="1430613945">
      <w:bodyDiv w:val="1"/>
      <w:marLeft w:val="0"/>
      <w:marRight w:val="0"/>
      <w:marTop w:val="0"/>
      <w:marBottom w:val="0"/>
      <w:divBdr>
        <w:top w:val="none" w:sz="0" w:space="0" w:color="auto"/>
        <w:left w:val="none" w:sz="0" w:space="0" w:color="auto"/>
        <w:bottom w:val="none" w:sz="0" w:space="0" w:color="auto"/>
        <w:right w:val="none" w:sz="0" w:space="0" w:color="auto"/>
      </w:divBdr>
    </w:div>
    <w:div w:id="1487939897">
      <w:bodyDiv w:val="1"/>
      <w:marLeft w:val="0"/>
      <w:marRight w:val="0"/>
      <w:marTop w:val="0"/>
      <w:marBottom w:val="0"/>
      <w:divBdr>
        <w:top w:val="none" w:sz="0" w:space="0" w:color="auto"/>
        <w:left w:val="none" w:sz="0" w:space="0" w:color="auto"/>
        <w:bottom w:val="none" w:sz="0" w:space="0" w:color="auto"/>
        <w:right w:val="none" w:sz="0" w:space="0" w:color="auto"/>
      </w:divBdr>
    </w:div>
    <w:div w:id="1505625966">
      <w:bodyDiv w:val="1"/>
      <w:marLeft w:val="0"/>
      <w:marRight w:val="0"/>
      <w:marTop w:val="0"/>
      <w:marBottom w:val="0"/>
      <w:divBdr>
        <w:top w:val="none" w:sz="0" w:space="0" w:color="auto"/>
        <w:left w:val="none" w:sz="0" w:space="0" w:color="auto"/>
        <w:bottom w:val="none" w:sz="0" w:space="0" w:color="auto"/>
        <w:right w:val="none" w:sz="0" w:space="0" w:color="auto"/>
      </w:divBdr>
    </w:div>
    <w:div w:id="1655791717">
      <w:bodyDiv w:val="1"/>
      <w:marLeft w:val="0"/>
      <w:marRight w:val="0"/>
      <w:marTop w:val="0"/>
      <w:marBottom w:val="0"/>
      <w:divBdr>
        <w:top w:val="none" w:sz="0" w:space="0" w:color="auto"/>
        <w:left w:val="none" w:sz="0" w:space="0" w:color="auto"/>
        <w:bottom w:val="none" w:sz="0" w:space="0" w:color="auto"/>
        <w:right w:val="none" w:sz="0" w:space="0" w:color="auto"/>
      </w:divBdr>
    </w:div>
    <w:div w:id="1666736947">
      <w:bodyDiv w:val="1"/>
      <w:marLeft w:val="0"/>
      <w:marRight w:val="0"/>
      <w:marTop w:val="0"/>
      <w:marBottom w:val="0"/>
      <w:divBdr>
        <w:top w:val="none" w:sz="0" w:space="0" w:color="auto"/>
        <w:left w:val="none" w:sz="0" w:space="0" w:color="auto"/>
        <w:bottom w:val="none" w:sz="0" w:space="0" w:color="auto"/>
        <w:right w:val="none" w:sz="0" w:space="0" w:color="auto"/>
      </w:divBdr>
    </w:div>
    <w:div w:id="1793596565">
      <w:bodyDiv w:val="1"/>
      <w:marLeft w:val="0"/>
      <w:marRight w:val="0"/>
      <w:marTop w:val="0"/>
      <w:marBottom w:val="0"/>
      <w:divBdr>
        <w:top w:val="none" w:sz="0" w:space="0" w:color="auto"/>
        <w:left w:val="none" w:sz="0" w:space="0" w:color="auto"/>
        <w:bottom w:val="none" w:sz="0" w:space="0" w:color="auto"/>
        <w:right w:val="none" w:sz="0" w:space="0" w:color="auto"/>
      </w:divBdr>
    </w:div>
    <w:div w:id="1851749118">
      <w:bodyDiv w:val="1"/>
      <w:marLeft w:val="0"/>
      <w:marRight w:val="0"/>
      <w:marTop w:val="0"/>
      <w:marBottom w:val="0"/>
      <w:divBdr>
        <w:top w:val="none" w:sz="0" w:space="0" w:color="auto"/>
        <w:left w:val="none" w:sz="0" w:space="0" w:color="auto"/>
        <w:bottom w:val="none" w:sz="0" w:space="0" w:color="auto"/>
        <w:right w:val="none" w:sz="0" w:space="0" w:color="auto"/>
      </w:divBdr>
    </w:div>
    <w:div w:id="2005475974">
      <w:bodyDiv w:val="1"/>
      <w:marLeft w:val="0"/>
      <w:marRight w:val="0"/>
      <w:marTop w:val="0"/>
      <w:marBottom w:val="0"/>
      <w:divBdr>
        <w:top w:val="none" w:sz="0" w:space="0" w:color="auto"/>
        <w:left w:val="none" w:sz="0" w:space="0" w:color="auto"/>
        <w:bottom w:val="none" w:sz="0" w:space="0" w:color="auto"/>
        <w:right w:val="none" w:sz="0" w:space="0" w:color="auto"/>
      </w:divBdr>
    </w:div>
    <w:div w:id="2023895037">
      <w:bodyDiv w:val="1"/>
      <w:marLeft w:val="0"/>
      <w:marRight w:val="0"/>
      <w:marTop w:val="0"/>
      <w:marBottom w:val="0"/>
      <w:divBdr>
        <w:top w:val="none" w:sz="0" w:space="0" w:color="auto"/>
        <w:left w:val="none" w:sz="0" w:space="0" w:color="auto"/>
        <w:bottom w:val="none" w:sz="0" w:space="0" w:color="auto"/>
        <w:right w:val="none" w:sz="0" w:space="0" w:color="auto"/>
      </w:divBdr>
    </w:div>
    <w:div w:id="2054651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ufbeuren.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pressestelle@kaufbeuren.de" TargetMode="Externa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2080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STADT KAUFBEUREN</vt:lpstr>
    </vt:vector>
  </TitlesOfParts>
  <Company>Stadt Kaufbeuren</Company>
  <LinksUpToDate>false</LinksUpToDate>
  <CharactersWithSpaces>2351</CharactersWithSpaces>
  <SharedDoc>false</SharedDoc>
  <HLinks>
    <vt:vector size="12" baseType="variant">
      <vt:variant>
        <vt:i4>786506</vt:i4>
      </vt:variant>
      <vt:variant>
        <vt:i4>3</vt:i4>
      </vt:variant>
      <vt:variant>
        <vt:i4>0</vt:i4>
      </vt:variant>
      <vt:variant>
        <vt:i4>5</vt:i4>
      </vt:variant>
      <vt:variant>
        <vt:lpwstr>http://www.kaufbeuren.de/</vt:lpwstr>
      </vt:variant>
      <vt:variant>
        <vt:lpwstr/>
      </vt:variant>
      <vt:variant>
        <vt:i4>2359313</vt:i4>
      </vt:variant>
      <vt:variant>
        <vt:i4>0</vt:i4>
      </vt:variant>
      <vt:variant>
        <vt:i4>0</vt:i4>
      </vt:variant>
      <vt:variant>
        <vt:i4>5</vt:i4>
      </vt:variant>
      <vt:variant>
        <vt:lpwstr>mailto:pressestelle@kaufbeuren.de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KAUFBEUREN</dc:title>
  <dc:subject/>
  <dc:creator>Hiemer Andrea</dc:creator>
  <cp:keywords/>
  <cp:lastModifiedBy>Rothe Christoph</cp:lastModifiedBy>
  <cp:revision>54</cp:revision>
  <cp:lastPrinted>2026-09-17T09:23:00Z</cp:lastPrinted>
  <dcterms:created xsi:type="dcterms:W3CDTF">2024-08-01T08:24:00Z</dcterms:created>
  <dcterms:modified xsi:type="dcterms:W3CDTF">2026-09-17T12:16:00Z</dcterms:modified>
</cp:coreProperties>
</file>