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1F08FDE2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070CBA">
        <w:rPr>
          <w:sz w:val="22"/>
          <w:szCs w:val="22"/>
        </w:rPr>
        <w:t>27</w:t>
      </w:r>
      <w:r w:rsidR="004F120E">
        <w:rPr>
          <w:sz w:val="22"/>
          <w:szCs w:val="22"/>
        </w:rPr>
        <w:t>.</w:t>
      </w:r>
      <w:r w:rsidR="00070CBA">
        <w:rPr>
          <w:sz w:val="22"/>
          <w:szCs w:val="22"/>
        </w:rPr>
        <w:t>10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3F18183E" w14:textId="6334A549" w:rsidR="004B7FAC" w:rsidRPr="004B7FAC" w:rsidRDefault="004B7FAC" w:rsidP="004B7FAC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4B7FAC">
        <w:rPr>
          <w:rFonts w:eastAsiaTheme="majorEastAsia" w:cstheme="majorBidi"/>
          <w:b/>
          <w:bCs/>
          <w:color w:val="000000" w:themeColor="text1"/>
          <w:sz w:val="28"/>
          <w:szCs w:val="28"/>
        </w:rPr>
        <w:t>Heidewaldstraße wegen dringender Kanalreparatur gesperrt</w:t>
      </w:r>
    </w:p>
    <w:p w14:paraId="2DF1B7AD" w14:textId="77777777" w:rsidR="002B31A1" w:rsidRPr="002B31A1" w:rsidRDefault="002B31A1" w:rsidP="002B31A1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 w:rsidRPr="002B31A1">
        <w:rPr>
          <w:rFonts w:eastAsiaTheme="majorEastAsia" w:cstheme="majorBidi"/>
          <w:bCs/>
          <w:color w:val="000000" w:themeColor="text1"/>
          <w:szCs w:val="24"/>
        </w:rPr>
        <w:t>Vollsperrung auf Höhe der Hausnummer 42 – Anliegende können ihre Grundstücke weiterhin erreichen</w:t>
      </w:r>
    </w:p>
    <w:p w14:paraId="4D52052F" w14:textId="77777777" w:rsidR="004B7FAC" w:rsidRPr="00F21764" w:rsidRDefault="004B7FAC" w:rsidP="00306D67">
      <w:pPr>
        <w:spacing w:line="276" w:lineRule="auto"/>
        <w:jc w:val="both"/>
      </w:pPr>
    </w:p>
    <w:p w14:paraId="0881D4D7" w14:textId="77777777" w:rsidR="002B31A1" w:rsidRDefault="00306D67" w:rsidP="002B31A1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2B31A1">
        <w:t>Aufgrund dringender Reparaturarbeiten am Schmutzwasserkanal ist die Heidewaldstraße ab sofort, Dienstag, 27. Oktober, auf Höhe der Hausnummer 42 voll gesperrt. Die Arbeiten dauern voraussichtlich bis Dienstag, 3. November.</w:t>
      </w:r>
    </w:p>
    <w:p w14:paraId="77CEE96F" w14:textId="77777777" w:rsidR="002B31A1" w:rsidRDefault="002B31A1" w:rsidP="002B31A1">
      <w:pPr>
        <w:jc w:val="both"/>
      </w:pPr>
    </w:p>
    <w:p w14:paraId="38294972" w14:textId="17673011" w:rsidR="002B31A1" w:rsidRDefault="002B31A1" w:rsidP="002B31A1">
      <w:pPr>
        <w:jc w:val="both"/>
      </w:pPr>
      <w:r>
        <w:t xml:space="preserve">Die Sperrung betrifft den Bereich zwischen Brunnenstraße und Buschstraße. Anwohnerinnen und Anwohner können ihre Grundstücke je nach Lage weiterhin </w:t>
      </w:r>
      <w:r w:rsidR="00BD7DCA">
        <w:t>e</w:t>
      </w:r>
      <w:r w:rsidR="00070CBA">
        <w:t>n</w:t>
      </w:r>
      <w:r w:rsidR="00BD7DCA">
        <w:t xml:space="preserve">tweder aus Richtung Busch- oder aus Richtung Brunnenstraße </w:t>
      </w:r>
      <w:r>
        <w:t xml:space="preserve">erreichen. Fußgängerinnen und Fußgänger können die Baustelle passieren. </w:t>
      </w:r>
    </w:p>
    <w:p w14:paraId="71D3A6DE" w14:textId="77777777" w:rsidR="002B31A1" w:rsidRDefault="002B31A1" w:rsidP="002B31A1">
      <w:pPr>
        <w:jc w:val="both"/>
      </w:pPr>
    </w:p>
    <w:p w14:paraId="57DE4368" w14:textId="130FE0ED" w:rsidR="002B31A1" w:rsidRDefault="002B31A1" w:rsidP="002B31A1">
      <w:pPr>
        <w:jc w:val="both"/>
      </w:pPr>
      <w:r>
        <w:t>Für den Auto- und Radverkehr ist eine Umleitung ausgeschildert. Anliegende der Lütkenheide können ihre Straße jederzeit</w:t>
      </w:r>
      <w:r>
        <w:t xml:space="preserve">, aber nur ausschließlich </w:t>
      </w:r>
      <w:r>
        <w:t>nach rechts</w:t>
      </w:r>
      <w:r w:rsidR="00D91C4E">
        <w:t>,</w:t>
      </w:r>
      <w:r>
        <w:t xml:space="preserve"> verlassen.</w:t>
      </w:r>
    </w:p>
    <w:p w14:paraId="04CCBED5" w14:textId="77777777" w:rsidR="002B31A1" w:rsidRDefault="002B31A1" w:rsidP="002B31A1">
      <w:pPr>
        <w:jc w:val="both"/>
      </w:pPr>
    </w:p>
    <w:p w14:paraId="75892363" w14:textId="3DC1A0E2" w:rsidR="00381436" w:rsidRPr="00C52F65" w:rsidRDefault="002B31A1" w:rsidP="002B31A1">
      <w:pPr>
        <w:jc w:val="both"/>
      </w:pPr>
      <w:r>
        <w:t>Die Stadt Gütersloh bittet alle Verkehrsteilnehmenden, den gesperrten Bereich zu umfahren und der ausgeschilderten Umleitung zu folgen.</w:t>
      </w:r>
    </w:p>
    <w:sectPr w:rsidR="00381436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070CBA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070CBA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070CBA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70CBA"/>
    <w:rsid w:val="000730B2"/>
    <w:rsid w:val="0008273C"/>
    <w:rsid w:val="00084AC8"/>
    <w:rsid w:val="00091AB8"/>
    <w:rsid w:val="000A0B2D"/>
    <w:rsid w:val="000A2469"/>
    <w:rsid w:val="000C3691"/>
    <w:rsid w:val="000D6F01"/>
    <w:rsid w:val="00101608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7481A"/>
    <w:rsid w:val="00274E98"/>
    <w:rsid w:val="0028258C"/>
    <w:rsid w:val="002878E5"/>
    <w:rsid w:val="002A651F"/>
    <w:rsid w:val="002B31A1"/>
    <w:rsid w:val="002F4CAA"/>
    <w:rsid w:val="00300AAD"/>
    <w:rsid w:val="00306D67"/>
    <w:rsid w:val="00312FF0"/>
    <w:rsid w:val="00325687"/>
    <w:rsid w:val="003262C3"/>
    <w:rsid w:val="003355EB"/>
    <w:rsid w:val="00351C34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8159E"/>
    <w:rsid w:val="00490386"/>
    <w:rsid w:val="00491B83"/>
    <w:rsid w:val="00494C47"/>
    <w:rsid w:val="00495FF7"/>
    <w:rsid w:val="004B5EA1"/>
    <w:rsid w:val="004B7FAC"/>
    <w:rsid w:val="004C1A78"/>
    <w:rsid w:val="004E6835"/>
    <w:rsid w:val="004F120E"/>
    <w:rsid w:val="00500384"/>
    <w:rsid w:val="00545D66"/>
    <w:rsid w:val="00590E54"/>
    <w:rsid w:val="005917E0"/>
    <w:rsid w:val="00594CCA"/>
    <w:rsid w:val="005C5A0B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66930"/>
    <w:rsid w:val="007705FC"/>
    <w:rsid w:val="00770A19"/>
    <w:rsid w:val="007909A9"/>
    <w:rsid w:val="007B6990"/>
    <w:rsid w:val="007E27F8"/>
    <w:rsid w:val="007E2831"/>
    <w:rsid w:val="007E7FFA"/>
    <w:rsid w:val="00802136"/>
    <w:rsid w:val="008120F4"/>
    <w:rsid w:val="00820F15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3E1C"/>
    <w:rsid w:val="00910EA0"/>
    <w:rsid w:val="0092514C"/>
    <w:rsid w:val="00954CC3"/>
    <w:rsid w:val="00962498"/>
    <w:rsid w:val="0097785C"/>
    <w:rsid w:val="00995A64"/>
    <w:rsid w:val="00996055"/>
    <w:rsid w:val="009E57CD"/>
    <w:rsid w:val="00A070E0"/>
    <w:rsid w:val="00A1259F"/>
    <w:rsid w:val="00A37855"/>
    <w:rsid w:val="00A724BC"/>
    <w:rsid w:val="00A73CB5"/>
    <w:rsid w:val="00AB2F46"/>
    <w:rsid w:val="00AC4446"/>
    <w:rsid w:val="00AD1248"/>
    <w:rsid w:val="00AF2676"/>
    <w:rsid w:val="00AF75CC"/>
    <w:rsid w:val="00B101F8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599E"/>
    <w:rsid w:val="00BD78E3"/>
    <w:rsid w:val="00BD7DCA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E01E1"/>
    <w:rsid w:val="00CE2D2A"/>
    <w:rsid w:val="00CF2DAB"/>
    <w:rsid w:val="00D1128D"/>
    <w:rsid w:val="00D13835"/>
    <w:rsid w:val="00D2218B"/>
    <w:rsid w:val="00D31743"/>
    <w:rsid w:val="00D374A4"/>
    <w:rsid w:val="00D46F86"/>
    <w:rsid w:val="00D66C9A"/>
    <w:rsid w:val="00D67B61"/>
    <w:rsid w:val="00D91C4E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0BA1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80FFF"/>
    <w:rsid w:val="00F913E5"/>
    <w:rsid w:val="00F96841"/>
    <w:rsid w:val="00FB219E"/>
    <w:rsid w:val="00FC5C21"/>
    <w:rsid w:val="00FE09B2"/>
    <w:rsid w:val="00FF1D3B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Olszewski, Monika</cp:lastModifiedBy>
  <cp:revision>2</cp:revision>
  <cp:lastPrinted>2019-03-12T14:09:00Z</cp:lastPrinted>
  <dcterms:created xsi:type="dcterms:W3CDTF">2026-10-27T12:34:00Z</dcterms:created>
  <dcterms:modified xsi:type="dcterms:W3CDTF">2026-10-27T12:34:00Z</dcterms:modified>
</cp:coreProperties>
</file>