
<file path=[Content_Types].xml><?xml version="1.0" encoding="utf-8"?>
<Types xmlns="http://schemas.openxmlformats.org/package/2006/content-types">
  <Default Extension="bin" ContentType="application/vnd.openxmlformats-officedocument.oleObject"/>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87FEA6A" w14:textId="77777777" w:rsidR="00497576" w:rsidRPr="00497576" w:rsidRDefault="00497576" w:rsidP="00497576">
      <w:pPr>
        <w:spacing w:after="0" w:line="240" w:lineRule="auto"/>
        <w:rPr>
          <w:rFonts w:asciiTheme="minorHAnsi" w:eastAsia="Times New Roman" w:hAnsiTheme="minorHAnsi" w:cstheme="minorHAnsi"/>
          <w:b/>
          <w:sz w:val="28"/>
          <w:szCs w:val="28"/>
          <w:lang w:eastAsia="de-DE"/>
        </w:rPr>
      </w:pPr>
      <w:r w:rsidRPr="00497576">
        <w:rPr>
          <w:rFonts w:asciiTheme="minorHAnsi" w:eastAsia="Times New Roman" w:hAnsiTheme="minorHAnsi" w:cstheme="minorHAnsi"/>
          <w:b/>
          <w:sz w:val="28"/>
          <w:szCs w:val="28"/>
          <w:lang w:eastAsia="de-DE"/>
        </w:rPr>
        <w:t>Asiatische Tigermücke: Jetzt Brutstätten beseitigen, Ausbreitung eindämmen</w:t>
      </w:r>
    </w:p>
    <w:p w14:paraId="4CF9131B" w14:textId="77777777" w:rsidR="00497576" w:rsidRDefault="00497576" w:rsidP="00497576">
      <w:pPr>
        <w:spacing w:after="0" w:line="240" w:lineRule="auto"/>
        <w:rPr>
          <w:rFonts w:asciiTheme="minorHAnsi" w:eastAsia="Times New Roman" w:hAnsiTheme="minorHAnsi" w:cstheme="minorHAnsi"/>
          <w:b/>
          <w:sz w:val="24"/>
          <w:szCs w:val="24"/>
          <w:u w:val="single"/>
          <w:lang w:eastAsia="de-DE"/>
        </w:rPr>
      </w:pPr>
    </w:p>
    <w:p w14:paraId="125A6A9F" w14:textId="0895167F" w:rsidR="00497576" w:rsidRPr="00E63E99" w:rsidRDefault="00497576" w:rsidP="00497576">
      <w:pPr>
        <w:spacing w:after="0" w:line="240" w:lineRule="auto"/>
        <w:rPr>
          <w:rFonts w:asciiTheme="minorHAnsi" w:eastAsia="Times New Roman" w:hAnsiTheme="minorHAnsi" w:cstheme="minorHAnsi"/>
          <w:b/>
          <w:sz w:val="24"/>
          <w:szCs w:val="24"/>
        </w:rPr>
      </w:pPr>
      <w:r w:rsidRPr="00E63E99">
        <w:rPr>
          <w:rFonts w:asciiTheme="minorHAnsi" w:eastAsia="Times New Roman" w:hAnsiTheme="minorHAnsi" w:cstheme="minorHAnsi"/>
          <w:b/>
          <w:sz w:val="24"/>
          <w:szCs w:val="24"/>
        </w:rPr>
        <w:t>Ludwigsburg. Die Asiatische Tigermücke ist eine invasive Stechmückenart und breitet sich in Europa und damit auch im Landkreis</w:t>
      </w:r>
      <w:r>
        <w:rPr>
          <w:rFonts w:asciiTheme="minorHAnsi" w:eastAsia="Times New Roman" w:hAnsiTheme="minorHAnsi" w:cstheme="minorHAnsi"/>
          <w:b/>
          <w:sz w:val="24"/>
          <w:szCs w:val="24"/>
        </w:rPr>
        <w:t xml:space="preserve"> Ludwigsburg</w:t>
      </w:r>
      <w:r w:rsidRPr="00E63E99">
        <w:rPr>
          <w:rFonts w:asciiTheme="minorHAnsi" w:eastAsia="Times New Roman" w:hAnsiTheme="minorHAnsi" w:cstheme="minorHAnsi"/>
          <w:b/>
          <w:sz w:val="24"/>
          <w:szCs w:val="24"/>
        </w:rPr>
        <w:t xml:space="preserve"> weiter aus. Sie sticht tagsüber und kann Viren wie das Dengue- oder Chikungunya-Virus übertragen. </w:t>
      </w:r>
      <w:r w:rsidR="004A2B22">
        <w:rPr>
          <w:rFonts w:asciiTheme="minorHAnsi" w:eastAsia="Times New Roman" w:hAnsiTheme="minorHAnsi" w:cstheme="minorHAnsi"/>
          <w:b/>
          <w:sz w:val="24"/>
          <w:szCs w:val="24"/>
        </w:rPr>
        <w:t xml:space="preserve">Es ist entscheidend, die </w:t>
      </w:r>
      <w:r w:rsidRPr="00E63E99">
        <w:rPr>
          <w:rFonts w:asciiTheme="minorHAnsi" w:eastAsia="Times New Roman" w:hAnsiTheme="minorHAnsi" w:cstheme="minorHAnsi"/>
          <w:b/>
          <w:sz w:val="24"/>
          <w:szCs w:val="24"/>
        </w:rPr>
        <w:t xml:space="preserve">Tigermückenpopulation </w:t>
      </w:r>
      <w:r w:rsidR="004A2B22">
        <w:rPr>
          <w:rFonts w:asciiTheme="minorHAnsi" w:eastAsia="Times New Roman" w:hAnsiTheme="minorHAnsi" w:cstheme="minorHAnsi"/>
          <w:b/>
          <w:sz w:val="24"/>
          <w:szCs w:val="24"/>
        </w:rPr>
        <w:t>einzudämmen</w:t>
      </w:r>
      <w:r w:rsidRPr="00E63E99">
        <w:rPr>
          <w:rFonts w:asciiTheme="minorHAnsi" w:eastAsia="Times New Roman" w:hAnsiTheme="minorHAnsi" w:cstheme="minorHAnsi"/>
          <w:b/>
          <w:sz w:val="24"/>
          <w:szCs w:val="24"/>
        </w:rPr>
        <w:t xml:space="preserve">, um sowohl die Infektionsgefahr als auch die Belästigung durch die Stechmücke zu verringern. Das Gesundheitsdezernat des Landratsamts gibt Hinweise und Informationen zu </w:t>
      </w:r>
      <w:r w:rsidR="004A2B22">
        <w:rPr>
          <w:rFonts w:asciiTheme="minorHAnsi" w:eastAsia="Times New Roman" w:hAnsiTheme="minorHAnsi" w:cstheme="minorHAnsi"/>
          <w:b/>
          <w:sz w:val="24"/>
          <w:szCs w:val="24"/>
        </w:rPr>
        <w:t>sinnvollen</w:t>
      </w:r>
      <w:r w:rsidR="00A46648">
        <w:rPr>
          <w:rFonts w:asciiTheme="minorHAnsi" w:eastAsia="Times New Roman" w:hAnsiTheme="minorHAnsi" w:cstheme="minorHAnsi"/>
          <w:b/>
          <w:sz w:val="24"/>
          <w:szCs w:val="24"/>
        </w:rPr>
        <w:t xml:space="preserve"> </w:t>
      </w:r>
      <w:r w:rsidR="004A2B22">
        <w:rPr>
          <w:rFonts w:asciiTheme="minorHAnsi" w:eastAsia="Times New Roman" w:hAnsiTheme="minorHAnsi" w:cstheme="minorHAnsi"/>
          <w:b/>
          <w:sz w:val="24"/>
          <w:szCs w:val="24"/>
        </w:rPr>
        <w:t>M</w:t>
      </w:r>
      <w:r w:rsidR="004A2B22" w:rsidRPr="00E63E99">
        <w:rPr>
          <w:rFonts w:asciiTheme="minorHAnsi" w:eastAsia="Times New Roman" w:hAnsiTheme="minorHAnsi" w:cstheme="minorHAnsi"/>
          <w:b/>
          <w:sz w:val="24"/>
          <w:szCs w:val="24"/>
        </w:rPr>
        <w:t xml:space="preserve">aßnahmen </w:t>
      </w:r>
      <w:r w:rsidR="004A2B22">
        <w:rPr>
          <w:rFonts w:asciiTheme="minorHAnsi" w:eastAsia="Times New Roman" w:hAnsiTheme="minorHAnsi" w:cstheme="minorHAnsi"/>
          <w:b/>
          <w:sz w:val="24"/>
          <w:szCs w:val="24"/>
        </w:rPr>
        <w:t xml:space="preserve">im Hebst </w:t>
      </w:r>
      <w:r w:rsidRPr="00E63E99">
        <w:rPr>
          <w:rFonts w:asciiTheme="minorHAnsi" w:eastAsia="Times New Roman" w:hAnsiTheme="minorHAnsi" w:cstheme="minorHAnsi"/>
          <w:b/>
          <w:sz w:val="24"/>
          <w:szCs w:val="24"/>
        </w:rPr>
        <w:t>gegen die Asiatische Tigermücke.</w:t>
      </w:r>
    </w:p>
    <w:p w14:paraId="31B909B0" w14:textId="77777777" w:rsidR="00497576" w:rsidRPr="00E63E99" w:rsidRDefault="00497576" w:rsidP="00497576">
      <w:pPr>
        <w:spacing w:after="0" w:line="240" w:lineRule="auto"/>
        <w:rPr>
          <w:rFonts w:asciiTheme="minorHAnsi" w:eastAsia="Times New Roman" w:hAnsiTheme="minorHAnsi" w:cstheme="minorHAnsi"/>
          <w:b/>
          <w:sz w:val="24"/>
          <w:szCs w:val="24"/>
        </w:rPr>
      </w:pPr>
    </w:p>
    <w:p w14:paraId="22B57A0F" w14:textId="7586673E" w:rsidR="00497576" w:rsidRPr="00E63E99" w:rsidRDefault="00E00D35" w:rsidP="00497576">
      <w:pPr>
        <w:spacing w:after="0" w:line="240" w:lineRule="auto"/>
        <w:rPr>
          <w:rFonts w:asciiTheme="minorHAnsi" w:eastAsia="Times New Roman" w:hAnsiTheme="minorHAnsi" w:cstheme="minorHAnsi"/>
          <w:bCs/>
          <w:sz w:val="24"/>
          <w:szCs w:val="24"/>
        </w:rPr>
      </w:pPr>
      <w:r>
        <w:rPr>
          <w:rFonts w:asciiTheme="minorHAnsi" w:eastAsia="Times New Roman" w:hAnsiTheme="minorHAnsi" w:cstheme="minorHAnsi"/>
          <w:bCs/>
          <w:sz w:val="24"/>
          <w:szCs w:val="24"/>
        </w:rPr>
        <w:t>Im Herbst</w:t>
      </w:r>
      <w:r w:rsidR="00497576" w:rsidRPr="00E63E99">
        <w:rPr>
          <w:rFonts w:asciiTheme="minorHAnsi" w:eastAsia="Times New Roman" w:hAnsiTheme="minorHAnsi" w:cstheme="minorHAnsi"/>
          <w:bCs/>
          <w:sz w:val="24"/>
          <w:szCs w:val="24"/>
        </w:rPr>
        <w:t xml:space="preserve"> ist der richtige Zeitpunkt, um etwas gegen die Asiatische Tigermücke zu tun. Die ausgewachsenen Tigermücken sterben mit den sinkenden Temperaturen ab. Ihre winterresistenten Eier überstehen jedoch die kalte Jahreszeit. Sie haften am Innenrand von Gefäßen und anderen Wasserstellen und können im kommenden Frühjahr wieder neue Tigermücken hervorbringen.</w:t>
      </w:r>
    </w:p>
    <w:p w14:paraId="2718521D" w14:textId="77777777" w:rsidR="00497576" w:rsidRPr="00E63E99" w:rsidRDefault="00497576" w:rsidP="00497576">
      <w:pPr>
        <w:spacing w:after="0" w:line="240" w:lineRule="auto"/>
        <w:rPr>
          <w:rFonts w:asciiTheme="minorHAnsi" w:eastAsia="Times New Roman" w:hAnsiTheme="minorHAnsi" w:cstheme="minorHAnsi"/>
          <w:bCs/>
          <w:sz w:val="24"/>
          <w:szCs w:val="24"/>
        </w:rPr>
      </w:pPr>
    </w:p>
    <w:p w14:paraId="6B12F301" w14:textId="77777777" w:rsidR="00497576" w:rsidRPr="00E63E99" w:rsidRDefault="00497576" w:rsidP="00497576">
      <w:pPr>
        <w:spacing w:after="0" w:line="240" w:lineRule="auto"/>
        <w:rPr>
          <w:rFonts w:asciiTheme="minorHAnsi" w:eastAsia="Times New Roman" w:hAnsiTheme="minorHAnsi" w:cstheme="minorHAnsi"/>
          <w:bCs/>
          <w:sz w:val="24"/>
          <w:szCs w:val="24"/>
        </w:rPr>
      </w:pPr>
      <w:r w:rsidRPr="00E63E99">
        <w:rPr>
          <w:rFonts w:asciiTheme="minorHAnsi" w:eastAsia="Times New Roman" w:hAnsiTheme="minorHAnsi" w:cstheme="minorHAnsi"/>
          <w:bCs/>
          <w:sz w:val="24"/>
          <w:szCs w:val="24"/>
        </w:rPr>
        <w:t xml:space="preserve">Die Asiatische Tigermücke brütet am liebsten menschennah. Bevorzugte Brutstätten finden sich rund ums Haus wie im Garten und auf dem Balkon, beispielsweise in Gießkannen, Blumentopfuntersetzern, Regentonnen, Planschbecken oder Vogeltränken. </w:t>
      </w:r>
    </w:p>
    <w:p w14:paraId="510170B6" w14:textId="77777777" w:rsidR="00497576" w:rsidRPr="00E63E99" w:rsidRDefault="00497576" w:rsidP="00497576">
      <w:pPr>
        <w:spacing w:after="0" w:line="240" w:lineRule="auto"/>
        <w:rPr>
          <w:rFonts w:asciiTheme="minorHAnsi" w:eastAsia="Times New Roman" w:hAnsiTheme="minorHAnsi" w:cstheme="minorHAnsi"/>
          <w:bCs/>
          <w:sz w:val="24"/>
          <w:szCs w:val="24"/>
        </w:rPr>
      </w:pPr>
    </w:p>
    <w:p w14:paraId="3F4DDFFE" w14:textId="77777777" w:rsidR="00497576" w:rsidRPr="00E63E99" w:rsidRDefault="00497576" w:rsidP="00497576">
      <w:pPr>
        <w:spacing w:after="0" w:line="240" w:lineRule="auto"/>
        <w:rPr>
          <w:rFonts w:asciiTheme="minorHAnsi" w:eastAsia="Times New Roman" w:hAnsiTheme="minorHAnsi" w:cstheme="minorHAnsi"/>
          <w:b/>
          <w:sz w:val="24"/>
          <w:szCs w:val="24"/>
        </w:rPr>
      </w:pPr>
      <w:r w:rsidRPr="00E63E99">
        <w:rPr>
          <w:rFonts w:asciiTheme="minorHAnsi" w:eastAsia="Times New Roman" w:hAnsiTheme="minorHAnsi" w:cstheme="minorHAnsi"/>
          <w:b/>
          <w:sz w:val="24"/>
          <w:szCs w:val="24"/>
        </w:rPr>
        <w:t>Je gründlicher jetzt gereinigt wird, desto weniger Tigermücken gibt es im kommenden Jahr</w:t>
      </w:r>
    </w:p>
    <w:p w14:paraId="2996E000" w14:textId="77777777" w:rsidR="00497576" w:rsidRPr="00E63E99" w:rsidRDefault="00497576" w:rsidP="00497576">
      <w:pPr>
        <w:spacing w:after="0" w:line="240" w:lineRule="auto"/>
        <w:rPr>
          <w:rFonts w:asciiTheme="minorHAnsi" w:eastAsia="Times New Roman" w:hAnsiTheme="minorHAnsi" w:cstheme="minorHAnsi"/>
          <w:bCs/>
          <w:sz w:val="24"/>
          <w:szCs w:val="24"/>
        </w:rPr>
      </w:pPr>
    </w:p>
    <w:p w14:paraId="1C1C39D7" w14:textId="29B0FC0D" w:rsidR="00497576" w:rsidRPr="00E63E99" w:rsidRDefault="00497576" w:rsidP="00497576">
      <w:pPr>
        <w:spacing w:after="0" w:line="240" w:lineRule="auto"/>
        <w:rPr>
          <w:rFonts w:asciiTheme="minorHAnsi" w:eastAsia="Times New Roman" w:hAnsiTheme="minorHAnsi" w:cstheme="minorHAnsi"/>
          <w:bCs/>
          <w:sz w:val="24"/>
          <w:szCs w:val="24"/>
        </w:rPr>
      </w:pPr>
      <w:r w:rsidRPr="00E63E99">
        <w:rPr>
          <w:rFonts w:asciiTheme="minorHAnsi" w:eastAsia="Times New Roman" w:hAnsiTheme="minorHAnsi" w:cstheme="minorHAnsi"/>
          <w:bCs/>
          <w:sz w:val="24"/>
          <w:szCs w:val="24"/>
        </w:rPr>
        <w:t>Um den größten Effekt zu erreichen, ruf</w:t>
      </w:r>
      <w:r>
        <w:rPr>
          <w:rFonts w:asciiTheme="minorHAnsi" w:eastAsia="Times New Roman" w:hAnsiTheme="minorHAnsi" w:cstheme="minorHAnsi"/>
          <w:bCs/>
          <w:sz w:val="24"/>
          <w:szCs w:val="24"/>
        </w:rPr>
        <w:t xml:space="preserve">t das Gesundheitsdezernat </w:t>
      </w:r>
      <w:r w:rsidRPr="00E63E99">
        <w:rPr>
          <w:rFonts w:asciiTheme="minorHAnsi" w:eastAsia="Times New Roman" w:hAnsiTheme="minorHAnsi" w:cstheme="minorHAnsi"/>
          <w:bCs/>
          <w:sz w:val="24"/>
          <w:szCs w:val="24"/>
        </w:rPr>
        <w:t xml:space="preserve">alle Bürgerinnen und Bürger auf, Herbstmaßnahmen gegen die Asiatische Tigermücke durchzuführen. Nur wenn möglichst viele Grundstücke mitmachen, vor allem in betroffenen Bereichen, lässt sich die Zahl der Tigermücken im kommenden Frühjahr wirksam reduzieren. </w:t>
      </w:r>
    </w:p>
    <w:p w14:paraId="01E3BEC8" w14:textId="77777777" w:rsidR="00497576" w:rsidRDefault="00497576" w:rsidP="00497576">
      <w:pPr>
        <w:spacing w:after="0" w:line="240" w:lineRule="auto"/>
        <w:rPr>
          <w:rFonts w:asciiTheme="minorHAnsi" w:eastAsia="Times New Roman" w:hAnsiTheme="minorHAnsi" w:cstheme="minorHAnsi"/>
          <w:bCs/>
          <w:sz w:val="24"/>
          <w:szCs w:val="24"/>
        </w:rPr>
      </w:pPr>
    </w:p>
    <w:p w14:paraId="191AB1AF" w14:textId="77777777" w:rsidR="00497576" w:rsidRPr="00E63E99" w:rsidRDefault="00497576" w:rsidP="00497576">
      <w:pPr>
        <w:spacing w:after="0" w:line="240" w:lineRule="auto"/>
        <w:rPr>
          <w:rFonts w:asciiTheme="minorHAnsi" w:eastAsia="Times New Roman" w:hAnsiTheme="minorHAnsi" w:cstheme="minorHAnsi"/>
          <w:b/>
          <w:sz w:val="24"/>
          <w:szCs w:val="24"/>
        </w:rPr>
      </w:pPr>
      <w:r w:rsidRPr="00E63E99">
        <w:rPr>
          <w:rFonts w:asciiTheme="minorHAnsi" w:eastAsia="Times New Roman" w:hAnsiTheme="minorHAnsi" w:cstheme="minorHAnsi"/>
          <w:b/>
          <w:sz w:val="24"/>
          <w:szCs w:val="24"/>
        </w:rPr>
        <w:t>Potenzielle Brutstätten kontrollieren</w:t>
      </w:r>
    </w:p>
    <w:p w14:paraId="301F54CE" w14:textId="77777777" w:rsidR="00497576" w:rsidRPr="00E63E99" w:rsidRDefault="00497576" w:rsidP="00497576">
      <w:pPr>
        <w:spacing w:after="0" w:line="240" w:lineRule="auto"/>
        <w:rPr>
          <w:rFonts w:asciiTheme="minorHAnsi" w:eastAsia="Times New Roman" w:hAnsiTheme="minorHAnsi" w:cstheme="minorHAnsi"/>
          <w:bCs/>
          <w:sz w:val="24"/>
          <w:szCs w:val="24"/>
        </w:rPr>
      </w:pPr>
    </w:p>
    <w:p w14:paraId="3D051F3B" w14:textId="77777777" w:rsidR="00497576" w:rsidRPr="00E63E99" w:rsidRDefault="00497576" w:rsidP="00497576">
      <w:pPr>
        <w:spacing w:after="0" w:line="240" w:lineRule="auto"/>
        <w:rPr>
          <w:rFonts w:asciiTheme="minorHAnsi" w:eastAsia="Times New Roman" w:hAnsiTheme="minorHAnsi" w:cstheme="minorHAnsi"/>
          <w:bCs/>
          <w:sz w:val="24"/>
          <w:szCs w:val="24"/>
        </w:rPr>
      </w:pPr>
      <w:r w:rsidRPr="00E63E99">
        <w:rPr>
          <w:rFonts w:asciiTheme="minorHAnsi" w:eastAsia="Times New Roman" w:hAnsiTheme="minorHAnsi" w:cstheme="minorHAnsi"/>
          <w:bCs/>
          <w:sz w:val="24"/>
          <w:szCs w:val="24"/>
        </w:rPr>
        <w:t>Zunächst sollten Wasserstellen rund ums Haus identifiziert und möglichst entleert werden. Dann die Innenflächen gründlich abschrubben, damit die anhaftenden Eier abgelöst werden. Zur Sicherheit empfiehlt es sich</w:t>
      </w:r>
      <w:r>
        <w:rPr>
          <w:rFonts w:asciiTheme="minorHAnsi" w:eastAsia="Times New Roman" w:hAnsiTheme="minorHAnsi" w:cstheme="minorHAnsi"/>
          <w:bCs/>
          <w:sz w:val="24"/>
          <w:szCs w:val="24"/>
        </w:rPr>
        <w:t>,</w:t>
      </w:r>
      <w:r w:rsidRPr="00E63E99">
        <w:rPr>
          <w:rFonts w:asciiTheme="minorHAnsi" w:eastAsia="Times New Roman" w:hAnsiTheme="minorHAnsi" w:cstheme="minorHAnsi"/>
          <w:bCs/>
          <w:sz w:val="24"/>
          <w:szCs w:val="24"/>
        </w:rPr>
        <w:t xml:space="preserve"> mit heißem Wasser (60-70°C) nachzuspülen. Das sollte nur erfolgen, wenn der Gegenstand dadurch nicht beschädigt wird. Anschließend benutztes Wasser versickern lassen, z.B. auf der Erde oder der Terrasse. Alle potenziellen Brutstätten sollten auf diese Weise kontrolliert und gereinigt werden. Auch kleinste Wasseransammlungen können der Tigermücke als Brutstätte dienen. </w:t>
      </w:r>
    </w:p>
    <w:p w14:paraId="088BDD59" w14:textId="77777777" w:rsidR="00497576" w:rsidRPr="00E63E99" w:rsidRDefault="00497576" w:rsidP="00497576">
      <w:pPr>
        <w:spacing w:after="0" w:line="240" w:lineRule="auto"/>
        <w:rPr>
          <w:rFonts w:asciiTheme="minorHAnsi" w:eastAsia="Times New Roman" w:hAnsiTheme="minorHAnsi" w:cstheme="minorHAnsi"/>
          <w:bCs/>
          <w:sz w:val="24"/>
          <w:szCs w:val="24"/>
        </w:rPr>
      </w:pPr>
    </w:p>
    <w:p w14:paraId="78B75AAC" w14:textId="77777777" w:rsidR="00497576" w:rsidRPr="00E63E99" w:rsidRDefault="00497576" w:rsidP="00497576">
      <w:pPr>
        <w:rPr>
          <w:rFonts w:asciiTheme="minorHAnsi" w:eastAsia="Times New Roman" w:hAnsiTheme="minorHAnsi" w:cstheme="minorHAnsi"/>
          <w:bCs/>
          <w:sz w:val="24"/>
          <w:szCs w:val="24"/>
        </w:rPr>
      </w:pPr>
      <w:r w:rsidRPr="00E63E99">
        <w:rPr>
          <w:rFonts w:asciiTheme="minorHAnsi" w:eastAsia="Times New Roman" w:hAnsiTheme="minorHAnsi" w:cstheme="minorHAnsi"/>
          <w:bCs/>
          <w:sz w:val="24"/>
          <w:szCs w:val="24"/>
        </w:rPr>
        <w:t>Mehr</w:t>
      </w:r>
      <w:r>
        <w:rPr>
          <w:rFonts w:asciiTheme="minorHAnsi" w:eastAsia="Times New Roman" w:hAnsiTheme="minorHAnsi" w:cstheme="minorHAnsi"/>
          <w:bCs/>
          <w:sz w:val="24"/>
          <w:szCs w:val="24"/>
        </w:rPr>
        <w:t xml:space="preserve"> Infos</w:t>
      </w:r>
      <w:r w:rsidRPr="00E63E99">
        <w:rPr>
          <w:rFonts w:asciiTheme="minorHAnsi" w:eastAsia="Times New Roman" w:hAnsiTheme="minorHAnsi" w:cstheme="minorHAnsi"/>
          <w:bCs/>
          <w:sz w:val="24"/>
          <w:szCs w:val="24"/>
        </w:rPr>
        <w:t xml:space="preserve"> zu möglichen Brutstätten und zur Tigermücken </w:t>
      </w:r>
      <w:r>
        <w:rPr>
          <w:rFonts w:asciiTheme="minorHAnsi" w:eastAsia="Times New Roman" w:hAnsiTheme="minorHAnsi" w:cstheme="minorHAnsi"/>
          <w:bCs/>
          <w:sz w:val="24"/>
          <w:szCs w:val="24"/>
        </w:rPr>
        <w:t xml:space="preserve">gibt es </w:t>
      </w:r>
      <w:r w:rsidRPr="00E63E99">
        <w:rPr>
          <w:rFonts w:asciiTheme="minorHAnsi" w:eastAsia="Times New Roman" w:hAnsiTheme="minorHAnsi" w:cstheme="minorHAnsi"/>
          <w:bCs/>
          <w:sz w:val="24"/>
          <w:szCs w:val="24"/>
        </w:rPr>
        <w:t xml:space="preserve">unter: </w:t>
      </w:r>
      <w:hyperlink r:id="rId8" w:history="1">
        <w:r w:rsidRPr="00E63E99">
          <w:rPr>
            <w:rStyle w:val="Hyperlink"/>
            <w:rFonts w:asciiTheme="minorHAnsi" w:eastAsia="Times New Roman" w:hAnsiTheme="minorHAnsi" w:cstheme="minorHAnsi"/>
            <w:bCs/>
            <w:sz w:val="24"/>
            <w:szCs w:val="24"/>
          </w:rPr>
          <w:t>https://www.kabsev.de/bekaempfung/tigermueckenbekaempfung/</w:t>
        </w:r>
      </w:hyperlink>
      <w:r w:rsidRPr="00E63E99">
        <w:rPr>
          <w:rFonts w:asciiTheme="minorHAnsi" w:eastAsia="Times New Roman" w:hAnsiTheme="minorHAnsi" w:cstheme="minorHAnsi"/>
          <w:bCs/>
          <w:sz w:val="24"/>
          <w:szCs w:val="24"/>
        </w:rPr>
        <w:t xml:space="preserve"> </w:t>
      </w:r>
    </w:p>
    <w:p w14:paraId="0439D300" w14:textId="0B16659F" w:rsidR="00497576" w:rsidRDefault="00497576" w:rsidP="00497576">
      <w:pPr>
        <w:rPr>
          <w:rFonts w:asciiTheme="minorHAnsi" w:eastAsia="Times New Roman" w:hAnsiTheme="minorHAnsi" w:cstheme="minorHAnsi"/>
          <w:bCs/>
          <w:sz w:val="24"/>
          <w:szCs w:val="24"/>
        </w:rPr>
      </w:pPr>
      <w:r w:rsidRPr="00E63E99">
        <w:rPr>
          <w:rFonts w:asciiTheme="minorHAnsi" w:eastAsia="Times New Roman" w:hAnsiTheme="minorHAnsi" w:cstheme="minorHAnsi"/>
          <w:bCs/>
          <w:sz w:val="24"/>
          <w:szCs w:val="24"/>
        </w:rPr>
        <w:t xml:space="preserve">Ein Merkblatt zum Thema Tigermücke im Herbst </w:t>
      </w:r>
      <w:r>
        <w:rPr>
          <w:rFonts w:asciiTheme="minorHAnsi" w:eastAsia="Times New Roman" w:hAnsiTheme="minorHAnsi" w:cstheme="minorHAnsi"/>
          <w:bCs/>
          <w:sz w:val="24"/>
          <w:szCs w:val="24"/>
        </w:rPr>
        <w:t>finden Interessierte</w:t>
      </w:r>
      <w:r w:rsidRPr="00E63E99">
        <w:rPr>
          <w:rFonts w:asciiTheme="minorHAnsi" w:eastAsia="Times New Roman" w:hAnsiTheme="minorHAnsi" w:cstheme="minorHAnsi"/>
          <w:bCs/>
          <w:sz w:val="24"/>
          <w:szCs w:val="24"/>
        </w:rPr>
        <w:t xml:space="preserve"> unter</w:t>
      </w:r>
      <w:r>
        <w:rPr>
          <w:rFonts w:asciiTheme="minorHAnsi" w:eastAsia="Times New Roman" w:hAnsiTheme="minorHAnsi" w:cstheme="minorHAnsi"/>
          <w:bCs/>
          <w:sz w:val="24"/>
          <w:szCs w:val="24"/>
        </w:rPr>
        <w:t xml:space="preserve"> </w:t>
      </w:r>
      <w:hyperlink r:id="rId9" w:history="1">
        <w:r w:rsidRPr="00E63E99">
          <w:rPr>
            <w:rStyle w:val="Hyperlink"/>
            <w:rFonts w:asciiTheme="minorHAnsi" w:eastAsia="Times New Roman" w:hAnsiTheme="minorHAnsi" w:cstheme="minorHAnsi"/>
            <w:bCs/>
            <w:sz w:val="24"/>
            <w:szCs w:val="24"/>
          </w:rPr>
          <w:t>https://www.landkreis-ludwigsburg.de/gesundheit-veterinaerwesen/gesundheit/gesundheitsschutz/umwelthygiene/</w:t>
        </w:r>
      </w:hyperlink>
      <w:r w:rsidRPr="00E63E99">
        <w:rPr>
          <w:rFonts w:asciiTheme="minorHAnsi" w:eastAsia="Times New Roman" w:hAnsiTheme="minorHAnsi" w:cstheme="minorHAnsi"/>
          <w:bCs/>
          <w:sz w:val="24"/>
          <w:szCs w:val="24"/>
        </w:rPr>
        <w:t xml:space="preserve"> </w:t>
      </w:r>
    </w:p>
    <w:p w14:paraId="7D825732" w14:textId="1693CD7A" w:rsidR="00497576" w:rsidRPr="00497576" w:rsidRDefault="00B95960" w:rsidP="00497576">
      <w:pPr>
        <w:rPr>
          <w:rFonts w:asciiTheme="minorHAnsi" w:eastAsia="Times New Roman" w:hAnsiTheme="minorHAnsi" w:cstheme="minorHAnsi"/>
          <w:b/>
          <w:sz w:val="24"/>
          <w:szCs w:val="24"/>
        </w:rPr>
      </w:pPr>
      <w:r>
        <w:rPr>
          <w:rFonts w:asciiTheme="minorHAnsi" w:eastAsia="Times New Roman" w:hAnsiTheme="minorHAnsi" w:cstheme="minorHAnsi"/>
          <w:b/>
          <w:sz w:val="24"/>
          <w:szCs w:val="24"/>
        </w:rPr>
        <w:lastRenderedPageBreak/>
        <w:br/>
      </w:r>
      <w:r w:rsidR="00497576" w:rsidRPr="00497576">
        <w:rPr>
          <w:rFonts w:asciiTheme="minorHAnsi" w:eastAsia="Times New Roman" w:hAnsiTheme="minorHAnsi" w:cstheme="minorHAnsi"/>
          <w:b/>
          <w:sz w:val="24"/>
          <w:szCs w:val="24"/>
        </w:rPr>
        <w:t>Brutstätten winterfest und mückensicher machen</w:t>
      </w:r>
    </w:p>
    <w:p w14:paraId="3FEEF254" w14:textId="31DA482C" w:rsidR="00497576" w:rsidRPr="00E63E99" w:rsidRDefault="00B95960" w:rsidP="00497576">
      <w:pPr>
        <w:spacing w:after="0" w:line="240" w:lineRule="auto"/>
        <w:rPr>
          <w:rFonts w:asciiTheme="minorHAnsi" w:eastAsia="Times New Roman" w:hAnsiTheme="minorHAnsi" w:cstheme="minorHAnsi"/>
          <w:b/>
          <w:sz w:val="24"/>
          <w:szCs w:val="24"/>
        </w:rPr>
      </w:pPr>
      <w:r w:rsidRPr="00B95960">
        <w:rPr>
          <w:rFonts w:asciiTheme="minorHAnsi" w:eastAsia="Times New Roman" w:hAnsiTheme="minorHAnsi" w:cstheme="minorHAnsi"/>
          <w:bCs/>
          <w:sz w:val="24"/>
          <w:szCs w:val="24"/>
        </w:rPr>
        <w:t>Brutstätten, die im Winter nicht weggeräumt werden, sollten nach der Reinigung direkt für die kommende Saison mückensicher gemacht werden, beispielsweise durch das Abdecken mit einem geeigneten Netz. Hohle Rohre, etwa in Sonnenschirmständern oder Zaunpfählen, lassen sich durch passende Verschlüsse, Klebefolie oder eine aufgeschnittene Plastikflasche abdichten.</w:t>
      </w:r>
      <w:r w:rsidR="00A54956">
        <w:rPr>
          <w:rFonts w:asciiTheme="minorHAnsi" w:eastAsia="Times New Roman" w:hAnsiTheme="minorHAnsi" w:cstheme="minorHAnsi"/>
          <w:bCs/>
          <w:sz w:val="24"/>
          <w:szCs w:val="24"/>
        </w:rPr>
        <w:br/>
      </w:r>
    </w:p>
    <w:p w14:paraId="4CD36405" w14:textId="77777777" w:rsidR="00497576" w:rsidRPr="00E63E99" w:rsidRDefault="00497576" w:rsidP="00497576">
      <w:pPr>
        <w:spacing w:after="0" w:line="240" w:lineRule="auto"/>
        <w:rPr>
          <w:rFonts w:asciiTheme="minorHAnsi" w:eastAsia="Times New Roman" w:hAnsiTheme="minorHAnsi" w:cstheme="minorHAnsi"/>
          <w:bCs/>
          <w:sz w:val="24"/>
          <w:szCs w:val="24"/>
        </w:rPr>
      </w:pPr>
      <w:r w:rsidRPr="00E63E99">
        <w:rPr>
          <w:rFonts w:asciiTheme="minorHAnsi" w:eastAsia="Times New Roman" w:hAnsiTheme="minorHAnsi" w:cstheme="minorHAnsi"/>
          <w:sz w:val="24"/>
          <w:szCs w:val="24"/>
        </w:rPr>
        <w:t xml:space="preserve">Fragen und Verdachtsfälle (Fotos) können gerne per Mail an </w:t>
      </w:r>
      <w:hyperlink r:id="rId10" w:history="1">
        <w:r w:rsidRPr="00E63E99">
          <w:rPr>
            <w:rStyle w:val="Hyperlink"/>
            <w:rFonts w:asciiTheme="minorHAnsi" w:eastAsia="Times New Roman" w:hAnsiTheme="minorHAnsi" w:cstheme="minorHAnsi"/>
            <w:sz w:val="24"/>
            <w:szCs w:val="24"/>
          </w:rPr>
          <w:t>gesundheitsschutz@landkreis-ludwigsburg.de</w:t>
        </w:r>
      </w:hyperlink>
      <w:r w:rsidRPr="00E63E99">
        <w:rPr>
          <w:rFonts w:asciiTheme="minorHAnsi" w:eastAsia="Times New Roman" w:hAnsiTheme="minorHAnsi" w:cstheme="minorHAnsi"/>
          <w:color w:val="000000" w:themeColor="text1"/>
          <w:sz w:val="24"/>
          <w:szCs w:val="24"/>
        </w:rPr>
        <w:t xml:space="preserve"> </w:t>
      </w:r>
      <w:r w:rsidRPr="00E63E99">
        <w:rPr>
          <w:rFonts w:asciiTheme="minorHAnsi" w:eastAsia="Times New Roman" w:hAnsiTheme="minorHAnsi" w:cstheme="minorHAnsi"/>
          <w:sz w:val="24"/>
          <w:szCs w:val="24"/>
        </w:rPr>
        <w:t>geschickt werden.</w:t>
      </w:r>
    </w:p>
    <w:p w14:paraId="5EDF574C" w14:textId="77777777" w:rsidR="00EF4146" w:rsidRPr="006E596E" w:rsidRDefault="00EF4146" w:rsidP="00E64537">
      <w:pPr>
        <w:pStyle w:val="StandardWeb"/>
        <w:rPr>
          <w:rFonts w:asciiTheme="minorHAnsi" w:hAnsiTheme="minorHAnsi" w:cstheme="minorHAnsi"/>
        </w:rPr>
      </w:pPr>
    </w:p>
    <w:sectPr w:rsidR="00EF4146" w:rsidRPr="006E596E" w:rsidSect="00B958EC">
      <w:headerReference w:type="even" r:id="rId11"/>
      <w:headerReference w:type="default" r:id="rId12"/>
      <w:headerReference w:type="first" r:id="rId13"/>
      <w:footerReference w:type="first" r:id="rId14"/>
      <w:pgSz w:w="11907" w:h="16840" w:code="9"/>
      <w:pgMar w:top="357" w:right="1418" w:bottom="1134" w:left="1418" w:header="720" w:footer="720"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8C25A89" w14:textId="77777777" w:rsidR="00913BCF" w:rsidRDefault="00913BCF">
      <w:r>
        <w:separator/>
      </w:r>
    </w:p>
  </w:endnote>
  <w:endnote w:type="continuationSeparator" w:id="0">
    <w:p w14:paraId="7A737ED8" w14:textId="77777777" w:rsidR="00913BCF" w:rsidRDefault="00913BC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 w:name="Verdana">
    <w:panose1 w:val="020B0604030504040204"/>
    <w:charset w:val="00"/>
    <w:family w:val="swiss"/>
    <w:pitch w:val="variable"/>
    <w:sig w:usb0="A10006FF" w:usb1="4000205B" w:usb2="00000010" w:usb3="00000000" w:csb0="0000019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00"/>
    <w:family w:val="swiss"/>
    <w:pitch w:val="variable"/>
    <w:sig w:usb0="E1002EFF" w:usb1="C000605B" w:usb2="00000029" w:usb3="00000000" w:csb0="000101FF" w:csb1="00000000"/>
  </w:font>
  <w:font w:name="DIN Next LT Pro">
    <w:altName w:val="Calibri"/>
    <w:panose1 w:val="00000000000000000000"/>
    <w:charset w:val="00"/>
    <w:family w:val="swiss"/>
    <w:notTrueType/>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CC3C19" w14:textId="77777777" w:rsidR="003C2F14" w:rsidRPr="0017159D" w:rsidRDefault="003C2F14" w:rsidP="00C00631">
    <w:pPr>
      <w:pStyle w:val="Fuzeile"/>
      <w:pBdr>
        <w:top w:val="single" w:sz="6" w:space="1" w:color="auto"/>
        <w:left w:val="single" w:sz="6" w:space="1" w:color="auto"/>
        <w:bottom w:val="single" w:sz="6" w:space="1" w:color="auto"/>
        <w:right w:val="single" w:sz="6" w:space="1" w:color="auto"/>
      </w:pBdr>
      <w:spacing w:after="0" w:line="240" w:lineRule="auto"/>
      <w:rPr>
        <w:rFonts w:asciiTheme="minorHAnsi" w:hAnsiTheme="minorHAnsi" w:cstheme="minorHAnsi"/>
        <w:b/>
        <w:w w:val="140"/>
        <w:sz w:val="22"/>
        <w:szCs w:val="22"/>
      </w:rPr>
    </w:pPr>
    <w:bookmarkStart w:id="1" w:name="_Hlk166675939"/>
    <w:bookmarkStart w:id="2" w:name="_Hlk166675940"/>
    <w:r w:rsidRPr="0017159D">
      <w:rPr>
        <w:rFonts w:asciiTheme="minorHAnsi" w:hAnsiTheme="minorHAnsi" w:cstheme="minorHAnsi"/>
        <w:b/>
        <w:w w:val="140"/>
        <w:sz w:val="22"/>
        <w:szCs w:val="22"/>
      </w:rPr>
      <w:t>Pressestelle – Landratsamt Ludwigsburg, 71631 Ludwigsburg</w:t>
    </w:r>
  </w:p>
  <w:p w14:paraId="422A8FEE" w14:textId="0BDF48E7" w:rsidR="003C2F14" w:rsidRPr="0017159D" w:rsidRDefault="003C2F14" w:rsidP="00DA414C">
    <w:pPr>
      <w:pStyle w:val="Fuzeile"/>
      <w:pBdr>
        <w:top w:val="single" w:sz="6" w:space="1" w:color="auto"/>
        <w:left w:val="single" w:sz="6" w:space="1" w:color="auto"/>
        <w:bottom w:val="single" w:sz="6" w:space="1" w:color="auto"/>
        <w:right w:val="single" w:sz="6" w:space="1" w:color="auto"/>
      </w:pBdr>
      <w:tabs>
        <w:tab w:val="clear" w:pos="4536"/>
        <w:tab w:val="clear" w:pos="9072"/>
        <w:tab w:val="left" w:pos="2910"/>
      </w:tabs>
      <w:spacing w:after="0" w:line="240" w:lineRule="auto"/>
      <w:rPr>
        <w:rFonts w:asciiTheme="minorHAnsi" w:hAnsiTheme="minorHAnsi" w:cstheme="minorHAnsi"/>
        <w:b/>
        <w:w w:val="140"/>
        <w:sz w:val="22"/>
        <w:szCs w:val="22"/>
      </w:rPr>
    </w:pPr>
    <w:r w:rsidRPr="0017159D">
      <w:rPr>
        <w:rFonts w:asciiTheme="minorHAnsi" w:hAnsiTheme="minorHAnsi" w:cstheme="minorHAnsi"/>
        <w:b/>
        <w:w w:val="140"/>
        <w:sz w:val="22"/>
        <w:szCs w:val="22"/>
      </w:rPr>
      <w:t>Fon 07141 144 </w:t>
    </w:r>
    <w:r w:rsidR="007F0625">
      <w:rPr>
        <w:rFonts w:asciiTheme="minorHAnsi" w:hAnsiTheme="minorHAnsi" w:cstheme="minorHAnsi"/>
        <w:b/>
        <w:w w:val="140"/>
        <w:sz w:val="22"/>
        <w:szCs w:val="22"/>
      </w:rPr>
      <w:t>40</w:t>
    </w:r>
    <w:r w:rsidR="00761507" w:rsidRPr="0017159D">
      <w:rPr>
        <w:rFonts w:asciiTheme="minorHAnsi" w:hAnsiTheme="minorHAnsi" w:cstheme="minorHAnsi"/>
        <w:b/>
        <w:w w:val="140"/>
        <w:sz w:val="22"/>
        <w:szCs w:val="22"/>
      </w:rPr>
      <w:t>395</w:t>
    </w:r>
    <w:r w:rsidR="00DA414C">
      <w:rPr>
        <w:rFonts w:asciiTheme="minorHAnsi" w:hAnsiTheme="minorHAnsi" w:cstheme="minorHAnsi"/>
        <w:b/>
        <w:w w:val="140"/>
        <w:sz w:val="22"/>
        <w:szCs w:val="22"/>
      </w:rPr>
      <w:t xml:space="preserve"> oder 07141 144 43612</w:t>
    </w:r>
  </w:p>
  <w:p w14:paraId="3F985348" w14:textId="13CC6D6A" w:rsidR="003C2F14" w:rsidRPr="0017159D" w:rsidRDefault="003C2F14" w:rsidP="00761507">
    <w:pPr>
      <w:pStyle w:val="Fuzeile"/>
      <w:pBdr>
        <w:top w:val="single" w:sz="6" w:space="1" w:color="auto"/>
        <w:left w:val="single" w:sz="6" w:space="1" w:color="auto"/>
        <w:bottom w:val="single" w:sz="6" w:space="1" w:color="auto"/>
        <w:right w:val="single" w:sz="6" w:space="1" w:color="auto"/>
      </w:pBdr>
      <w:spacing w:after="0" w:line="240" w:lineRule="auto"/>
      <w:rPr>
        <w:rFonts w:asciiTheme="minorHAnsi" w:hAnsiTheme="minorHAnsi" w:cstheme="minorHAnsi"/>
        <w:b/>
        <w:w w:val="140"/>
        <w:sz w:val="22"/>
        <w:szCs w:val="22"/>
      </w:rPr>
    </w:pPr>
    <w:r w:rsidRPr="0017159D">
      <w:rPr>
        <w:rFonts w:asciiTheme="minorHAnsi" w:hAnsiTheme="minorHAnsi" w:cstheme="minorHAnsi"/>
        <w:b/>
        <w:w w:val="140"/>
        <w:sz w:val="22"/>
        <w:szCs w:val="22"/>
      </w:rPr>
      <w:t xml:space="preserve">Mail </w:t>
    </w:r>
    <w:hyperlink r:id="rId1" w:history="1">
      <w:r w:rsidRPr="0017159D">
        <w:rPr>
          <w:rStyle w:val="Hyperlink"/>
          <w:rFonts w:asciiTheme="minorHAnsi" w:hAnsiTheme="minorHAnsi" w:cstheme="minorHAnsi"/>
          <w:b/>
          <w:w w:val="140"/>
          <w:sz w:val="22"/>
          <w:szCs w:val="22"/>
          <w:u w:val="none"/>
        </w:rPr>
        <w:t>presse@landkreis-ludwigsburg.de</w:t>
      </w:r>
    </w:hyperlink>
    <w:r w:rsidRPr="0017159D">
      <w:rPr>
        <w:rFonts w:asciiTheme="minorHAnsi" w:hAnsiTheme="minorHAnsi" w:cstheme="minorHAnsi"/>
        <w:b/>
        <w:w w:val="140"/>
        <w:sz w:val="22"/>
        <w:szCs w:val="22"/>
      </w:rPr>
      <w:t xml:space="preserve"> </w:t>
    </w:r>
  </w:p>
  <w:p w14:paraId="51BFD27D" w14:textId="77777777" w:rsidR="003C2F14" w:rsidRPr="0017159D" w:rsidRDefault="003C2F14" w:rsidP="00C00631">
    <w:pPr>
      <w:pStyle w:val="Fuzeile"/>
      <w:pBdr>
        <w:top w:val="single" w:sz="6" w:space="1" w:color="auto"/>
        <w:left w:val="single" w:sz="6" w:space="1" w:color="auto"/>
        <w:bottom w:val="single" w:sz="6" w:space="1" w:color="auto"/>
        <w:right w:val="single" w:sz="6" w:space="1" w:color="auto"/>
      </w:pBdr>
      <w:spacing w:after="0" w:line="240" w:lineRule="auto"/>
      <w:rPr>
        <w:rFonts w:asciiTheme="minorHAnsi" w:hAnsiTheme="minorHAnsi" w:cstheme="minorHAnsi"/>
        <w:b/>
        <w:w w:val="140"/>
        <w:sz w:val="22"/>
        <w:szCs w:val="22"/>
      </w:rPr>
    </w:pPr>
    <w:r w:rsidRPr="0017159D">
      <w:rPr>
        <w:rFonts w:asciiTheme="minorHAnsi" w:hAnsiTheme="minorHAnsi" w:cstheme="minorHAnsi"/>
        <w:b/>
        <w:w w:val="140"/>
        <w:sz w:val="22"/>
        <w:szCs w:val="22"/>
      </w:rPr>
      <w:t>Web www.landkreis-ludwigsburg.de</w:t>
    </w:r>
    <w:bookmarkEnd w:id="1"/>
    <w:bookmarkEnd w:id="2"/>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9804EA1" w14:textId="77777777" w:rsidR="00913BCF" w:rsidRDefault="00913BCF">
      <w:r>
        <w:separator/>
      </w:r>
    </w:p>
  </w:footnote>
  <w:footnote w:type="continuationSeparator" w:id="0">
    <w:p w14:paraId="0245C2BD" w14:textId="77777777" w:rsidR="00913BCF" w:rsidRDefault="00913BC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F70A3F" w14:textId="636DD9C8" w:rsidR="003C2F14" w:rsidRDefault="003C2F14">
    <w:pPr>
      <w:pStyle w:val="Kopfzeile"/>
      <w:framePr w:wrap="around" w:vAnchor="text" w:hAnchor="margin" w:y="1"/>
      <w:rPr>
        <w:rStyle w:val="Seitenzahl"/>
      </w:rPr>
    </w:pPr>
    <w:r>
      <w:rPr>
        <w:rStyle w:val="Seitenzahl"/>
      </w:rPr>
      <w:fldChar w:fldCharType="begin"/>
    </w:r>
    <w:r>
      <w:rPr>
        <w:rStyle w:val="Seitenzahl"/>
      </w:rPr>
      <w:instrText xml:space="preserve">PAGE  </w:instrText>
    </w:r>
    <w:r>
      <w:rPr>
        <w:rStyle w:val="Seitenzahl"/>
      </w:rPr>
      <w:fldChar w:fldCharType="separate"/>
    </w:r>
    <w:r w:rsidR="00B958EC">
      <w:rPr>
        <w:rStyle w:val="Seitenzahl"/>
        <w:noProof/>
      </w:rPr>
      <w:t>2</w:t>
    </w:r>
    <w:r>
      <w:rPr>
        <w:rStyle w:val="Seitenzahl"/>
      </w:rPr>
      <w:fldChar w:fldCharType="end"/>
    </w:r>
  </w:p>
  <w:p w14:paraId="2850D2A7" w14:textId="77777777" w:rsidR="003C2F14" w:rsidRDefault="003C2F14">
    <w:pPr>
      <w:pStyle w:val="Kopfzeile"/>
      <w:ind w:firstLine="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31CAF7" w14:textId="77777777" w:rsidR="003C2F14" w:rsidRPr="0017159D" w:rsidRDefault="003C2F14">
    <w:pPr>
      <w:pStyle w:val="Kopfzeile"/>
      <w:framePr w:wrap="around" w:vAnchor="text" w:hAnchor="margin" w:y="1"/>
      <w:rPr>
        <w:rStyle w:val="Seitenzahl"/>
        <w:rFonts w:asciiTheme="minorHAnsi" w:hAnsiTheme="minorHAnsi" w:cstheme="minorHAnsi"/>
        <w:bCs/>
        <w:w w:val="150"/>
        <w:sz w:val="24"/>
        <w:szCs w:val="24"/>
      </w:rPr>
    </w:pPr>
    <w:r w:rsidRPr="0017159D">
      <w:rPr>
        <w:rStyle w:val="Seitenzahl"/>
        <w:rFonts w:asciiTheme="minorHAnsi" w:hAnsiTheme="minorHAnsi" w:cstheme="minorHAnsi"/>
        <w:bCs/>
        <w:w w:val="150"/>
        <w:sz w:val="24"/>
        <w:szCs w:val="24"/>
      </w:rPr>
      <w:fldChar w:fldCharType="begin"/>
    </w:r>
    <w:r w:rsidRPr="0017159D">
      <w:rPr>
        <w:rStyle w:val="Seitenzahl"/>
        <w:rFonts w:asciiTheme="minorHAnsi" w:hAnsiTheme="minorHAnsi" w:cstheme="minorHAnsi"/>
        <w:bCs/>
        <w:w w:val="150"/>
        <w:sz w:val="24"/>
        <w:szCs w:val="24"/>
      </w:rPr>
      <w:instrText xml:space="preserve">PAGE  </w:instrText>
    </w:r>
    <w:r w:rsidRPr="0017159D">
      <w:rPr>
        <w:rStyle w:val="Seitenzahl"/>
        <w:rFonts w:asciiTheme="minorHAnsi" w:hAnsiTheme="minorHAnsi" w:cstheme="minorHAnsi"/>
        <w:bCs/>
        <w:w w:val="150"/>
        <w:sz w:val="24"/>
        <w:szCs w:val="24"/>
      </w:rPr>
      <w:fldChar w:fldCharType="separate"/>
    </w:r>
    <w:r w:rsidR="005C776D" w:rsidRPr="0017159D">
      <w:rPr>
        <w:rStyle w:val="Seitenzahl"/>
        <w:rFonts w:asciiTheme="minorHAnsi" w:hAnsiTheme="minorHAnsi" w:cstheme="minorHAnsi"/>
        <w:bCs/>
        <w:noProof/>
        <w:w w:val="150"/>
        <w:sz w:val="24"/>
        <w:szCs w:val="24"/>
      </w:rPr>
      <w:t>2</w:t>
    </w:r>
    <w:r w:rsidRPr="0017159D">
      <w:rPr>
        <w:rStyle w:val="Seitenzahl"/>
        <w:rFonts w:asciiTheme="minorHAnsi" w:hAnsiTheme="minorHAnsi" w:cstheme="minorHAnsi"/>
        <w:bCs/>
        <w:w w:val="150"/>
        <w:sz w:val="24"/>
        <w:szCs w:val="24"/>
      </w:rPr>
      <w:fldChar w:fldCharType="end"/>
    </w:r>
  </w:p>
  <w:p w14:paraId="324424AC" w14:textId="607C75A1" w:rsidR="003C2F14" w:rsidRPr="0017159D" w:rsidRDefault="003C2F14" w:rsidP="00B958EC">
    <w:pPr>
      <w:pStyle w:val="Kopfzeile"/>
      <w:pBdr>
        <w:top w:val="single" w:sz="4" w:space="1" w:color="auto"/>
        <w:left w:val="single" w:sz="4" w:space="4" w:color="auto"/>
        <w:bottom w:val="single" w:sz="4" w:space="1" w:color="auto"/>
        <w:right w:val="single" w:sz="4" w:space="4" w:color="auto"/>
      </w:pBdr>
      <w:ind w:firstLine="360"/>
      <w:jc w:val="center"/>
      <w:rPr>
        <w:rFonts w:asciiTheme="minorHAnsi" w:hAnsiTheme="minorHAnsi" w:cstheme="minorHAnsi"/>
        <w:bCs/>
        <w:w w:val="120"/>
        <w:sz w:val="24"/>
        <w:szCs w:val="24"/>
      </w:rPr>
    </w:pPr>
    <w:r w:rsidRPr="0017159D">
      <w:rPr>
        <w:rFonts w:asciiTheme="minorHAnsi" w:hAnsiTheme="minorHAnsi" w:cstheme="minorHAnsi"/>
        <w:bCs/>
        <w:w w:val="120"/>
        <w:sz w:val="24"/>
        <w:szCs w:val="24"/>
      </w:rPr>
      <w:tab/>
    </w:r>
    <w:r w:rsidRPr="0017159D">
      <w:rPr>
        <w:rFonts w:asciiTheme="minorHAnsi" w:hAnsiTheme="minorHAnsi" w:cstheme="minorHAnsi"/>
        <w:bCs/>
        <w:w w:val="120"/>
        <w:sz w:val="24"/>
        <w:szCs w:val="24"/>
      </w:rPr>
      <w:fldChar w:fldCharType="begin"/>
    </w:r>
    <w:r w:rsidRPr="0017159D">
      <w:rPr>
        <w:rFonts w:asciiTheme="minorHAnsi" w:hAnsiTheme="minorHAnsi" w:cstheme="minorHAnsi"/>
        <w:bCs/>
        <w:w w:val="120"/>
        <w:sz w:val="24"/>
        <w:szCs w:val="24"/>
      </w:rPr>
      <w:instrText xml:space="preserve"> TIME \@ "dd.MM.yyyy" </w:instrText>
    </w:r>
    <w:r w:rsidRPr="0017159D">
      <w:rPr>
        <w:rFonts w:asciiTheme="minorHAnsi" w:hAnsiTheme="minorHAnsi" w:cstheme="minorHAnsi"/>
        <w:bCs/>
        <w:w w:val="120"/>
        <w:sz w:val="24"/>
        <w:szCs w:val="24"/>
      </w:rPr>
      <w:fldChar w:fldCharType="separate"/>
    </w:r>
    <w:r w:rsidR="00E00D35">
      <w:rPr>
        <w:rFonts w:asciiTheme="minorHAnsi" w:hAnsiTheme="minorHAnsi" w:cstheme="minorHAnsi"/>
        <w:bCs/>
        <w:noProof/>
        <w:w w:val="120"/>
        <w:sz w:val="24"/>
        <w:szCs w:val="24"/>
      </w:rPr>
      <w:t>15.10.2026</w:t>
    </w:r>
    <w:r w:rsidRPr="0017159D">
      <w:rPr>
        <w:rFonts w:asciiTheme="minorHAnsi" w:hAnsiTheme="minorHAnsi" w:cstheme="minorHAnsi"/>
        <w:bCs/>
        <w:w w:val="120"/>
        <w:sz w:val="24"/>
        <w:szCs w:val="24"/>
      </w:rPr>
      <w:fldChar w:fldCharType="end"/>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E233A3" w14:textId="0C035DF4" w:rsidR="003C2F14" w:rsidRDefault="006621A2" w:rsidP="0075642C">
    <w:pPr>
      <w:tabs>
        <w:tab w:val="left" w:pos="5595"/>
        <w:tab w:val="right" w:pos="9071"/>
      </w:tabs>
    </w:pPr>
    <w:r>
      <w:rPr>
        <w:noProof/>
      </w:rPr>
      <mc:AlternateContent>
        <mc:Choice Requires="wps">
          <w:drawing>
            <wp:anchor distT="0" distB="0" distL="114300" distR="114300" simplePos="0" relativeHeight="251659264" behindDoc="0" locked="0" layoutInCell="1" allowOverlap="1" wp14:anchorId="2F444159" wp14:editId="3C34309C">
              <wp:simplePos x="0" y="0"/>
              <wp:positionH relativeFrom="column">
                <wp:posOffset>-24130</wp:posOffset>
              </wp:positionH>
              <wp:positionV relativeFrom="paragraph">
                <wp:posOffset>0</wp:posOffset>
              </wp:positionV>
              <wp:extent cx="2667000" cy="561975"/>
              <wp:effectExtent l="0" t="0" r="0" b="9525"/>
              <wp:wrapNone/>
              <wp:docPr id="1" name="Textfeld 1"/>
              <wp:cNvGraphicFramePr/>
              <a:graphic xmlns:a="http://schemas.openxmlformats.org/drawingml/2006/main">
                <a:graphicData uri="http://schemas.microsoft.com/office/word/2010/wordprocessingShape">
                  <wps:wsp>
                    <wps:cNvSpPr txBox="1"/>
                    <wps:spPr>
                      <a:xfrm>
                        <a:off x="0" y="0"/>
                        <a:ext cx="2667000" cy="561975"/>
                      </a:xfrm>
                      <a:prstGeom prst="rect">
                        <a:avLst/>
                      </a:prstGeom>
                      <a:solidFill>
                        <a:schemeClr val="lt1"/>
                      </a:solidFill>
                      <a:ln w="6350">
                        <a:noFill/>
                      </a:ln>
                    </wps:spPr>
                    <wps:txbx>
                      <w:txbxContent>
                        <w:p w14:paraId="0498AD0A" w14:textId="081397B2" w:rsidR="00414E24" w:rsidRDefault="00414E24">
                          <w:r>
                            <w:rPr>
                              <w:b/>
                              <w:bCs/>
                            </w:rPr>
                            <w:t>Medieninformation</w:t>
                          </w:r>
                          <w:r>
                            <w:br/>
                          </w:r>
                          <w:r w:rsidR="00EF4146">
                            <w:t>Donnerstag</w:t>
                          </w:r>
                          <w:r w:rsidR="00D50F99">
                            <w:t>,</w:t>
                          </w:r>
                          <w:r w:rsidR="00714D15">
                            <w:t xml:space="preserve"> </w:t>
                          </w:r>
                          <w:r w:rsidR="00497576">
                            <w:t>15</w:t>
                          </w:r>
                          <w:r w:rsidR="0000084E">
                            <w:t xml:space="preserve">. </w:t>
                          </w:r>
                          <w:r w:rsidR="00E165CA">
                            <w:t>Oktober</w:t>
                          </w:r>
                          <w:r w:rsidR="000D6E76">
                            <w:t xml:space="preserve"> </w:t>
                          </w:r>
                          <w:r w:rsidR="00EF71DE">
                            <w:t>202</w:t>
                          </w:r>
                          <w:r w:rsidR="002339FA">
                            <w:t>6</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type w14:anchorId="2F444159" id="_x0000_t202" coordsize="21600,21600" o:spt="202" path="m,l,21600r21600,l21600,xe">
              <v:stroke joinstyle="miter"/>
              <v:path gradientshapeok="t" o:connecttype="rect"/>
            </v:shapetype>
            <v:shape id="Textfeld 1" o:spid="_x0000_s1026" type="#_x0000_t202" style="position:absolute;margin-left:-1.9pt;margin-top:0;width:210pt;height:44.25pt;z-index:25165926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" fillcolor="white [3201]" stroked="f" strokeweight=".5pt">
              <v:textbox>
                <w:txbxContent>
                  <w:p w14:paraId="0498AD0A" w14:textId="081397B2" w:rsidR="00414E24" w:rsidRDefault="00414E24">
                    <w:r>
                      <w:rPr>
                        <w:b/>
                        <w:bCs/>
                      </w:rPr>
                      <w:t>Medieninformation</w:t>
                    </w:r>
                    <w:r>
                      <w:br/>
                    </w:r>
                    <w:r w:rsidR="00EF4146">
                      <w:t>Donnerstag</w:t>
                    </w:r>
                    <w:r w:rsidR="00D50F99">
                      <w:t>,</w:t>
                    </w:r>
                    <w:r w:rsidR="00714D15">
                      <w:t xml:space="preserve"> </w:t>
                    </w:r>
                    <w:r w:rsidR="00497576">
                      <w:t>15</w:t>
                    </w:r>
                    <w:r w:rsidR="0000084E">
                      <w:t xml:space="preserve">. </w:t>
                    </w:r>
                    <w:r w:rsidR="00E165CA">
                      <w:t>Oktober</w:t>
                    </w:r>
                    <w:r w:rsidR="000D6E76">
                      <w:t xml:space="preserve"> </w:t>
                    </w:r>
                    <w:r w:rsidR="00EF71DE">
                      <w:t>202</w:t>
                    </w:r>
                    <w:r w:rsidR="002339FA">
                      <w:t>6</w:t>
                    </w:r>
                  </w:p>
                </w:txbxContent>
              </v:textbox>
            </v:shape>
          </w:pict>
        </mc:Fallback>
      </mc:AlternateContent>
    </w:r>
    <w:r w:rsidR="0075642C">
      <w:tab/>
    </w:r>
    <w:r w:rsidR="0075642C">
      <w:tab/>
    </w:r>
    <w:bookmarkStart w:id="0" w:name="_MON_1785845378"/>
    <w:bookmarkEnd w:id="0"/>
    <w:r w:rsidR="003C2F14">
      <w:object w:dxaOrig="2280" w:dyaOrig="980" w14:anchorId="537FBED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14pt;height:49pt" fillcolor="window">
          <v:imagedata r:id="rId1" o:title=""/>
        </v:shape>
        <o:OLEObject Type="Embed" ProgID="Word.Picture.8" ShapeID="_x0000_i1025" DrawAspect="Content" ObjectID="_1853567805" r:id="rId2"/>
      </w:obje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D45A7A42"/>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81F3D8C"/>
    <w:multiLevelType w:val="hybridMultilevel"/>
    <w:tmpl w:val="E110DD02"/>
    <w:lvl w:ilvl="0" w:tplc="DEE49064">
      <w:numFmt w:val="bullet"/>
      <w:lvlText w:val="-"/>
      <w:lvlJc w:val="left"/>
      <w:pPr>
        <w:tabs>
          <w:tab w:val="num" w:pos="720"/>
        </w:tabs>
        <w:ind w:left="720" w:hanging="360"/>
      </w:pPr>
      <w:rPr>
        <w:rFonts w:ascii="Times New Roman" w:eastAsia="Times New Roman" w:hAnsi="Times New Roman" w:cs="Times New Roman" w:hint="default"/>
        <w:b/>
      </w:rPr>
    </w:lvl>
    <w:lvl w:ilvl="1" w:tplc="04070003">
      <w:start w:val="1"/>
      <w:numFmt w:val="bullet"/>
      <w:lvlText w:val="o"/>
      <w:lvlJc w:val="left"/>
      <w:pPr>
        <w:tabs>
          <w:tab w:val="num" w:pos="1440"/>
        </w:tabs>
        <w:ind w:left="1440" w:hanging="360"/>
      </w:pPr>
      <w:rPr>
        <w:rFonts w:ascii="Courier New" w:hAnsi="Courier New" w:cs="Courier New" w:hint="default"/>
      </w:rPr>
    </w:lvl>
    <w:lvl w:ilvl="2" w:tplc="04070005">
      <w:start w:val="1"/>
      <w:numFmt w:val="bullet"/>
      <w:lvlText w:val=""/>
      <w:lvlJc w:val="left"/>
      <w:pPr>
        <w:tabs>
          <w:tab w:val="num" w:pos="2160"/>
        </w:tabs>
        <w:ind w:left="2160" w:hanging="360"/>
      </w:pPr>
      <w:rPr>
        <w:rFonts w:ascii="Wingdings" w:hAnsi="Wingdings" w:hint="default"/>
      </w:rPr>
    </w:lvl>
    <w:lvl w:ilvl="3" w:tplc="04070001">
      <w:start w:val="1"/>
      <w:numFmt w:val="bullet"/>
      <w:lvlText w:val=""/>
      <w:lvlJc w:val="left"/>
      <w:pPr>
        <w:tabs>
          <w:tab w:val="num" w:pos="2880"/>
        </w:tabs>
        <w:ind w:left="2880" w:hanging="360"/>
      </w:pPr>
      <w:rPr>
        <w:rFonts w:ascii="Symbol" w:hAnsi="Symbol" w:hint="default"/>
      </w:rPr>
    </w:lvl>
    <w:lvl w:ilvl="4" w:tplc="04070003">
      <w:start w:val="1"/>
      <w:numFmt w:val="bullet"/>
      <w:lvlText w:val="o"/>
      <w:lvlJc w:val="left"/>
      <w:pPr>
        <w:tabs>
          <w:tab w:val="num" w:pos="3600"/>
        </w:tabs>
        <w:ind w:left="3600" w:hanging="360"/>
      </w:pPr>
      <w:rPr>
        <w:rFonts w:ascii="Courier New" w:hAnsi="Courier New" w:cs="Courier New" w:hint="default"/>
      </w:rPr>
    </w:lvl>
    <w:lvl w:ilvl="5" w:tplc="04070005">
      <w:start w:val="1"/>
      <w:numFmt w:val="bullet"/>
      <w:lvlText w:val=""/>
      <w:lvlJc w:val="left"/>
      <w:pPr>
        <w:tabs>
          <w:tab w:val="num" w:pos="4320"/>
        </w:tabs>
        <w:ind w:left="4320" w:hanging="360"/>
      </w:pPr>
      <w:rPr>
        <w:rFonts w:ascii="Wingdings" w:hAnsi="Wingdings" w:hint="default"/>
      </w:rPr>
    </w:lvl>
    <w:lvl w:ilvl="6" w:tplc="04070001">
      <w:start w:val="1"/>
      <w:numFmt w:val="bullet"/>
      <w:lvlText w:val=""/>
      <w:lvlJc w:val="left"/>
      <w:pPr>
        <w:tabs>
          <w:tab w:val="num" w:pos="5040"/>
        </w:tabs>
        <w:ind w:left="5040" w:hanging="360"/>
      </w:pPr>
      <w:rPr>
        <w:rFonts w:ascii="Symbol" w:hAnsi="Symbol" w:hint="default"/>
      </w:rPr>
    </w:lvl>
    <w:lvl w:ilvl="7" w:tplc="04070003">
      <w:start w:val="1"/>
      <w:numFmt w:val="bullet"/>
      <w:lvlText w:val="o"/>
      <w:lvlJc w:val="left"/>
      <w:pPr>
        <w:tabs>
          <w:tab w:val="num" w:pos="5760"/>
        </w:tabs>
        <w:ind w:left="5760" w:hanging="360"/>
      </w:pPr>
      <w:rPr>
        <w:rFonts w:ascii="Courier New" w:hAnsi="Courier New" w:cs="Courier New" w:hint="default"/>
      </w:rPr>
    </w:lvl>
    <w:lvl w:ilvl="8" w:tplc="04070005">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125E4AE4"/>
    <w:multiLevelType w:val="hybridMultilevel"/>
    <w:tmpl w:val="9C282A18"/>
    <w:lvl w:ilvl="0" w:tplc="67C8D31C">
      <w:start w:val="1"/>
      <w:numFmt w:val="decimal"/>
      <w:lvlText w:val="%1."/>
      <w:lvlJc w:val="left"/>
      <w:pPr>
        <w:ind w:left="720" w:hanging="360"/>
      </w:pPr>
      <w:rPr>
        <w:rFonts w:hint="default"/>
        <w:b/>
        <w:bCs/>
        <w:i w:val="0"/>
        <w:iCs w:val="0"/>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 w15:restartNumberingAfterBreak="0">
    <w:nsid w:val="146A4DC0"/>
    <w:multiLevelType w:val="hybridMultilevel"/>
    <w:tmpl w:val="03DA3E8C"/>
    <w:lvl w:ilvl="0" w:tplc="51CA13CE">
      <w:numFmt w:val="bullet"/>
      <w:lvlText w:val="-"/>
      <w:lvlJc w:val="left"/>
      <w:pPr>
        <w:ind w:left="720" w:hanging="360"/>
      </w:pPr>
      <w:rPr>
        <w:rFonts w:ascii="Arial" w:eastAsia="Times New Roman" w:hAnsi="Arial" w:cs="Arial"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4" w15:restartNumberingAfterBreak="0">
    <w:nsid w:val="37C54497"/>
    <w:multiLevelType w:val="multilevel"/>
    <w:tmpl w:val="2B5E17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4D3F29AF"/>
    <w:multiLevelType w:val="multilevel"/>
    <w:tmpl w:val="90C2C9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4FD97477"/>
    <w:multiLevelType w:val="multilevel"/>
    <w:tmpl w:val="AC6E98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50CD13CB"/>
    <w:multiLevelType w:val="hybridMultilevel"/>
    <w:tmpl w:val="F5742B88"/>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8" w15:restartNumberingAfterBreak="0">
    <w:nsid w:val="53756980"/>
    <w:multiLevelType w:val="hybridMultilevel"/>
    <w:tmpl w:val="F2485E7C"/>
    <w:lvl w:ilvl="0" w:tplc="1CB23000">
      <w:numFmt w:val="bullet"/>
      <w:lvlText w:val="-"/>
      <w:lvlJc w:val="left"/>
      <w:pPr>
        <w:ind w:left="720" w:hanging="360"/>
      </w:pPr>
      <w:rPr>
        <w:rFonts w:ascii="Times New Roman" w:eastAsia="Calibri" w:hAnsi="Times New Roman" w:cs="Times New Roman"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9" w15:restartNumberingAfterBreak="0">
    <w:nsid w:val="5C433792"/>
    <w:multiLevelType w:val="hybridMultilevel"/>
    <w:tmpl w:val="243A22F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0" w15:restartNumberingAfterBreak="0">
    <w:nsid w:val="5DEC6B7C"/>
    <w:multiLevelType w:val="multilevel"/>
    <w:tmpl w:val="60D6907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66093A32"/>
    <w:multiLevelType w:val="multilevel"/>
    <w:tmpl w:val="A01021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6A01673C"/>
    <w:multiLevelType w:val="hybridMultilevel"/>
    <w:tmpl w:val="8D963DE4"/>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13" w15:restartNumberingAfterBreak="0">
    <w:nsid w:val="73DB74DE"/>
    <w:multiLevelType w:val="multilevel"/>
    <w:tmpl w:val="80CCAA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7E8E5BB3"/>
    <w:multiLevelType w:val="hybridMultilevel"/>
    <w:tmpl w:val="4B2C6C96"/>
    <w:lvl w:ilvl="0" w:tplc="DE2A7518">
      <w:start w:val="1910"/>
      <w:numFmt w:val="bullet"/>
      <w:lvlText w:val="-"/>
      <w:lvlJc w:val="left"/>
      <w:pPr>
        <w:tabs>
          <w:tab w:val="num" w:pos="720"/>
        </w:tabs>
        <w:ind w:left="720" w:hanging="360"/>
      </w:pPr>
      <w:rPr>
        <w:rFonts w:ascii="Arial" w:eastAsia="Times New Roman" w:hAnsi="Arial" w:cs="Arial" w:hint="default"/>
      </w:rPr>
    </w:lvl>
    <w:lvl w:ilvl="1" w:tplc="04070003">
      <w:start w:val="1"/>
      <w:numFmt w:val="bullet"/>
      <w:lvlText w:val="o"/>
      <w:lvlJc w:val="left"/>
      <w:pPr>
        <w:tabs>
          <w:tab w:val="num" w:pos="1440"/>
        </w:tabs>
        <w:ind w:left="1440" w:hanging="360"/>
      </w:pPr>
      <w:rPr>
        <w:rFonts w:ascii="Courier New" w:hAnsi="Courier New" w:cs="Courier New" w:hint="default"/>
      </w:rPr>
    </w:lvl>
    <w:lvl w:ilvl="2" w:tplc="04070005">
      <w:start w:val="1"/>
      <w:numFmt w:val="bullet"/>
      <w:lvlText w:val=""/>
      <w:lvlJc w:val="left"/>
      <w:pPr>
        <w:tabs>
          <w:tab w:val="num" w:pos="2160"/>
        </w:tabs>
        <w:ind w:left="2160" w:hanging="360"/>
      </w:pPr>
      <w:rPr>
        <w:rFonts w:ascii="Wingdings" w:hAnsi="Wingdings" w:hint="default"/>
      </w:rPr>
    </w:lvl>
    <w:lvl w:ilvl="3" w:tplc="04070001">
      <w:start w:val="1"/>
      <w:numFmt w:val="bullet"/>
      <w:lvlText w:val=""/>
      <w:lvlJc w:val="left"/>
      <w:pPr>
        <w:tabs>
          <w:tab w:val="num" w:pos="2880"/>
        </w:tabs>
        <w:ind w:left="2880" w:hanging="360"/>
      </w:pPr>
      <w:rPr>
        <w:rFonts w:ascii="Symbol" w:hAnsi="Symbol" w:hint="default"/>
      </w:rPr>
    </w:lvl>
    <w:lvl w:ilvl="4" w:tplc="04070003">
      <w:start w:val="1"/>
      <w:numFmt w:val="bullet"/>
      <w:lvlText w:val="o"/>
      <w:lvlJc w:val="left"/>
      <w:pPr>
        <w:tabs>
          <w:tab w:val="num" w:pos="3600"/>
        </w:tabs>
        <w:ind w:left="3600" w:hanging="360"/>
      </w:pPr>
      <w:rPr>
        <w:rFonts w:ascii="Courier New" w:hAnsi="Courier New" w:cs="Courier New" w:hint="default"/>
      </w:rPr>
    </w:lvl>
    <w:lvl w:ilvl="5" w:tplc="04070005">
      <w:start w:val="1"/>
      <w:numFmt w:val="bullet"/>
      <w:lvlText w:val=""/>
      <w:lvlJc w:val="left"/>
      <w:pPr>
        <w:tabs>
          <w:tab w:val="num" w:pos="4320"/>
        </w:tabs>
        <w:ind w:left="4320" w:hanging="360"/>
      </w:pPr>
      <w:rPr>
        <w:rFonts w:ascii="Wingdings" w:hAnsi="Wingdings" w:hint="default"/>
      </w:rPr>
    </w:lvl>
    <w:lvl w:ilvl="6" w:tplc="04070001">
      <w:start w:val="1"/>
      <w:numFmt w:val="bullet"/>
      <w:lvlText w:val=""/>
      <w:lvlJc w:val="left"/>
      <w:pPr>
        <w:tabs>
          <w:tab w:val="num" w:pos="5040"/>
        </w:tabs>
        <w:ind w:left="5040" w:hanging="360"/>
      </w:pPr>
      <w:rPr>
        <w:rFonts w:ascii="Symbol" w:hAnsi="Symbol" w:hint="default"/>
      </w:rPr>
    </w:lvl>
    <w:lvl w:ilvl="7" w:tplc="04070003">
      <w:start w:val="1"/>
      <w:numFmt w:val="bullet"/>
      <w:lvlText w:val="o"/>
      <w:lvlJc w:val="left"/>
      <w:pPr>
        <w:tabs>
          <w:tab w:val="num" w:pos="5760"/>
        </w:tabs>
        <w:ind w:left="5760" w:hanging="360"/>
      </w:pPr>
      <w:rPr>
        <w:rFonts w:ascii="Courier New" w:hAnsi="Courier New" w:cs="Courier New" w:hint="default"/>
      </w:rPr>
    </w:lvl>
    <w:lvl w:ilvl="8" w:tplc="04070005">
      <w:start w:val="1"/>
      <w:numFmt w:val="bullet"/>
      <w:lvlText w:val=""/>
      <w:lvlJc w:val="left"/>
      <w:pPr>
        <w:tabs>
          <w:tab w:val="num" w:pos="6480"/>
        </w:tabs>
        <w:ind w:left="6480" w:hanging="360"/>
      </w:pPr>
      <w:rPr>
        <w:rFonts w:ascii="Wingdings" w:hAnsi="Wingdings" w:hint="default"/>
      </w:rPr>
    </w:lvl>
  </w:abstractNum>
  <w:num w:numId="1" w16cid:durableId="556668314">
    <w:abstractNumId w:val="7"/>
  </w:num>
  <w:num w:numId="2" w16cid:durableId="663247195">
    <w:abstractNumId w:val="2"/>
  </w:num>
  <w:num w:numId="3" w16cid:durableId="412704184">
    <w:abstractNumId w:val="4"/>
  </w:num>
  <w:num w:numId="4" w16cid:durableId="1659728565">
    <w:abstractNumId w:val="11"/>
  </w:num>
  <w:num w:numId="5" w16cid:durableId="1941794546">
    <w:abstractNumId w:val="6"/>
  </w:num>
  <w:num w:numId="6" w16cid:durableId="885486395">
    <w:abstractNumId w:val="0"/>
  </w:num>
  <w:num w:numId="7" w16cid:durableId="698092552">
    <w:abstractNumId w:val="10"/>
  </w:num>
  <w:num w:numId="8" w16cid:durableId="441920959">
    <w:abstractNumId w:val="13"/>
  </w:num>
  <w:num w:numId="9" w16cid:durableId="621349616">
    <w:abstractNumId w:val="8"/>
  </w:num>
  <w:num w:numId="10" w16cid:durableId="350840611">
    <w:abstractNumId w:val="1"/>
  </w:num>
  <w:num w:numId="11" w16cid:durableId="137841375">
    <w:abstractNumId w:val="14"/>
  </w:num>
  <w:num w:numId="12" w16cid:durableId="1600987371">
    <w:abstractNumId w:val="12"/>
  </w:num>
  <w:num w:numId="13" w16cid:durableId="573591555">
    <w:abstractNumId w:val="3"/>
  </w:num>
  <w:num w:numId="14" w16cid:durableId="509758747">
    <w:abstractNumId w:val="9"/>
  </w:num>
  <w:num w:numId="15" w16cid:durableId="993949360">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evenAndOddHeaders/>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27E85"/>
    <w:rsid w:val="0000084E"/>
    <w:rsid w:val="0000171D"/>
    <w:rsid w:val="00002E2C"/>
    <w:rsid w:val="000065D6"/>
    <w:rsid w:val="00010A63"/>
    <w:rsid w:val="00011538"/>
    <w:rsid w:val="000207E3"/>
    <w:rsid w:val="00020987"/>
    <w:rsid w:val="000237E8"/>
    <w:rsid w:val="00023A66"/>
    <w:rsid w:val="000252AE"/>
    <w:rsid w:val="0003085E"/>
    <w:rsid w:val="00031C25"/>
    <w:rsid w:val="000320BC"/>
    <w:rsid w:val="00033876"/>
    <w:rsid w:val="00033AE2"/>
    <w:rsid w:val="00033D7E"/>
    <w:rsid w:val="00036DAD"/>
    <w:rsid w:val="000413FF"/>
    <w:rsid w:val="00047BE2"/>
    <w:rsid w:val="00050173"/>
    <w:rsid w:val="00050856"/>
    <w:rsid w:val="00054661"/>
    <w:rsid w:val="00054BA3"/>
    <w:rsid w:val="00057396"/>
    <w:rsid w:val="0006198C"/>
    <w:rsid w:val="00062D14"/>
    <w:rsid w:val="000640CA"/>
    <w:rsid w:val="00064DF3"/>
    <w:rsid w:val="00070025"/>
    <w:rsid w:val="00081FF3"/>
    <w:rsid w:val="00091131"/>
    <w:rsid w:val="00092E15"/>
    <w:rsid w:val="00093829"/>
    <w:rsid w:val="00093FC8"/>
    <w:rsid w:val="000A468A"/>
    <w:rsid w:val="000A756C"/>
    <w:rsid w:val="000A75AD"/>
    <w:rsid w:val="000B75BF"/>
    <w:rsid w:val="000B7A3A"/>
    <w:rsid w:val="000C0200"/>
    <w:rsid w:val="000D0B1B"/>
    <w:rsid w:val="000D19CC"/>
    <w:rsid w:val="000D2B71"/>
    <w:rsid w:val="000D4CE8"/>
    <w:rsid w:val="000D6B82"/>
    <w:rsid w:val="000D6E76"/>
    <w:rsid w:val="000E156E"/>
    <w:rsid w:val="000F14DD"/>
    <w:rsid w:val="000F164C"/>
    <w:rsid w:val="000F738D"/>
    <w:rsid w:val="000F7A1E"/>
    <w:rsid w:val="00100992"/>
    <w:rsid w:val="00100D44"/>
    <w:rsid w:val="0010784A"/>
    <w:rsid w:val="00110BF5"/>
    <w:rsid w:val="00112053"/>
    <w:rsid w:val="001144F6"/>
    <w:rsid w:val="00115DB9"/>
    <w:rsid w:val="00116D44"/>
    <w:rsid w:val="00120112"/>
    <w:rsid w:val="00120642"/>
    <w:rsid w:val="0012079D"/>
    <w:rsid w:val="00120861"/>
    <w:rsid w:val="00132782"/>
    <w:rsid w:val="001369AF"/>
    <w:rsid w:val="00140725"/>
    <w:rsid w:val="00142441"/>
    <w:rsid w:val="00142FD6"/>
    <w:rsid w:val="00151FB7"/>
    <w:rsid w:val="00152AF5"/>
    <w:rsid w:val="00157421"/>
    <w:rsid w:val="001641CC"/>
    <w:rsid w:val="001668D6"/>
    <w:rsid w:val="0017159D"/>
    <w:rsid w:val="001831E9"/>
    <w:rsid w:val="00183EE9"/>
    <w:rsid w:val="00186F84"/>
    <w:rsid w:val="00190CF5"/>
    <w:rsid w:val="00191A98"/>
    <w:rsid w:val="00193800"/>
    <w:rsid w:val="00193AC4"/>
    <w:rsid w:val="00196D50"/>
    <w:rsid w:val="001B2F6D"/>
    <w:rsid w:val="001C0609"/>
    <w:rsid w:val="001C42BA"/>
    <w:rsid w:val="001C70B4"/>
    <w:rsid w:val="001D16D6"/>
    <w:rsid w:val="001D3707"/>
    <w:rsid w:val="001D6B71"/>
    <w:rsid w:val="001E0BB4"/>
    <w:rsid w:val="001E4C53"/>
    <w:rsid w:val="001E4F55"/>
    <w:rsid w:val="001F06A1"/>
    <w:rsid w:val="001F3962"/>
    <w:rsid w:val="001F5AAF"/>
    <w:rsid w:val="00204114"/>
    <w:rsid w:val="00204D59"/>
    <w:rsid w:val="00207FB4"/>
    <w:rsid w:val="00210F7C"/>
    <w:rsid w:val="00215534"/>
    <w:rsid w:val="00220BA6"/>
    <w:rsid w:val="00220F39"/>
    <w:rsid w:val="00222437"/>
    <w:rsid w:val="0022335B"/>
    <w:rsid w:val="00227024"/>
    <w:rsid w:val="00227643"/>
    <w:rsid w:val="002339D2"/>
    <w:rsid w:val="002339FA"/>
    <w:rsid w:val="002352D4"/>
    <w:rsid w:val="00247D23"/>
    <w:rsid w:val="00247EC9"/>
    <w:rsid w:val="00251AE1"/>
    <w:rsid w:val="00251D05"/>
    <w:rsid w:val="00261DA1"/>
    <w:rsid w:val="00262573"/>
    <w:rsid w:val="002640B6"/>
    <w:rsid w:val="00270CDC"/>
    <w:rsid w:val="002750E6"/>
    <w:rsid w:val="00277DFA"/>
    <w:rsid w:val="00282655"/>
    <w:rsid w:val="00283A05"/>
    <w:rsid w:val="00283D25"/>
    <w:rsid w:val="00284692"/>
    <w:rsid w:val="002905AB"/>
    <w:rsid w:val="00294F0A"/>
    <w:rsid w:val="002A1326"/>
    <w:rsid w:val="002A49AD"/>
    <w:rsid w:val="002B0B04"/>
    <w:rsid w:val="002B0F61"/>
    <w:rsid w:val="002B2632"/>
    <w:rsid w:val="002B69CF"/>
    <w:rsid w:val="002B6E96"/>
    <w:rsid w:val="002B7466"/>
    <w:rsid w:val="002C74BE"/>
    <w:rsid w:val="002D3A43"/>
    <w:rsid w:val="002D4D30"/>
    <w:rsid w:val="002D6476"/>
    <w:rsid w:val="002E0515"/>
    <w:rsid w:val="002E58BC"/>
    <w:rsid w:val="00303149"/>
    <w:rsid w:val="00306EFB"/>
    <w:rsid w:val="003105DF"/>
    <w:rsid w:val="00313AD5"/>
    <w:rsid w:val="00314473"/>
    <w:rsid w:val="0032296E"/>
    <w:rsid w:val="00323916"/>
    <w:rsid w:val="003261B8"/>
    <w:rsid w:val="00327134"/>
    <w:rsid w:val="00327FA2"/>
    <w:rsid w:val="003362BD"/>
    <w:rsid w:val="00341471"/>
    <w:rsid w:val="0034385E"/>
    <w:rsid w:val="003438AF"/>
    <w:rsid w:val="00343D69"/>
    <w:rsid w:val="00344B4E"/>
    <w:rsid w:val="00361D5D"/>
    <w:rsid w:val="00362EBB"/>
    <w:rsid w:val="003650E3"/>
    <w:rsid w:val="00367B8E"/>
    <w:rsid w:val="00367DB2"/>
    <w:rsid w:val="00370AAE"/>
    <w:rsid w:val="00373219"/>
    <w:rsid w:val="00384633"/>
    <w:rsid w:val="00385A8A"/>
    <w:rsid w:val="00391B58"/>
    <w:rsid w:val="003A1D3D"/>
    <w:rsid w:val="003A2A72"/>
    <w:rsid w:val="003A41A8"/>
    <w:rsid w:val="003B0FA8"/>
    <w:rsid w:val="003B2190"/>
    <w:rsid w:val="003B7E46"/>
    <w:rsid w:val="003C2F14"/>
    <w:rsid w:val="003C45D9"/>
    <w:rsid w:val="003C54B1"/>
    <w:rsid w:val="003C59BB"/>
    <w:rsid w:val="003C7E49"/>
    <w:rsid w:val="003D15BC"/>
    <w:rsid w:val="003E4400"/>
    <w:rsid w:val="003F0630"/>
    <w:rsid w:val="004025FE"/>
    <w:rsid w:val="00403BDE"/>
    <w:rsid w:val="00403CE5"/>
    <w:rsid w:val="0040445C"/>
    <w:rsid w:val="00414E24"/>
    <w:rsid w:val="00415DF5"/>
    <w:rsid w:val="00417785"/>
    <w:rsid w:val="004252B9"/>
    <w:rsid w:val="00427391"/>
    <w:rsid w:val="00434A18"/>
    <w:rsid w:val="004405D2"/>
    <w:rsid w:val="00446349"/>
    <w:rsid w:val="00446941"/>
    <w:rsid w:val="00453D10"/>
    <w:rsid w:val="00460317"/>
    <w:rsid w:val="00461FBF"/>
    <w:rsid w:val="004647D4"/>
    <w:rsid w:val="00464BD6"/>
    <w:rsid w:val="00466716"/>
    <w:rsid w:val="00466C58"/>
    <w:rsid w:val="00467AA7"/>
    <w:rsid w:val="00471E43"/>
    <w:rsid w:val="004741BD"/>
    <w:rsid w:val="00474F53"/>
    <w:rsid w:val="00490FA8"/>
    <w:rsid w:val="00492228"/>
    <w:rsid w:val="00493EA4"/>
    <w:rsid w:val="00494932"/>
    <w:rsid w:val="00497576"/>
    <w:rsid w:val="004A2B22"/>
    <w:rsid w:val="004A2F41"/>
    <w:rsid w:val="004A4D20"/>
    <w:rsid w:val="004A53A9"/>
    <w:rsid w:val="004A5A2B"/>
    <w:rsid w:val="004A6102"/>
    <w:rsid w:val="004B3B67"/>
    <w:rsid w:val="004B45A3"/>
    <w:rsid w:val="004B5F92"/>
    <w:rsid w:val="004C0121"/>
    <w:rsid w:val="004C10B4"/>
    <w:rsid w:val="004D43AD"/>
    <w:rsid w:val="004D6174"/>
    <w:rsid w:val="004D7E64"/>
    <w:rsid w:val="004E340A"/>
    <w:rsid w:val="004E3C02"/>
    <w:rsid w:val="004E455D"/>
    <w:rsid w:val="004E58F5"/>
    <w:rsid w:val="004F136F"/>
    <w:rsid w:val="004F2D99"/>
    <w:rsid w:val="004F2FC8"/>
    <w:rsid w:val="004F62E6"/>
    <w:rsid w:val="0050003D"/>
    <w:rsid w:val="00507712"/>
    <w:rsid w:val="00514B1E"/>
    <w:rsid w:val="00520A31"/>
    <w:rsid w:val="00527D01"/>
    <w:rsid w:val="00537A83"/>
    <w:rsid w:val="00537D72"/>
    <w:rsid w:val="005448DE"/>
    <w:rsid w:val="005456CF"/>
    <w:rsid w:val="00546FE8"/>
    <w:rsid w:val="00547F15"/>
    <w:rsid w:val="005529E7"/>
    <w:rsid w:val="00565212"/>
    <w:rsid w:val="00567573"/>
    <w:rsid w:val="00574C4D"/>
    <w:rsid w:val="00583D11"/>
    <w:rsid w:val="00585DF0"/>
    <w:rsid w:val="00587114"/>
    <w:rsid w:val="005905C6"/>
    <w:rsid w:val="00591118"/>
    <w:rsid w:val="0059499D"/>
    <w:rsid w:val="00595BA1"/>
    <w:rsid w:val="00597B85"/>
    <w:rsid w:val="005A1F41"/>
    <w:rsid w:val="005A3E80"/>
    <w:rsid w:val="005A73DC"/>
    <w:rsid w:val="005B13EE"/>
    <w:rsid w:val="005B3E96"/>
    <w:rsid w:val="005B691F"/>
    <w:rsid w:val="005C3149"/>
    <w:rsid w:val="005C776D"/>
    <w:rsid w:val="005D2E55"/>
    <w:rsid w:val="005D52DA"/>
    <w:rsid w:val="005E1407"/>
    <w:rsid w:val="005E28DA"/>
    <w:rsid w:val="005E3E9F"/>
    <w:rsid w:val="005E69EF"/>
    <w:rsid w:val="005F0F98"/>
    <w:rsid w:val="005F1C31"/>
    <w:rsid w:val="005F49F9"/>
    <w:rsid w:val="005F7628"/>
    <w:rsid w:val="00602E54"/>
    <w:rsid w:val="006053C8"/>
    <w:rsid w:val="00605ABC"/>
    <w:rsid w:val="00606D54"/>
    <w:rsid w:val="00611B31"/>
    <w:rsid w:val="006149AA"/>
    <w:rsid w:val="0061704D"/>
    <w:rsid w:val="00617F03"/>
    <w:rsid w:val="006213AE"/>
    <w:rsid w:val="00621FE5"/>
    <w:rsid w:val="00622A2D"/>
    <w:rsid w:val="00623137"/>
    <w:rsid w:val="00624CCB"/>
    <w:rsid w:val="006353D3"/>
    <w:rsid w:val="00636527"/>
    <w:rsid w:val="00644DE3"/>
    <w:rsid w:val="00647B83"/>
    <w:rsid w:val="00650BF9"/>
    <w:rsid w:val="00650E9F"/>
    <w:rsid w:val="006513B0"/>
    <w:rsid w:val="00655B63"/>
    <w:rsid w:val="00657696"/>
    <w:rsid w:val="006577C8"/>
    <w:rsid w:val="00661719"/>
    <w:rsid w:val="006621A2"/>
    <w:rsid w:val="0066474B"/>
    <w:rsid w:val="0066591A"/>
    <w:rsid w:val="00667C39"/>
    <w:rsid w:val="0067028D"/>
    <w:rsid w:val="006708DD"/>
    <w:rsid w:val="00670985"/>
    <w:rsid w:val="0067295A"/>
    <w:rsid w:val="00675F08"/>
    <w:rsid w:val="00683134"/>
    <w:rsid w:val="0069195F"/>
    <w:rsid w:val="006A3EC8"/>
    <w:rsid w:val="006A4766"/>
    <w:rsid w:val="006A4859"/>
    <w:rsid w:val="006B3FC8"/>
    <w:rsid w:val="006B4275"/>
    <w:rsid w:val="006B4EDE"/>
    <w:rsid w:val="006C0534"/>
    <w:rsid w:val="006C35BD"/>
    <w:rsid w:val="006C639D"/>
    <w:rsid w:val="006C6EDE"/>
    <w:rsid w:val="006D0544"/>
    <w:rsid w:val="006D0C87"/>
    <w:rsid w:val="006E1FB9"/>
    <w:rsid w:val="006E3A49"/>
    <w:rsid w:val="006E596E"/>
    <w:rsid w:val="006E5B18"/>
    <w:rsid w:val="006E7589"/>
    <w:rsid w:val="006E7A3D"/>
    <w:rsid w:val="007001BC"/>
    <w:rsid w:val="00701137"/>
    <w:rsid w:val="007028EE"/>
    <w:rsid w:val="00706146"/>
    <w:rsid w:val="00714D15"/>
    <w:rsid w:val="00716E85"/>
    <w:rsid w:val="00726AD1"/>
    <w:rsid w:val="00740262"/>
    <w:rsid w:val="00743CD7"/>
    <w:rsid w:val="0075642C"/>
    <w:rsid w:val="00757DE2"/>
    <w:rsid w:val="00761507"/>
    <w:rsid w:val="00763BE1"/>
    <w:rsid w:val="00767E1D"/>
    <w:rsid w:val="0077050B"/>
    <w:rsid w:val="00773B83"/>
    <w:rsid w:val="00774E88"/>
    <w:rsid w:val="00780B5D"/>
    <w:rsid w:val="00783389"/>
    <w:rsid w:val="007840EC"/>
    <w:rsid w:val="0079198F"/>
    <w:rsid w:val="0079283F"/>
    <w:rsid w:val="0079756A"/>
    <w:rsid w:val="00797A6D"/>
    <w:rsid w:val="007A1053"/>
    <w:rsid w:val="007A4117"/>
    <w:rsid w:val="007B00C3"/>
    <w:rsid w:val="007B6356"/>
    <w:rsid w:val="007C2C9F"/>
    <w:rsid w:val="007C5167"/>
    <w:rsid w:val="007C5EE9"/>
    <w:rsid w:val="007C64A2"/>
    <w:rsid w:val="007C6A60"/>
    <w:rsid w:val="007D16D9"/>
    <w:rsid w:val="007E0F94"/>
    <w:rsid w:val="007E22FA"/>
    <w:rsid w:val="007E2ED5"/>
    <w:rsid w:val="007E72E5"/>
    <w:rsid w:val="007F0625"/>
    <w:rsid w:val="007F40CA"/>
    <w:rsid w:val="007F4935"/>
    <w:rsid w:val="00804015"/>
    <w:rsid w:val="00810EE1"/>
    <w:rsid w:val="00814350"/>
    <w:rsid w:val="00814613"/>
    <w:rsid w:val="00821A50"/>
    <w:rsid w:val="0082241A"/>
    <w:rsid w:val="00825D2C"/>
    <w:rsid w:val="00827811"/>
    <w:rsid w:val="008321D8"/>
    <w:rsid w:val="0083349A"/>
    <w:rsid w:val="008334B8"/>
    <w:rsid w:val="00834505"/>
    <w:rsid w:val="00837D67"/>
    <w:rsid w:val="00843402"/>
    <w:rsid w:val="008472B1"/>
    <w:rsid w:val="00850C3F"/>
    <w:rsid w:val="008550CB"/>
    <w:rsid w:val="0085621C"/>
    <w:rsid w:val="00861DC4"/>
    <w:rsid w:val="00864953"/>
    <w:rsid w:val="0086784F"/>
    <w:rsid w:val="00884A6D"/>
    <w:rsid w:val="008920C9"/>
    <w:rsid w:val="008921C1"/>
    <w:rsid w:val="008927B9"/>
    <w:rsid w:val="008946D9"/>
    <w:rsid w:val="008949EE"/>
    <w:rsid w:val="00895BB3"/>
    <w:rsid w:val="00895FDF"/>
    <w:rsid w:val="00896D9B"/>
    <w:rsid w:val="008A481E"/>
    <w:rsid w:val="008A4B09"/>
    <w:rsid w:val="008B13E7"/>
    <w:rsid w:val="008B3FED"/>
    <w:rsid w:val="008B4372"/>
    <w:rsid w:val="008C333D"/>
    <w:rsid w:val="008C4458"/>
    <w:rsid w:val="008C4944"/>
    <w:rsid w:val="008D5DAE"/>
    <w:rsid w:val="008E005C"/>
    <w:rsid w:val="008E1F1C"/>
    <w:rsid w:val="008E4231"/>
    <w:rsid w:val="008E450F"/>
    <w:rsid w:val="008E6907"/>
    <w:rsid w:val="008E705B"/>
    <w:rsid w:val="008F49D2"/>
    <w:rsid w:val="008F7972"/>
    <w:rsid w:val="009004BF"/>
    <w:rsid w:val="00901226"/>
    <w:rsid w:val="00901CB6"/>
    <w:rsid w:val="00905211"/>
    <w:rsid w:val="0090628C"/>
    <w:rsid w:val="00910789"/>
    <w:rsid w:val="00913BCF"/>
    <w:rsid w:val="00913EF6"/>
    <w:rsid w:val="00914306"/>
    <w:rsid w:val="00916387"/>
    <w:rsid w:val="009227D8"/>
    <w:rsid w:val="00926B20"/>
    <w:rsid w:val="00930669"/>
    <w:rsid w:val="00931F46"/>
    <w:rsid w:val="00936E6F"/>
    <w:rsid w:val="009403C6"/>
    <w:rsid w:val="00941273"/>
    <w:rsid w:val="00947279"/>
    <w:rsid w:val="009540CF"/>
    <w:rsid w:val="0096378E"/>
    <w:rsid w:val="00972E49"/>
    <w:rsid w:val="00976A4C"/>
    <w:rsid w:val="00983C00"/>
    <w:rsid w:val="0098560D"/>
    <w:rsid w:val="00985E49"/>
    <w:rsid w:val="009878D2"/>
    <w:rsid w:val="0099003D"/>
    <w:rsid w:val="00990635"/>
    <w:rsid w:val="00990DC3"/>
    <w:rsid w:val="009936FA"/>
    <w:rsid w:val="009959E4"/>
    <w:rsid w:val="009A71CF"/>
    <w:rsid w:val="009C41C1"/>
    <w:rsid w:val="009C7130"/>
    <w:rsid w:val="009E0D47"/>
    <w:rsid w:val="009E76BA"/>
    <w:rsid w:val="009F124D"/>
    <w:rsid w:val="009F1517"/>
    <w:rsid w:val="009F3804"/>
    <w:rsid w:val="009F7284"/>
    <w:rsid w:val="009F7788"/>
    <w:rsid w:val="00A076AF"/>
    <w:rsid w:val="00A1227D"/>
    <w:rsid w:val="00A17AA0"/>
    <w:rsid w:val="00A27449"/>
    <w:rsid w:val="00A331B9"/>
    <w:rsid w:val="00A40FD5"/>
    <w:rsid w:val="00A43510"/>
    <w:rsid w:val="00A46648"/>
    <w:rsid w:val="00A46A66"/>
    <w:rsid w:val="00A507D4"/>
    <w:rsid w:val="00A50E47"/>
    <w:rsid w:val="00A54956"/>
    <w:rsid w:val="00A55B9C"/>
    <w:rsid w:val="00A60006"/>
    <w:rsid w:val="00A6058B"/>
    <w:rsid w:val="00A6303A"/>
    <w:rsid w:val="00A651A0"/>
    <w:rsid w:val="00A671D8"/>
    <w:rsid w:val="00A70C61"/>
    <w:rsid w:val="00A7562A"/>
    <w:rsid w:val="00A76AF8"/>
    <w:rsid w:val="00A76E0B"/>
    <w:rsid w:val="00A76F4A"/>
    <w:rsid w:val="00A80536"/>
    <w:rsid w:val="00A845E7"/>
    <w:rsid w:val="00A8562B"/>
    <w:rsid w:val="00A8784E"/>
    <w:rsid w:val="00A924D6"/>
    <w:rsid w:val="00A93074"/>
    <w:rsid w:val="00A95713"/>
    <w:rsid w:val="00A9659D"/>
    <w:rsid w:val="00AA1A82"/>
    <w:rsid w:val="00AA4E70"/>
    <w:rsid w:val="00AB3A49"/>
    <w:rsid w:val="00AC6D44"/>
    <w:rsid w:val="00AD17D5"/>
    <w:rsid w:val="00AD329E"/>
    <w:rsid w:val="00AE256B"/>
    <w:rsid w:val="00AE494A"/>
    <w:rsid w:val="00AE4E9B"/>
    <w:rsid w:val="00AE6633"/>
    <w:rsid w:val="00AF05F4"/>
    <w:rsid w:val="00AF2ACA"/>
    <w:rsid w:val="00AF2E1A"/>
    <w:rsid w:val="00AF37AD"/>
    <w:rsid w:val="00AF4A9C"/>
    <w:rsid w:val="00AF779E"/>
    <w:rsid w:val="00B04FEB"/>
    <w:rsid w:val="00B17198"/>
    <w:rsid w:val="00B17317"/>
    <w:rsid w:val="00B17A18"/>
    <w:rsid w:val="00B22C98"/>
    <w:rsid w:val="00B24627"/>
    <w:rsid w:val="00B246DB"/>
    <w:rsid w:val="00B25493"/>
    <w:rsid w:val="00B2687D"/>
    <w:rsid w:val="00B32253"/>
    <w:rsid w:val="00B32FF5"/>
    <w:rsid w:val="00B334BD"/>
    <w:rsid w:val="00B342C5"/>
    <w:rsid w:val="00B4203C"/>
    <w:rsid w:val="00B42B97"/>
    <w:rsid w:val="00B435AB"/>
    <w:rsid w:val="00B43EBF"/>
    <w:rsid w:val="00B62035"/>
    <w:rsid w:val="00B66D64"/>
    <w:rsid w:val="00B72E20"/>
    <w:rsid w:val="00B73A8B"/>
    <w:rsid w:val="00B761F4"/>
    <w:rsid w:val="00B83E2F"/>
    <w:rsid w:val="00B846D8"/>
    <w:rsid w:val="00B85657"/>
    <w:rsid w:val="00B85707"/>
    <w:rsid w:val="00B85955"/>
    <w:rsid w:val="00B86B07"/>
    <w:rsid w:val="00B87E0C"/>
    <w:rsid w:val="00B92D52"/>
    <w:rsid w:val="00B949C7"/>
    <w:rsid w:val="00B94F52"/>
    <w:rsid w:val="00B958EC"/>
    <w:rsid w:val="00B95960"/>
    <w:rsid w:val="00B9636E"/>
    <w:rsid w:val="00BA12BD"/>
    <w:rsid w:val="00BB604F"/>
    <w:rsid w:val="00BB6C75"/>
    <w:rsid w:val="00BC3C38"/>
    <w:rsid w:val="00BC4872"/>
    <w:rsid w:val="00BC768F"/>
    <w:rsid w:val="00BD51AB"/>
    <w:rsid w:val="00BD7A9B"/>
    <w:rsid w:val="00BD7EA6"/>
    <w:rsid w:val="00BE3CDF"/>
    <w:rsid w:val="00BE48FD"/>
    <w:rsid w:val="00BE503A"/>
    <w:rsid w:val="00BE5744"/>
    <w:rsid w:val="00BF0E72"/>
    <w:rsid w:val="00BF1D5F"/>
    <w:rsid w:val="00BF37A8"/>
    <w:rsid w:val="00BF705A"/>
    <w:rsid w:val="00C00631"/>
    <w:rsid w:val="00C01679"/>
    <w:rsid w:val="00C017D4"/>
    <w:rsid w:val="00C03703"/>
    <w:rsid w:val="00C06D6B"/>
    <w:rsid w:val="00C100D9"/>
    <w:rsid w:val="00C139A0"/>
    <w:rsid w:val="00C23BE2"/>
    <w:rsid w:val="00C24B66"/>
    <w:rsid w:val="00C34010"/>
    <w:rsid w:val="00C35525"/>
    <w:rsid w:val="00C3775E"/>
    <w:rsid w:val="00C427FC"/>
    <w:rsid w:val="00C500D8"/>
    <w:rsid w:val="00C50C51"/>
    <w:rsid w:val="00C60FBB"/>
    <w:rsid w:val="00C6582E"/>
    <w:rsid w:val="00C6595D"/>
    <w:rsid w:val="00C6713E"/>
    <w:rsid w:val="00C71DD8"/>
    <w:rsid w:val="00C72412"/>
    <w:rsid w:val="00C726DA"/>
    <w:rsid w:val="00C802CD"/>
    <w:rsid w:val="00C83473"/>
    <w:rsid w:val="00C8601B"/>
    <w:rsid w:val="00C93E2F"/>
    <w:rsid w:val="00CA16BD"/>
    <w:rsid w:val="00CA253B"/>
    <w:rsid w:val="00CA6ACD"/>
    <w:rsid w:val="00CB3FDB"/>
    <w:rsid w:val="00CC78A8"/>
    <w:rsid w:val="00CD1CF1"/>
    <w:rsid w:val="00CD5AEC"/>
    <w:rsid w:val="00CE08E8"/>
    <w:rsid w:val="00CE4532"/>
    <w:rsid w:val="00CE4CE7"/>
    <w:rsid w:val="00CE4F82"/>
    <w:rsid w:val="00CE6CFA"/>
    <w:rsid w:val="00CE79B4"/>
    <w:rsid w:val="00CF241B"/>
    <w:rsid w:val="00CF31BB"/>
    <w:rsid w:val="00CF44D1"/>
    <w:rsid w:val="00D0146F"/>
    <w:rsid w:val="00D046B5"/>
    <w:rsid w:val="00D05C30"/>
    <w:rsid w:val="00D05E83"/>
    <w:rsid w:val="00D159C3"/>
    <w:rsid w:val="00D21150"/>
    <w:rsid w:val="00D43EA2"/>
    <w:rsid w:val="00D46C95"/>
    <w:rsid w:val="00D50F99"/>
    <w:rsid w:val="00D5495B"/>
    <w:rsid w:val="00D55957"/>
    <w:rsid w:val="00D57189"/>
    <w:rsid w:val="00D707EC"/>
    <w:rsid w:val="00D71B6F"/>
    <w:rsid w:val="00D75F30"/>
    <w:rsid w:val="00D77F7F"/>
    <w:rsid w:val="00D808EF"/>
    <w:rsid w:val="00D83ED1"/>
    <w:rsid w:val="00D92868"/>
    <w:rsid w:val="00D9339A"/>
    <w:rsid w:val="00D947FF"/>
    <w:rsid w:val="00D95F78"/>
    <w:rsid w:val="00D96630"/>
    <w:rsid w:val="00DA0BBC"/>
    <w:rsid w:val="00DA1CC6"/>
    <w:rsid w:val="00DA2564"/>
    <w:rsid w:val="00DA3369"/>
    <w:rsid w:val="00DA3E7E"/>
    <w:rsid w:val="00DA414C"/>
    <w:rsid w:val="00DB1280"/>
    <w:rsid w:val="00DB14C8"/>
    <w:rsid w:val="00DB3E99"/>
    <w:rsid w:val="00DC28A2"/>
    <w:rsid w:val="00DC4728"/>
    <w:rsid w:val="00DC70D1"/>
    <w:rsid w:val="00DC7A07"/>
    <w:rsid w:val="00DD5C7C"/>
    <w:rsid w:val="00DD7E59"/>
    <w:rsid w:val="00DE1FE5"/>
    <w:rsid w:val="00DE6769"/>
    <w:rsid w:val="00DE768F"/>
    <w:rsid w:val="00DF081B"/>
    <w:rsid w:val="00DF094C"/>
    <w:rsid w:val="00DF2E3B"/>
    <w:rsid w:val="00DF346A"/>
    <w:rsid w:val="00DF3809"/>
    <w:rsid w:val="00E00D35"/>
    <w:rsid w:val="00E07600"/>
    <w:rsid w:val="00E113AB"/>
    <w:rsid w:val="00E165CA"/>
    <w:rsid w:val="00E22B6F"/>
    <w:rsid w:val="00E23BF8"/>
    <w:rsid w:val="00E27E85"/>
    <w:rsid w:val="00E3122A"/>
    <w:rsid w:val="00E344B6"/>
    <w:rsid w:val="00E34BAB"/>
    <w:rsid w:val="00E427CD"/>
    <w:rsid w:val="00E439BE"/>
    <w:rsid w:val="00E44C79"/>
    <w:rsid w:val="00E5070F"/>
    <w:rsid w:val="00E510B1"/>
    <w:rsid w:val="00E553DC"/>
    <w:rsid w:val="00E609C5"/>
    <w:rsid w:val="00E64537"/>
    <w:rsid w:val="00E67A68"/>
    <w:rsid w:val="00E74291"/>
    <w:rsid w:val="00E7541F"/>
    <w:rsid w:val="00E80909"/>
    <w:rsid w:val="00E812E9"/>
    <w:rsid w:val="00E81CB4"/>
    <w:rsid w:val="00EA04D3"/>
    <w:rsid w:val="00EA57BE"/>
    <w:rsid w:val="00EB09FC"/>
    <w:rsid w:val="00EB2501"/>
    <w:rsid w:val="00EC0154"/>
    <w:rsid w:val="00ED43D0"/>
    <w:rsid w:val="00ED4DE7"/>
    <w:rsid w:val="00ED57E5"/>
    <w:rsid w:val="00ED65CE"/>
    <w:rsid w:val="00EF150F"/>
    <w:rsid w:val="00EF3F75"/>
    <w:rsid w:val="00EF4146"/>
    <w:rsid w:val="00EF71DE"/>
    <w:rsid w:val="00F04F79"/>
    <w:rsid w:val="00F06411"/>
    <w:rsid w:val="00F07658"/>
    <w:rsid w:val="00F102EB"/>
    <w:rsid w:val="00F118B2"/>
    <w:rsid w:val="00F12DF0"/>
    <w:rsid w:val="00F23173"/>
    <w:rsid w:val="00F30909"/>
    <w:rsid w:val="00F40147"/>
    <w:rsid w:val="00F43288"/>
    <w:rsid w:val="00F461EF"/>
    <w:rsid w:val="00F478ED"/>
    <w:rsid w:val="00F5160C"/>
    <w:rsid w:val="00F51FD9"/>
    <w:rsid w:val="00F52F11"/>
    <w:rsid w:val="00F55AC4"/>
    <w:rsid w:val="00F62D61"/>
    <w:rsid w:val="00F640C1"/>
    <w:rsid w:val="00F711CC"/>
    <w:rsid w:val="00F7214C"/>
    <w:rsid w:val="00F72488"/>
    <w:rsid w:val="00F815B5"/>
    <w:rsid w:val="00F8203D"/>
    <w:rsid w:val="00F85B43"/>
    <w:rsid w:val="00F87A3E"/>
    <w:rsid w:val="00F904F4"/>
    <w:rsid w:val="00F932B0"/>
    <w:rsid w:val="00F94108"/>
    <w:rsid w:val="00F95A7F"/>
    <w:rsid w:val="00FA1752"/>
    <w:rsid w:val="00FA2B8D"/>
    <w:rsid w:val="00FA2BEC"/>
    <w:rsid w:val="00FA4FC4"/>
    <w:rsid w:val="00FA65F6"/>
    <w:rsid w:val="00FB7B4B"/>
    <w:rsid w:val="00FD4AB7"/>
    <w:rsid w:val="00FD5F9E"/>
    <w:rsid w:val="00FD685B"/>
    <w:rsid w:val="00FE2C55"/>
    <w:rsid w:val="00FE32EC"/>
    <w:rsid w:val="00FE7BDC"/>
    <w:rsid w:val="00FF0A0A"/>
    <w:rsid w:val="00FF1BAA"/>
    <w:rsid w:val="00FF2C1B"/>
    <w:rsid w:val="00FF5B1E"/>
    <w:rsid w:val="00FF61A3"/>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54249B9"/>
  <w15:docId w15:val="{13D87164-0EE1-4472-BAEF-479647EE99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e-DE" w:eastAsia="de-D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A46A66"/>
    <w:pPr>
      <w:spacing w:after="200" w:line="276" w:lineRule="auto"/>
    </w:pPr>
    <w:rPr>
      <w:rFonts w:ascii="Calibri" w:eastAsia="Calibri" w:hAnsi="Calibri"/>
      <w:sz w:val="22"/>
      <w:szCs w:val="22"/>
      <w:lang w:eastAsia="en-US"/>
    </w:rPr>
  </w:style>
  <w:style w:type="paragraph" w:styleId="berschrift1">
    <w:name w:val="heading 1"/>
    <w:basedOn w:val="Standard"/>
    <w:next w:val="Standard"/>
    <w:qFormat/>
    <w:pPr>
      <w:keepNext/>
      <w:outlineLvl w:val="0"/>
    </w:pPr>
    <w:rPr>
      <w:sz w:val="32"/>
    </w:rPr>
  </w:style>
  <w:style w:type="paragraph" w:styleId="berschrift2">
    <w:name w:val="heading 2"/>
    <w:basedOn w:val="Standard"/>
    <w:next w:val="Standard"/>
    <w:link w:val="berschrift2Zchn"/>
    <w:uiPriority w:val="9"/>
    <w:unhideWhenUsed/>
    <w:qFormat/>
    <w:rsid w:val="00384633"/>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berschrift3">
    <w:name w:val="heading 3"/>
    <w:basedOn w:val="Standard"/>
    <w:next w:val="Standard"/>
    <w:qFormat/>
    <w:pPr>
      <w:keepNext/>
      <w:outlineLvl w:val="2"/>
    </w:pPr>
    <w:rPr>
      <w:rFonts w:ascii="Verdana" w:eastAsia="Arial Unicode MS" w:hAnsi="Verdana" w:cs="Arial Unicode MS"/>
      <w:b/>
      <w:bCs/>
      <w:sz w:val="36"/>
      <w:u w:val="singl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semiHidden/>
    <w:pPr>
      <w:tabs>
        <w:tab w:val="center" w:pos="4536"/>
        <w:tab w:val="right" w:pos="9072"/>
      </w:tabs>
    </w:pPr>
    <w:rPr>
      <w:sz w:val="20"/>
      <w:szCs w:val="20"/>
    </w:rPr>
  </w:style>
  <w:style w:type="paragraph" w:styleId="Fuzeile">
    <w:name w:val="footer"/>
    <w:basedOn w:val="Standard"/>
    <w:semiHidden/>
    <w:pPr>
      <w:tabs>
        <w:tab w:val="center" w:pos="4536"/>
        <w:tab w:val="right" w:pos="9072"/>
      </w:tabs>
    </w:pPr>
    <w:rPr>
      <w:sz w:val="20"/>
      <w:szCs w:val="20"/>
    </w:rPr>
  </w:style>
  <w:style w:type="character" w:styleId="Seitenzahl">
    <w:name w:val="page number"/>
    <w:basedOn w:val="Absatz-Standardschriftart"/>
    <w:semiHidden/>
  </w:style>
  <w:style w:type="character" w:styleId="Hyperlink">
    <w:name w:val="Hyperlink"/>
    <w:rPr>
      <w:color w:val="0000FF"/>
      <w:u w:val="single"/>
    </w:rPr>
  </w:style>
  <w:style w:type="paragraph" w:styleId="Textkrper">
    <w:name w:val="Body Text"/>
    <w:basedOn w:val="Standard"/>
    <w:semiHidden/>
    <w:rPr>
      <w:b/>
      <w:bCs/>
      <w:sz w:val="36"/>
    </w:rPr>
  </w:style>
  <w:style w:type="paragraph" w:styleId="Textkrper2">
    <w:name w:val="Body Text 2"/>
    <w:basedOn w:val="Standard"/>
    <w:semiHidden/>
    <w:rPr>
      <w:sz w:val="28"/>
    </w:rPr>
  </w:style>
  <w:style w:type="character" w:styleId="BesuchterLink">
    <w:name w:val="FollowedHyperlink"/>
    <w:semiHidden/>
    <w:rPr>
      <w:color w:val="800080"/>
      <w:u w:val="single"/>
    </w:rPr>
  </w:style>
  <w:style w:type="paragraph" w:styleId="Sprechblasentext">
    <w:name w:val="Balloon Text"/>
    <w:basedOn w:val="Standard"/>
    <w:link w:val="SprechblasentextZchn"/>
    <w:uiPriority w:val="99"/>
    <w:semiHidden/>
    <w:unhideWhenUsed/>
    <w:rsid w:val="00E553DC"/>
    <w:pPr>
      <w:spacing w:after="0" w:line="240" w:lineRule="auto"/>
    </w:pPr>
    <w:rPr>
      <w:rFonts w:ascii="Tahoma" w:hAnsi="Tahoma" w:cs="Tahoma"/>
      <w:sz w:val="16"/>
      <w:szCs w:val="16"/>
    </w:rPr>
  </w:style>
  <w:style w:type="character" w:customStyle="1" w:styleId="SprechblasentextZchn">
    <w:name w:val="Sprechblasentext Zchn"/>
    <w:link w:val="Sprechblasentext"/>
    <w:uiPriority w:val="99"/>
    <w:semiHidden/>
    <w:rsid w:val="00E553DC"/>
    <w:rPr>
      <w:rFonts w:ascii="Tahoma" w:eastAsia="Calibri" w:hAnsi="Tahoma" w:cs="Tahoma"/>
      <w:sz w:val="16"/>
      <w:szCs w:val="16"/>
      <w:lang w:eastAsia="en-US"/>
    </w:rPr>
  </w:style>
  <w:style w:type="character" w:styleId="NichtaufgelsteErwhnung">
    <w:name w:val="Unresolved Mention"/>
    <w:basedOn w:val="Absatz-Standardschriftart"/>
    <w:uiPriority w:val="99"/>
    <w:semiHidden/>
    <w:unhideWhenUsed/>
    <w:rsid w:val="003B0FA8"/>
    <w:rPr>
      <w:color w:val="605E5C"/>
      <w:shd w:val="clear" w:color="auto" w:fill="E1DFDD"/>
    </w:rPr>
  </w:style>
  <w:style w:type="paragraph" w:styleId="berarbeitung">
    <w:name w:val="Revision"/>
    <w:hidden/>
    <w:uiPriority w:val="99"/>
    <w:semiHidden/>
    <w:rsid w:val="00606D54"/>
    <w:rPr>
      <w:rFonts w:ascii="Calibri" w:eastAsia="Calibri" w:hAnsi="Calibri"/>
      <w:sz w:val="22"/>
      <w:szCs w:val="22"/>
      <w:lang w:eastAsia="en-US"/>
    </w:rPr>
  </w:style>
  <w:style w:type="paragraph" w:styleId="Listenabsatz">
    <w:name w:val="List Paragraph"/>
    <w:basedOn w:val="Standard"/>
    <w:uiPriority w:val="34"/>
    <w:qFormat/>
    <w:rsid w:val="006E7A3D"/>
    <w:pPr>
      <w:spacing w:after="0" w:line="240" w:lineRule="auto"/>
      <w:ind w:left="720"/>
    </w:pPr>
    <w:rPr>
      <w:rFonts w:eastAsiaTheme="minorHAnsi" w:cs="Calibri"/>
    </w:rPr>
  </w:style>
  <w:style w:type="paragraph" w:styleId="KeinLeerraum">
    <w:name w:val="No Spacing"/>
    <w:uiPriority w:val="1"/>
    <w:qFormat/>
    <w:rsid w:val="00F478ED"/>
    <w:rPr>
      <w:rFonts w:asciiTheme="minorHAnsi" w:eastAsiaTheme="minorHAnsi" w:hAnsiTheme="minorHAnsi" w:cstheme="minorBidi"/>
      <w:sz w:val="22"/>
      <w:szCs w:val="22"/>
      <w:lang w:eastAsia="en-US"/>
    </w:rPr>
  </w:style>
  <w:style w:type="paragraph" w:customStyle="1" w:styleId="Default">
    <w:name w:val="Default"/>
    <w:rsid w:val="00151FB7"/>
    <w:pPr>
      <w:autoSpaceDE w:val="0"/>
      <w:autoSpaceDN w:val="0"/>
      <w:adjustRightInd w:val="0"/>
    </w:pPr>
    <w:rPr>
      <w:rFonts w:ascii="DIN Next LT Pro" w:hAnsi="DIN Next LT Pro" w:cs="DIN Next LT Pro"/>
      <w:color w:val="000000"/>
      <w:sz w:val="24"/>
      <w:szCs w:val="24"/>
    </w:rPr>
  </w:style>
  <w:style w:type="paragraph" w:styleId="StandardWeb">
    <w:name w:val="Normal (Web)"/>
    <w:basedOn w:val="Standard"/>
    <w:uiPriority w:val="99"/>
    <w:unhideWhenUsed/>
    <w:rsid w:val="00667C39"/>
    <w:pPr>
      <w:spacing w:before="100" w:beforeAutospacing="1" w:after="100" w:afterAutospacing="1" w:line="240" w:lineRule="auto"/>
    </w:pPr>
    <w:rPr>
      <w:rFonts w:ascii="Times New Roman" w:eastAsia="Times New Roman" w:hAnsi="Times New Roman"/>
      <w:sz w:val="24"/>
      <w:szCs w:val="24"/>
      <w:lang w:eastAsia="de-DE"/>
    </w:rPr>
  </w:style>
  <w:style w:type="character" w:styleId="Fett">
    <w:name w:val="Strong"/>
    <w:basedOn w:val="Absatz-Standardschriftart"/>
    <w:uiPriority w:val="22"/>
    <w:qFormat/>
    <w:rsid w:val="00667C39"/>
    <w:rPr>
      <w:b/>
      <w:bCs/>
    </w:rPr>
  </w:style>
  <w:style w:type="paragraph" w:styleId="NurText">
    <w:name w:val="Plain Text"/>
    <w:basedOn w:val="Standard"/>
    <w:link w:val="NurTextZchn"/>
    <w:uiPriority w:val="99"/>
    <w:unhideWhenUsed/>
    <w:rsid w:val="002D6476"/>
    <w:pPr>
      <w:spacing w:after="0" w:line="240" w:lineRule="auto"/>
    </w:pPr>
  </w:style>
  <w:style w:type="character" w:customStyle="1" w:styleId="NurTextZchn">
    <w:name w:val="Nur Text Zchn"/>
    <w:basedOn w:val="Absatz-Standardschriftart"/>
    <w:link w:val="NurText"/>
    <w:uiPriority w:val="99"/>
    <w:rsid w:val="002D6476"/>
    <w:rPr>
      <w:rFonts w:ascii="Calibri" w:eastAsia="Calibri" w:hAnsi="Calibri"/>
      <w:sz w:val="22"/>
      <w:szCs w:val="22"/>
      <w:lang w:eastAsia="en-US"/>
    </w:rPr>
  </w:style>
  <w:style w:type="character" w:styleId="Hervorhebung">
    <w:name w:val="Emphasis"/>
    <w:basedOn w:val="Absatz-Standardschriftart"/>
    <w:uiPriority w:val="20"/>
    <w:qFormat/>
    <w:rsid w:val="0079283F"/>
    <w:rPr>
      <w:i/>
      <w:iCs/>
    </w:rPr>
  </w:style>
  <w:style w:type="character" w:customStyle="1" w:styleId="berschrift2Zchn">
    <w:name w:val="Überschrift 2 Zchn"/>
    <w:basedOn w:val="Absatz-Standardschriftart"/>
    <w:link w:val="berschrift2"/>
    <w:uiPriority w:val="9"/>
    <w:rsid w:val="00384633"/>
    <w:rPr>
      <w:rFonts w:asciiTheme="majorHAnsi" w:eastAsiaTheme="majorEastAsia" w:hAnsiTheme="majorHAnsi" w:cstheme="majorBidi"/>
      <w:color w:val="365F91" w:themeColor="accent1" w:themeShade="BF"/>
      <w:sz w:val="26"/>
      <w:szCs w:val="26"/>
      <w:lang w:eastAsia="en-US"/>
    </w:rPr>
  </w:style>
  <w:style w:type="paragraph" w:styleId="Funotentext">
    <w:name w:val="footnote text"/>
    <w:basedOn w:val="Standard"/>
    <w:link w:val="FunotentextZchn"/>
    <w:uiPriority w:val="99"/>
    <w:semiHidden/>
    <w:unhideWhenUsed/>
    <w:rsid w:val="00E34BAB"/>
    <w:pPr>
      <w:spacing w:after="0" w:line="240" w:lineRule="auto"/>
    </w:pPr>
    <w:rPr>
      <w:rFonts w:ascii="Times New Roman" w:eastAsia="Times New Roman" w:hAnsi="Times New Roman"/>
      <w:sz w:val="20"/>
      <w:szCs w:val="20"/>
      <w:lang w:eastAsia="de-DE"/>
    </w:rPr>
  </w:style>
  <w:style w:type="character" w:customStyle="1" w:styleId="FunotentextZchn">
    <w:name w:val="Fußnotentext Zchn"/>
    <w:basedOn w:val="Absatz-Standardschriftart"/>
    <w:link w:val="Funotentext"/>
    <w:uiPriority w:val="99"/>
    <w:semiHidden/>
    <w:rsid w:val="00E34BAB"/>
  </w:style>
  <w:style w:type="character" w:styleId="Funotenzeichen">
    <w:name w:val="footnote reference"/>
    <w:basedOn w:val="Absatz-Standardschriftart"/>
    <w:uiPriority w:val="99"/>
    <w:semiHidden/>
    <w:unhideWhenUsed/>
    <w:rsid w:val="00E34BAB"/>
    <w:rPr>
      <w:vertAlign w:val="superscript"/>
    </w:rPr>
  </w:style>
  <w:style w:type="character" w:customStyle="1" w:styleId="text-token-text-primary">
    <w:name w:val="text-token-text-primary"/>
    <w:basedOn w:val="Absatz-Standardschriftart"/>
    <w:rsid w:val="00EA57BE"/>
  </w:style>
  <w:style w:type="character" w:styleId="Kommentarzeichen">
    <w:name w:val="annotation reference"/>
    <w:basedOn w:val="Absatz-Standardschriftart"/>
    <w:uiPriority w:val="99"/>
    <w:semiHidden/>
    <w:unhideWhenUsed/>
    <w:rsid w:val="00B435AB"/>
    <w:rPr>
      <w:sz w:val="16"/>
      <w:szCs w:val="16"/>
    </w:rPr>
  </w:style>
  <w:style w:type="paragraph" w:styleId="Kommentartext">
    <w:name w:val="annotation text"/>
    <w:basedOn w:val="Standard"/>
    <w:link w:val="KommentartextZchn"/>
    <w:uiPriority w:val="99"/>
    <w:unhideWhenUsed/>
    <w:rsid w:val="00B435AB"/>
    <w:pPr>
      <w:spacing w:line="240" w:lineRule="auto"/>
    </w:pPr>
    <w:rPr>
      <w:sz w:val="20"/>
      <w:szCs w:val="20"/>
    </w:rPr>
  </w:style>
  <w:style w:type="character" w:customStyle="1" w:styleId="KommentartextZchn">
    <w:name w:val="Kommentartext Zchn"/>
    <w:basedOn w:val="Absatz-Standardschriftart"/>
    <w:link w:val="Kommentartext"/>
    <w:uiPriority w:val="99"/>
    <w:rsid w:val="00B435AB"/>
    <w:rPr>
      <w:rFonts w:ascii="Calibri" w:eastAsia="Calibri" w:hAnsi="Calibri"/>
      <w:lang w:eastAsia="en-US"/>
    </w:rPr>
  </w:style>
  <w:style w:type="paragraph" w:styleId="Kommentarthema">
    <w:name w:val="annotation subject"/>
    <w:basedOn w:val="Kommentartext"/>
    <w:next w:val="Kommentartext"/>
    <w:link w:val="KommentarthemaZchn"/>
    <w:uiPriority w:val="99"/>
    <w:semiHidden/>
    <w:unhideWhenUsed/>
    <w:rsid w:val="00B435AB"/>
    <w:rPr>
      <w:b/>
      <w:bCs/>
    </w:rPr>
  </w:style>
  <w:style w:type="character" w:customStyle="1" w:styleId="KommentarthemaZchn">
    <w:name w:val="Kommentarthema Zchn"/>
    <w:basedOn w:val="KommentartextZchn"/>
    <w:link w:val="Kommentarthema"/>
    <w:uiPriority w:val="99"/>
    <w:semiHidden/>
    <w:rsid w:val="00B435AB"/>
    <w:rPr>
      <w:rFonts w:ascii="Calibri" w:eastAsia="Calibri" w:hAnsi="Calibri"/>
      <w:b/>
      <w:bCs/>
      <w:lang w:eastAsia="en-US"/>
    </w:rPr>
  </w:style>
  <w:style w:type="character" w:customStyle="1" w:styleId="whitespace-normal">
    <w:name w:val="whitespace-normal"/>
    <w:basedOn w:val="Absatz-Standardschriftart"/>
    <w:rsid w:val="009E0D47"/>
  </w:style>
  <w:style w:type="character" w:customStyle="1" w:styleId="cf01">
    <w:name w:val="cf01"/>
    <w:basedOn w:val="Absatz-Standardschriftart"/>
    <w:rsid w:val="00152AF5"/>
    <w:rPr>
      <w:rFonts w:ascii="Segoe UI" w:hAnsi="Segoe UI" w:cs="Segoe UI" w:hint="default"/>
      <w:sz w:val="18"/>
      <w:szCs w:val="18"/>
    </w:rPr>
  </w:style>
  <w:style w:type="paragraph" w:customStyle="1" w:styleId="isselectedend">
    <w:name w:val="isselectedend"/>
    <w:basedOn w:val="Standard"/>
    <w:rsid w:val="00314473"/>
    <w:pPr>
      <w:spacing w:before="100" w:beforeAutospacing="1" w:after="100" w:afterAutospacing="1" w:line="240" w:lineRule="auto"/>
    </w:pPr>
    <w:rPr>
      <w:rFonts w:ascii="Times New Roman" w:eastAsia="Times New Roman" w:hAnsi="Times New Roman"/>
      <w:sz w:val="24"/>
      <w:szCs w:val="24"/>
      <w:lang w:eastAsia="de-DE"/>
    </w:rPr>
  </w:style>
  <w:style w:type="paragraph" w:styleId="Textkrper3">
    <w:name w:val="Body Text 3"/>
    <w:basedOn w:val="Standard"/>
    <w:link w:val="Textkrper3Zchn"/>
    <w:uiPriority w:val="99"/>
    <w:semiHidden/>
    <w:unhideWhenUsed/>
    <w:rsid w:val="00636527"/>
    <w:pPr>
      <w:spacing w:after="120"/>
    </w:pPr>
    <w:rPr>
      <w:sz w:val="16"/>
      <w:szCs w:val="16"/>
    </w:rPr>
  </w:style>
  <w:style w:type="character" w:customStyle="1" w:styleId="Textkrper3Zchn">
    <w:name w:val="Textkörper 3 Zchn"/>
    <w:basedOn w:val="Absatz-Standardschriftart"/>
    <w:link w:val="Textkrper3"/>
    <w:uiPriority w:val="99"/>
    <w:semiHidden/>
    <w:rsid w:val="00636527"/>
    <w:rPr>
      <w:rFonts w:ascii="Calibri" w:eastAsia="Calibri" w:hAnsi="Calibri"/>
      <w:sz w:val="16"/>
      <w:szCs w:val="16"/>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254776">
      <w:bodyDiv w:val="1"/>
      <w:marLeft w:val="0"/>
      <w:marRight w:val="0"/>
      <w:marTop w:val="0"/>
      <w:marBottom w:val="0"/>
      <w:divBdr>
        <w:top w:val="none" w:sz="0" w:space="0" w:color="auto"/>
        <w:left w:val="none" w:sz="0" w:space="0" w:color="auto"/>
        <w:bottom w:val="none" w:sz="0" w:space="0" w:color="auto"/>
        <w:right w:val="none" w:sz="0" w:space="0" w:color="auto"/>
      </w:divBdr>
    </w:div>
    <w:div w:id="32535555">
      <w:bodyDiv w:val="1"/>
      <w:marLeft w:val="0"/>
      <w:marRight w:val="0"/>
      <w:marTop w:val="0"/>
      <w:marBottom w:val="0"/>
      <w:divBdr>
        <w:top w:val="none" w:sz="0" w:space="0" w:color="auto"/>
        <w:left w:val="none" w:sz="0" w:space="0" w:color="auto"/>
        <w:bottom w:val="none" w:sz="0" w:space="0" w:color="auto"/>
        <w:right w:val="none" w:sz="0" w:space="0" w:color="auto"/>
      </w:divBdr>
    </w:div>
    <w:div w:id="34546553">
      <w:bodyDiv w:val="1"/>
      <w:marLeft w:val="0"/>
      <w:marRight w:val="0"/>
      <w:marTop w:val="0"/>
      <w:marBottom w:val="0"/>
      <w:divBdr>
        <w:top w:val="none" w:sz="0" w:space="0" w:color="auto"/>
        <w:left w:val="none" w:sz="0" w:space="0" w:color="auto"/>
        <w:bottom w:val="none" w:sz="0" w:space="0" w:color="auto"/>
        <w:right w:val="none" w:sz="0" w:space="0" w:color="auto"/>
      </w:divBdr>
    </w:div>
    <w:div w:id="46882934">
      <w:bodyDiv w:val="1"/>
      <w:marLeft w:val="0"/>
      <w:marRight w:val="0"/>
      <w:marTop w:val="0"/>
      <w:marBottom w:val="0"/>
      <w:divBdr>
        <w:top w:val="none" w:sz="0" w:space="0" w:color="auto"/>
        <w:left w:val="none" w:sz="0" w:space="0" w:color="auto"/>
        <w:bottom w:val="none" w:sz="0" w:space="0" w:color="auto"/>
        <w:right w:val="none" w:sz="0" w:space="0" w:color="auto"/>
      </w:divBdr>
    </w:div>
    <w:div w:id="55131606">
      <w:bodyDiv w:val="1"/>
      <w:marLeft w:val="0"/>
      <w:marRight w:val="0"/>
      <w:marTop w:val="0"/>
      <w:marBottom w:val="0"/>
      <w:divBdr>
        <w:top w:val="none" w:sz="0" w:space="0" w:color="auto"/>
        <w:left w:val="none" w:sz="0" w:space="0" w:color="auto"/>
        <w:bottom w:val="none" w:sz="0" w:space="0" w:color="auto"/>
        <w:right w:val="none" w:sz="0" w:space="0" w:color="auto"/>
      </w:divBdr>
    </w:div>
    <w:div w:id="74984824">
      <w:bodyDiv w:val="1"/>
      <w:marLeft w:val="0"/>
      <w:marRight w:val="0"/>
      <w:marTop w:val="0"/>
      <w:marBottom w:val="0"/>
      <w:divBdr>
        <w:top w:val="none" w:sz="0" w:space="0" w:color="auto"/>
        <w:left w:val="none" w:sz="0" w:space="0" w:color="auto"/>
        <w:bottom w:val="none" w:sz="0" w:space="0" w:color="auto"/>
        <w:right w:val="none" w:sz="0" w:space="0" w:color="auto"/>
      </w:divBdr>
    </w:div>
    <w:div w:id="92824624">
      <w:bodyDiv w:val="1"/>
      <w:marLeft w:val="0"/>
      <w:marRight w:val="0"/>
      <w:marTop w:val="0"/>
      <w:marBottom w:val="0"/>
      <w:divBdr>
        <w:top w:val="none" w:sz="0" w:space="0" w:color="auto"/>
        <w:left w:val="none" w:sz="0" w:space="0" w:color="auto"/>
        <w:bottom w:val="none" w:sz="0" w:space="0" w:color="auto"/>
        <w:right w:val="none" w:sz="0" w:space="0" w:color="auto"/>
      </w:divBdr>
    </w:div>
    <w:div w:id="98111466">
      <w:bodyDiv w:val="1"/>
      <w:marLeft w:val="0"/>
      <w:marRight w:val="0"/>
      <w:marTop w:val="0"/>
      <w:marBottom w:val="0"/>
      <w:divBdr>
        <w:top w:val="none" w:sz="0" w:space="0" w:color="auto"/>
        <w:left w:val="none" w:sz="0" w:space="0" w:color="auto"/>
        <w:bottom w:val="none" w:sz="0" w:space="0" w:color="auto"/>
        <w:right w:val="none" w:sz="0" w:space="0" w:color="auto"/>
      </w:divBdr>
    </w:div>
    <w:div w:id="144207555">
      <w:bodyDiv w:val="1"/>
      <w:marLeft w:val="0"/>
      <w:marRight w:val="0"/>
      <w:marTop w:val="0"/>
      <w:marBottom w:val="0"/>
      <w:divBdr>
        <w:top w:val="none" w:sz="0" w:space="0" w:color="auto"/>
        <w:left w:val="none" w:sz="0" w:space="0" w:color="auto"/>
        <w:bottom w:val="none" w:sz="0" w:space="0" w:color="auto"/>
        <w:right w:val="none" w:sz="0" w:space="0" w:color="auto"/>
      </w:divBdr>
    </w:div>
    <w:div w:id="169681817">
      <w:bodyDiv w:val="1"/>
      <w:marLeft w:val="0"/>
      <w:marRight w:val="0"/>
      <w:marTop w:val="0"/>
      <w:marBottom w:val="0"/>
      <w:divBdr>
        <w:top w:val="none" w:sz="0" w:space="0" w:color="auto"/>
        <w:left w:val="none" w:sz="0" w:space="0" w:color="auto"/>
        <w:bottom w:val="none" w:sz="0" w:space="0" w:color="auto"/>
        <w:right w:val="none" w:sz="0" w:space="0" w:color="auto"/>
      </w:divBdr>
    </w:div>
    <w:div w:id="182137881">
      <w:bodyDiv w:val="1"/>
      <w:marLeft w:val="0"/>
      <w:marRight w:val="0"/>
      <w:marTop w:val="0"/>
      <w:marBottom w:val="0"/>
      <w:divBdr>
        <w:top w:val="none" w:sz="0" w:space="0" w:color="auto"/>
        <w:left w:val="none" w:sz="0" w:space="0" w:color="auto"/>
        <w:bottom w:val="none" w:sz="0" w:space="0" w:color="auto"/>
        <w:right w:val="none" w:sz="0" w:space="0" w:color="auto"/>
      </w:divBdr>
    </w:div>
    <w:div w:id="195122521">
      <w:bodyDiv w:val="1"/>
      <w:marLeft w:val="0"/>
      <w:marRight w:val="0"/>
      <w:marTop w:val="0"/>
      <w:marBottom w:val="0"/>
      <w:divBdr>
        <w:top w:val="none" w:sz="0" w:space="0" w:color="auto"/>
        <w:left w:val="none" w:sz="0" w:space="0" w:color="auto"/>
        <w:bottom w:val="none" w:sz="0" w:space="0" w:color="auto"/>
        <w:right w:val="none" w:sz="0" w:space="0" w:color="auto"/>
      </w:divBdr>
    </w:div>
    <w:div w:id="195394085">
      <w:bodyDiv w:val="1"/>
      <w:marLeft w:val="0"/>
      <w:marRight w:val="0"/>
      <w:marTop w:val="0"/>
      <w:marBottom w:val="0"/>
      <w:divBdr>
        <w:top w:val="none" w:sz="0" w:space="0" w:color="auto"/>
        <w:left w:val="none" w:sz="0" w:space="0" w:color="auto"/>
        <w:bottom w:val="none" w:sz="0" w:space="0" w:color="auto"/>
        <w:right w:val="none" w:sz="0" w:space="0" w:color="auto"/>
      </w:divBdr>
    </w:div>
    <w:div w:id="206071741">
      <w:bodyDiv w:val="1"/>
      <w:marLeft w:val="0"/>
      <w:marRight w:val="0"/>
      <w:marTop w:val="0"/>
      <w:marBottom w:val="0"/>
      <w:divBdr>
        <w:top w:val="none" w:sz="0" w:space="0" w:color="auto"/>
        <w:left w:val="none" w:sz="0" w:space="0" w:color="auto"/>
        <w:bottom w:val="none" w:sz="0" w:space="0" w:color="auto"/>
        <w:right w:val="none" w:sz="0" w:space="0" w:color="auto"/>
      </w:divBdr>
      <w:divsChild>
        <w:div w:id="465319757">
          <w:marLeft w:val="0"/>
          <w:marRight w:val="0"/>
          <w:marTop w:val="0"/>
          <w:marBottom w:val="0"/>
          <w:divBdr>
            <w:top w:val="none" w:sz="0" w:space="0" w:color="auto"/>
            <w:left w:val="none" w:sz="0" w:space="0" w:color="auto"/>
            <w:bottom w:val="none" w:sz="0" w:space="0" w:color="auto"/>
            <w:right w:val="none" w:sz="0" w:space="0" w:color="auto"/>
          </w:divBdr>
          <w:divsChild>
            <w:div w:id="808941070">
              <w:marLeft w:val="0"/>
              <w:marRight w:val="0"/>
              <w:marTop w:val="0"/>
              <w:marBottom w:val="0"/>
              <w:divBdr>
                <w:top w:val="none" w:sz="0" w:space="0" w:color="auto"/>
                <w:left w:val="none" w:sz="0" w:space="0" w:color="auto"/>
                <w:bottom w:val="none" w:sz="0" w:space="0" w:color="auto"/>
                <w:right w:val="none" w:sz="0" w:space="0" w:color="auto"/>
              </w:divBdr>
              <w:divsChild>
                <w:div w:id="1602255441">
                  <w:marLeft w:val="0"/>
                  <w:marRight w:val="0"/>
                  <w:marTop w:val="0"/>
                  <w:marBottom w:val="0"/>
                  <w:divBdr>
                    <w:top w:val="none" w:sz="0" w:space="0" w:color="auto"/>
                    <w:left w:val="none" w:sz="0" w:space="0" w:color="auto"/>
                    <w:bottom w:val="none" w:sz="0" w:space="0" w:color="auto"/>
                    <w:right w:val="none" w:sz="0" w:space="0" w:color="auto"/>
                  </w:divBdr>
                  <w:divsChild>
                    <w:div w:id="3478289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40648882">
      <w:bodyDiv w:val="1"/>
      <w:marLeft w:val="0"/>
      <w:marRight w:val="0"/>
      <w:marTop w:val="0"/>
      <w:marBottom w:val="0"/>
      <w:divBdr>
        <w:top w:val="none" w:sz="0" w:space="0" w:color="auto"/>
        <w:left w:val="none" w:sz="0" w:space="0" w:color="auto"/>
        <w:bottom w:val="none" w:sz="0" w:space="0" w:color="auto"/>
        <w:right w:val="none" w:sz="0" w:space="0" w:color="auto"/>
      </w:divBdr>
    </w:div>
    <w:div w:id="267543010">
      <w:bodyDiv w:val="1"/>
      <w:marLeft w:val="0"/>
      <w:marRight w:val="0"/>
      <w:marTop w:val="0"/>
      <w:marBottom w:val="0"/>
      <w:divBdr>
        <w:top w:val="none" w:sz="0" w:space="0" w:color="auto"/>
        <w:left w:val="none" w:sz="0" w:space="0" w:color="auto"/>
        <w:bottom w:val="none" w:sz="0" w:space="0" w:color="auto"/>
        <w:right w:val="none" w:sz="0" w:space="0" w:color="auto"/>
      </w:divBdr>
    </w:div>
    <w:div w:id="270212737">
      <w:bodyDiv w:val="1"/>
      <w:marLeft w:val="0"/>
      <w:marRight w:val="0"/>
      <w:marTop w:val="0"/>
      <w:marBottom w:val="0"/>
      <w:divBdr>
        <w:top w:val="none" w:sz="0" w:space="0" w:color="auto"/>
        <w:left w:val="none" w:sz="0" w:space="0" w:color="auto"/>
        <w:bottom w:val="none" w:sz="0" w:space="0" w:color="auto"/>
        <w:right w:val="none" w:sz="0" w:space="0" w:color="auto"/>
      </w:divBdr>
    </w:div>
    <w:div w:id="271475093">
      <w:bodyDiv w:val="1"/>
      <w:marLeft w:val="0"/>
      <w:marRight w:val="0"/>
      <w:marTop w:val="0"/>
      <w:marBottom w:val="0"/>
      <w:divBdr>
        <w:top w:val="none" w:sz="0" w:space="0" w:color="auto"/>
        <w:left w:val="none" w:sz="0" w:space="0" w:color="auto"/>
        <w:bottom w:val="none" w:sz="0" w:space="0" w:color="auto"/>
        <w:right w:val="none" w:sz="0" w:space="0" w:color="auto"/>
      </w:divBdr>
    </w:div>
    <w:div w:id="271672452">
      <w:bodyDiv w:val="1"/>
      <w:marLeft w:val="0"/>
      <w:marRight w:val="0"/>
      <w:marTop w:val="0"/>
      <w:marBottom w:val="0"/>
      <w:divBdr>
        <w:top w:val="none" w:sz="0" w:space="0" w:color="auto"/>
        <w:left w:val="none" w:sz="0" w:space="0" w:color="auto"/>
        <w:bottom w:val="none" w:sz="0" w:space="0" w:color="auto"/>
        <w:right w:val="none" w:sz="0" w:space="0" w:color="auto"/>
      </w:divBdr>
    </w:div>
    <w:div w:id="362293139">
      <w:bodyDiv w:val="1"/>
      <w:marLeft w:val="0"/>
      <w:marRight w:val="0"/>
      <w:marTop w:val="0"/>
      <w:marBottom w:val="0"/>
      <w:divBdr>
        <w:top w:val="none" w:sz="0" w:space="0" w:color="auto"/>
        <w:left w:val="none" w:sz="0" w:space="0" w:color="auto"/>
        <w:bottom w:val="none" w:sz="0" w:space="0" w:color="auto"/>
        <w:right w:val="none" w:sz="0" w:space="0" w:color="auto"/>
      </w:divBdr>
    </w:div>
    <w:div w:id="375467090">
      <w:bodyDiv w:val="1"/>
      <w:marLeft w:val="0"/>
      <w:marRight w:val="0"/>
      <w:marTop w:val="0"/>
      <w:marBottom w:val="0"/>
      <w:divBdr>
        <w:top w:val="none" w:sz="0" w:space="0" w:color="auto"/>
        <w:left w:val="none" w:sz="0" w:space="0" w:color="auto"/>
        <w:bottom w:val="none" w:sz="0" w:space="0" w:color="auto"/>
        <w:right w:val="none" w:sz="0" w:space="0" w:color="auto"/>
      </w:divBdr>
    </w:div>
    <w:div w:id="377047510">
      <w:bodyDiv w:val="1"/>
      <w:marLeft w:val="0"/>
      <w:marRight w:val="0"/>
      <w:marTop w:val="0"/>
      <w:marBottom w:val="0"/>
      <w:divBdr>
        <w:top w:val="none" w:sz="0" w:space="0" w:color="auto"/>
        <w:left w:val="none" w:sz="0" w:space="0" w:color="auto"/>
        <w:bottom w:val="none" w:sz="0" w:space="0" w:color="auto"/>
        <w:right w:val="none" w:sz="0" w:space="0" w:color="auto"/>
      </w:divBdr>
    </w:div>
    <w:div w:id="386026327">
      <w:bodyDiv w:val="1"/>
      <w:marLeft w:val="0"/>
      <w:marRight w:val="0"/>
      <w:marTop w:val="0"/>
      <w:marBottom w:val="0"/>
      <w:divBdr>
        <w:top w:val="none" w:sz="0" w:space="0" w:color="auto"/>
        <w:left w:val="none" w:sz="0" w:space="0" w:color="auto"/>
        <w:bottom w:val="none" w:sz="0" w:space="0" w:color="auto"/>
        <w:right w:val="none" w:sz="0" w:space="0" w:color="auto"/>
      </w:divBdr>
    </w:div>
    <w:div w:id="438991092">
      <w:bodyDiv w:val="1"/>
      <w:marLeft w:val="0"/>
      <w:marRight w:val="0"/>
      <w:marTop w:val="0"/>
      <w:marBottom w:val="0"/>
      <w:divBdr>
        <w:top w:val="none" w:sz="0" w:space="0" w:color="auto"/>
        <w:left w:val="none" w:sz="0" w:space="0" w:color="auto"/>
        <w:bottom w:val="none" w:sz="0" w:space="0" w:color="auto"/>
        <w:right w:val="none" w:sz="0" w:space="0" w:color="auto"/>
      </w:divBdr>
    </w:div>
    <w:div w:id="445664061">
      <w:bodyDiv w:val="1"/>
      <w:marLeft w:val="0"/>
      <w:marRight w:val="0"/>
      <w:marTop w:val="0"/>
      <w:marBottom w:val="0"/>
      <w:divBdr>
        <w:top w:val="none" w:sz="0" w:space="0" w:color="auto"/>
        <w:left w:val="none" w:sz="0" w:space="0" w:color="auto"/>
        <w:bottom w:val="none" w:sz="0" w:space="0" w:color="auto"/>
        <w:right w:val="none" w:sz="0" w:space="0" w:color="auto"/>
      </w:divBdr>
    </w:div>
    <w:div w:id="500631024">
      <w:bodyDiv w:val="1"/>
      <w:marLeft w:val="0"/>
      <w:marRight w:val="0"/>
      <w:marTop w:val="0"/>
      <w:marBottom w:val="0"/>
      <w:divBdr>
        <w:top w:val="none" w:sz="0" w:space="0" w:color="auto"/>
        <w:left w:val="none" w:sz="0" w:space="0" w:color="auto"/>
        <w:bottom w:val="none" w:sz="0" w:space="0" w:color="auto"/>
        <w:right w:val="none" w:sz="0" w:space="0" w:color="auto"/>
      </w:divBdr>
    </w:div>
    <w:div w:id="517236992">
      <w:bodyDiv w:val="1"/>
      <w:marLeft w:val="0"/>
      <w:marRight w:val="0"/>
      <w:marTop w:val="0"/>
      <w:marBottom w:val="0"/>
      <w:divBdr>
        <w:top w:val="none" w:sz="0" w:space="0" w:color="auto"/>
        <w:left w:val="none" w:sz="0" w:space="0" w:color="auto"/>
        <w:bottom w:val="none" w:sz="0" w:space="0" w:color="auto"/>
        <w:right w:val="none" w:sz="0" w:space="0" w:color="auto"/>
      </w:divBdr>
      <w:divsChild>
        <w:div w:id="1338773060">
          <w:blockQuote w:val="1"/>
          <w:marLeft w:val="720"/>
          <w:marRight w:val="720"/>
          <w:marTop w:val="100"/>
          <w:marBottom w:val="100"/>
          <w:divBdr>
            <w:top w:val="none" w:sz="0" w:space="0" w:color="auto"/>
            <w:left w:val="none" w:sz="0" w:space="0" w:color="auto"/>
            <w:bottom w:val="none" w:sz="0" w:space="0" w:color="auto"/>
            <w:right w:val="none" w:sz="0" w:space="0" w:color="auto"/>
          </w:divBdr>
        </w:div>
        <w:div w:id="165047738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545407203">
      <w:bodyDiv w:val="1"/>
      <w:marLeft w:val="0"/>
      <w:marRight w:val="0"/>
      <w:marTop w:val="0"/>
      <w:marBottom w:val="0"/>
      <w:divBdr>
        <w:top w:val="none" w:sz="0" w:space="0" w:color="auto"/>
        <w:left w:val="none" w:sz="0" w:space="0" w:color="auto"/>
        <w:bottom w:val="none" w:sz="0" w:space="0" w:color="auto"/>
        <w:right w:val="none" w:sz="0" w:space="0" w:color="auto"/>
      </w:divBdr>
    </w:div>
    <w:div w:id="598758463">
      <w:bodyDiv w:val="1"/>
      <w:marLeft w:val="0"/>
      <w:marRight w:val="0"/>
      <w:marTop w:val="0"/>
      <w:marBottom w:val="0"/>
      <w:divBdr>
        <w:top w:val="none" w:sz="0" w:space="0" w:color="auto"/>
        <w:left w:val="none" w:sz="0" w:space="0" w:color="auto"/>
        <w:bottom w:val="none" w:sz="0" w:space="0" w:color="auto"/>
        <w:right w:val="none" w:sz="0" w:space="0" w:color="auto"/>
      </w:divBdr>
    </w:div>
    <w:div w:id="619454730">
      <w:bodyDiv w:val="1"/>
      <w:marLeft w:val="0"/>
      <w:marRight w:val="0"/>
      <w:marTop w:val="0"/>
      <w:marBottom w:val="0"/>
      <w:divBdr>
        <w:top w:val="none" w:sz="0" w:space="0" w:color="auto"/>
        <w:left w:val="none" w:sz="0" w:space="0" w:color="auto"/>
        <w:bottom w:val="none" w:sz="0" w:space="0" w:color="auto"/>
        <w:right w:val="none" w:sz="0" w:space="0" w:color="auto"/>
      </w:divBdr>
    </w:div>
    <w:div w:id="624967955">
      <w:bodyDiv w:val="1"/>
      <w:marLeft w:val="0"/>
      <w:marRight w:val="0"/>
      <w:marTop w:val="0"/>
      <w:marBottom w:val="0"/>
      <w:divBdr>
        <w:top w:val="none" w:sz="0" w:space="0" w:color="auto"/>
        <w:left w:val="none" w:sz="0" w:space="0" w:color="auto"/>
        <w:bottom w:val="none" w:sz="0" w:space="0" w:color="auto"/>
        <w:right w:val="none" w:sz="0" w:space="0" w:color="auto"/>
      </w:divBdr>
    </w:div>
    <w:div w:id="643855976">
      <w:bodyDiv w:val="1"/>
      <w:marLeft w:val="0"/>
      <w:marRight w:val="0"/>
      <w:marTop w:val="0"/>
      <w:marBottom w:val="0"/>
      <w:divBdr>
        <w:top w:val="none" w:sz="0" w:space="0" w:color="auto"/>
        <w:left w:val="none" w:sz="0" w:space="0" w:color="auto"/>
        <w:bottom w:val="none" w:sz="0" w:space="0" w:color="auto"/>
        <w:right w:val="none" w:sz="0" w:space="0" w:color="auto"/>
      </w:divBdr>
    </w:div>
    <w:div w:id="670715984">
      <w:bodyDiv w:val="1"/>
      <w:marLeft w:val="0"/>
      <w:marRight w:val="0"/>
      <w:marTop w:val="0"/>
      <w:marBottom w:val="0"/>
      <w:divBdr>
        <w:top w:val="none" w:sz="0" w:space="0" w:color="auto"/>
        <w:left w:val="none" w:sz="0" w:space="0" w:color="auto"/>
        <w:bottom w:val="none" w:sz="0" w:space="0" w:color="auto"/>
        <w:right w:val="none" w:sz="0" w:space="0" w:color="auto"/>
      </w:divBdr>
    </w:div>
    <w:div w:id="672495664">
      <w:bodyDiv w:val="1"/>
      <w:marLeft w:val="0"/>
      <w:marRight w:val="0"/>
      <w:marTop w:val="0"/>
      <w:marBottom w:val="0"/>
      <w:divBdr>
        <w:top w:val="none" w:sz="0" w:space="0" w:color="auto"/>
        <w:left w:val="none" w:sz="0" w:space="0" w:color="auto"/>
        <w:bottom w:val="none" w:sz="0" w:space="0" w:color="auto"/>
        <w:right w:val="none" w:sz="0" w:space="0" w:color="auto"/>
      </w:divBdr>
    </w:div>
    <w:div w:id="697660987">
      <w:bodyDiv w:val="1"/>
      <w:marLeft w:val="0"/>
      <w:marRight w:val="0"/>
      <w:marTop w:val="0"/>
      <w:marBottom w:val="0"/>
      <w:divBdr>
        <w:top w:val="none" w:sz="0" w:space="0" w:color="auto"/>
        <w:left w:val="none" w:sz="0" w:space="0" w:color="auto"/>
        <w:bottom w:val="none" w:sz="0" w:space="0" w:color="auto"/>
        <w:right w:val="none" w:sz="0" w:space="0" w:color="auto"/>
      </w:divBdr>
    </w:div>
    <w:div w:id="709571355">
      <w:bodyDiv w:val="1"/>
      <w:marLeft w:val="0"/>
      <w:marRight w:val="0"/>
      <w:marTop w:val="0"/>
      <w:marBottom w:val="0"/>
      <w:divBdr>
        <w:top w:val="none" w:sz="0" w:space="0" w:color="auto"/>
        <w:left w:val="none" w:sz="0" w:space="0" w:color="auto"/>
        <w:bottom w:val="none" w:sz="0" w:space="0" w:color="auto"/>
        <w:right w:val="none" w:sz="0" w:space="0" w:color="auto"/>
      </w:divBdr>
    </w:div>
    <w:div w:id="752361267">
      <w:bodyDiv w:val="1"/>
      <w:marLeft w:val="0"/>
      <w:marRight w:val="0"/>
      <w:marTop w:val="0"/>
      <w:marBottom w:val="0"/>
      <w:divBdr>
        <w:top w:val="none" w:sz="0" w:space="0" w:color="auto"/>
        <w:left w:val="none" w:sz="0" w:space="0" w:color="auto"/>
        <w:bottom w:val="none" w:sz="0" w:space="0" w:color="auto"/>
        <w:right w:val="none" w:sz="0" w:space="0" w:color="auto"/>
      </w:divBdr>
    </w:div>
    <w:div w:id="801850943">
      <w:bodyDiv w:val="1"/>
      <w:marLeft w:val="0"/>
      <w:marRight w:val="0"/>
      <w:marTop w:val="0"/>
      <w:marBottom w:val="0"/>
      <w:divBdr>
        <w:top w:val="none" w:sz="0" w:space="0" w:color="auto"/>
        <w:left w:val="none" w:sz="0" w:space="0" w:color="auto"/>
        <w:bottom w:val="none" w:sz="0" w:space="0" w:color="auto"/>
        <w:right w:val="none" w:sz="0" w:space="0" w:color="auto"/>
      </w:divBdr>
    </w:div>
    <w:div w:id="834220508">
      <w:bodyDiv w:val="1"/>
      <w:marLeft w:val="0"/>
      <w:marRight w:val="0"/>
      <w:marTop w:val="0"/>
      <w:marBottom w:val="0"/>
      <w:divBdr>
        <w:top w:val="none" w:sz="0" w:space="0" w:color="auto"/>
        <w:left w:val="none" w:sz="0" w:space="0" w:color="auto"/>
        <w:bottom w:val="none" w:sz="0" w:space="0" w:color="auto"/>
        <w:right w:val="none" w:sz="0" w:space="0" w:color="auto"/>
      </w:divBdr>
    </w:div>
    <w:div w:id="841893827">
      <w:bodyDiv w:val="1"/>
      <w:marLeft w:val="0"/>
      <w:marRight w:val="0"/>
      <w:marTop w:val="0"/>
      <w:marBottom w:val="0"/>
      <w:divBdr>
        <w:top w:val="none" w:sz="0" w:space="0" w:color="auto"/>
        <w:left w:val="none" w:sz="0" w:space="0" w:color="auto"/>
        <w:bottom w:val="none" w:sz="0" w:space="0" w:color="auto"/>
        <w:right w:val="none" w:sz="0" w:space="0" w:color="auto"/>
      </w:divBdr>
    </w:div>
    <w:div w:id="855461742">
      <w:bodyDiv w:val="1"/>
      <w:marLeft w:val="0"/>
      <w:marRight w:val="0"/>
      <w:marTop w:val="0"/>
      <w:marBottom w:val="0"/>
      <w:divBdr>
        <w:top w:val="none" w:sz="0" w:space="0" w:color="auto"/>
        <w:left w:val="none" w:sz="0" w:space="0" w:color="auto"/>
        <w:bottom w:val="none" w:sz="0" w:space="0" w:color="auto"/>
        <w:right w:val="none" w:sz="0" w:space="0" w:color="auto"/>
      </w:divBdr>
      <w:divsChild>
        <w:div w:id="128411392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861745706">
      <w:bodyDiv w:val="1"/>
      <w:marLeft w:val="0"/>
      <w:marRight w:val="0"/>
      <w:marTop w:val="0"/>
      <w:marBottom w:val="0"/>
      <w:divBdr>
        <w:top w:val="none" w:sz="0" w:space="0" w:color="auto"/>
        <w:left w:val="none" w:sz="0" w:space="0" w:color="auto"/>
        <w:bottom w:val="none" w:sz="0" w:space="0" w:color="auto"/>
        <w:right w:val="none" w:sz="0" w:space="0" w:color="auto"/>
      </w:divBdr>
    </w:div>
    <w:div w:id="865828175">
      <w:bodyDiv w:val="1"/>
      <w:marLeft w:val="0"/>
      <w:marRight w:val="0"/>
      <w:marTop w:val="0"/>
      <w:marBottom w:val="0"/>
      <w:divBdr>
        <w:top w:val="none" w:sz="0" w:space="0" w:color="auto"/>
        <w:left w:val="none" w:sz="0" w:space="0" w:color="auto"/>
        <w:bottom w:val="none" w:sz="0" w:space="0" w:color="auto"/>
        <w:right w:val="none" w:sz="0" w:space="0" w:color="auto"/>
      </w:divBdr>
    </w:div>
    <w:div w:id="896820775">
      <w:bodyDiv w:val="1"/>
      <w:marLeft w:val="0"/>
      <w:marRight w:val="0"/>
      <w:marTop w:val="0"/>
      <w:marBottom w:val="0"/>
      <w:divBdr>
        <w:top w:val="none" w:sz="0" w:space="0" w:color="auto"/>
        <w:left w:val="none" w:sz="0" w:space="0" w:color="auto"/>
        <w:bottom w:val="none" w:sz="0" w:space="0" w:color="auto"/>
        <w:right w:val="none" w:sz="0" w:space="0" w:color="auto"/>
      </w:divBdr>
    </w:div>
    <w:div w:id="898856856">
      <w:bodyDiv w:val="1"/>
      <w:marLeft w:val="0"/>
      <w:marRight w:val="0"/>
      <w:marTop w:val="0"/>
      <w:marBottom w:val="0"/>
      <w:divBdr>
        <w:top w:val="none" w:sz="0" w:space="0" w:color="auto"/>
        <w:left w:val="none" w:sz="0" w:space="0" w:color="auto"/>
        <w:bottom w:val="none" w:sz="0" w:space="0" w:color="auto"/>
        <w:right w:val="none" w:sz="0" w:space="0" w:color="auto"/>
      </w:divBdr>
    </w:div>
    <w:div w:id="913003077">
      <w:bodyDiv w:val="1"/>
      <w:marLeft w:val="0"/>
      <w:marRight w:val="0"/>
      <w:marTop w:val="0"/>
      <w:marBottom w:val="0"/>
      <w:divBdr>
        <w:top w:val="none" w:sz="0" w:space="0" w:color="auto"/>
        <w:left w:val="none" w:sz="0" w:space="0" w:color="auto"/>
        <w:bottom w:val="none" w:sz="0" w:space="0" w:color="auto"/>
        <w:right w:val="none" w:sz="0" w:space="0" w:color="auto"/>
      </w:divBdr>
    </w:div>
    <w:div w:id="923341917">
      <w:bodyDiv w:val="1"/>
      <w:marLeft w:val="0"/>
      <w:marRight w:val="0"/>
      <w:marTop w:val="0"/>
      <w:marBottom w:val="0"/>
      <w:divBdr>
        <w:top w:val="none" w:sz="0" w:space="0" w:color="auto"/>
        <w:left w:val="none" w:sz="0" w:space="0" w:color="auto"/>
        <w:bottom w:val="none" w:sz="0" w:space="0" w:color="auto"/>
        <w:right w:val="none" w:sz="0" w:space="0" w:color="auto"/>
      </w:divBdr>
    </w:div>
    <w:div w:id="932665494">
      <w:bodyDiv w:val="1"/>
      <w:marLeft w:val="0"/>
      <w:marRight w:val="0"/>
      <w:marTop w:val="0"/>
      <w:marBottom w:val="0"/>
      <w:divBdr>
        <w:top w:val="none" w:sz="0" w:space="0" w:color="auto"/>
        <w:left w:val="none" w:sz="0" w:space="0" w:color="auto"/>
        <w:bottom w:val="none" w:sz="0" w:space="0" w:color="auto"/>
        <w:right w:val="none" w:sz="0" w:space="0" w:color="auto"/>
      </w:divBdr>
    </w:div>
    <w:div w:id="933396457">
      <w:bodyDiv w:val="1"/>
      <w:marLeft w:val="0"/>
      <w:marRight w:val="0"/>
      <w:marTop w:val="0"/>
      <w:marBottom w:val="0"/>
      <w:divBdr>
        <w:top w:val="none" w:sz="0" w:space="0" w:color="auto"/>
        <w:left w:val="none" w:sz="0" w:space="0" w:color="auto"/>
        <w:bottom w:val="none" w:sz="0" w:space="0" w:color="auto"/>
        <w:right w:val="none" w:sz="0" w:space="0" w:color="auto"/>
      </w:divBdr>
    </w:div>
    <w:div w:id="944770788">
      <w:bodyDiv w:val="1"/>
      <w:marLeft w:val="0"/>
      <w:marRight w:val="0"/>
      <w:marTop w:val="0"/>
      <w:marBottom w:val="0"/>
      <w:divBdr>
        <w:top w:val="none" w:sz="0" w:space="0" w:color="auto"/>
        <w:left w:val="none" w:sz="0" w:space="0" w:color="auto"/>
        <w:bottom w:val="none" w:sz="0" w:space="0" w:color="auto"/>
        <w:right w:val="none" w:sz="0" w:space="0" w:color="auto"/>
      </w:divBdr>
    </w:div>
    <w:div w:id="960577552">
      <w:bodyDiv w:val="1"/>
      <w:marLeft w:val="0"/>
      <w:marRight w:val="0"/>
      <w:marTop w:val="0"/>
      <w:marBottom w:val="0"/>
      <w:divBdr>
        <w:top w:val="none" w:sz="0" w:space="0" w:color="auto"/>
        <w:left w:val="none" w:sz="0" w:space="0" w:color="auto"/>
        <w:bottom w:val="none" w:sz="0" w:space="0" w:color="auto"/>
        <w:right w:val="none" w:sz="0" w:space="0" w:color="auto"/>
      </w:divBdr>
      <w:divsChild>
        <w:div w:id="405569511">
          <w:blockQuote w:val="1"/>
          <w:marLeft w:val="720"/>
          <w:marRight w:val="720"/>
          <w:marTop w:val="100"/>
          <w:marBottom w:val="100"/>
          <w:divBdr>
            <w:top w:val="none" w:sz="0" w:space="0" w:color="auto"/>
            <w:left w:val="none" w:sz="0" w:space="0" w:color="auto"/>
            <w:bottom w:val="none" w:sz="0" w:space="0" w:color="auto"/>
            <w:right w:val="none" w:sz="0" w:space="0" w:color="auto"/>
          </w:divBdr>
        </w:div>
        <w:div w:id="170767630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964119205">
      <w:bodyDiv w:val="1"/>
      <w:marLeft w:val="0"/>
      <w:marRight w:val="0"/>
      <w:marTop w:val="0"/>
      <w:marBottom w:val="0"/>
      <w:divBdr>
        <w:top w:val="none" w:sz="0" w:space="0" w:color="auto"/>
        <w:left w:val="none" w:sz="0" w:space="0" w:color="auto"/>
        <w:bottom w:val="none" w:sz="0" w:space="0" w:color="auto"/>
        <w:right w:val="none" w:sz="0" w:space="0" w:color="auto"/>
      </w:divBdr>
    </w:div>
    <w:div w:id="979533096">
      <w:bodyDiv w:val="1"/>
      <w:marLeft w:val="0"/>
      <w:marRight w:val="0"/>
      <w:marTop w:val="0"/>
      <w:marBottom w:val="0"/>
      <w:divBdr>
        <w:top w:val="none" w:sz="0" w:space="0" w:color="auto"/>
        <w:left w:val="none" w:sz="0" w:space="0" w:color="auto"/>
        <w:bottom w:val="none" w:sz="0" w:space="0" w:color="auto"/>
        <w:right w:val="none" w:sz="0" w:space="0" w:color="auto"/>
      </w:divBdr>
    </w:div>
    <w:div w:id="996418577">
      <w:bodyDiv w:val="1"/>
      <w:marLeft w:val="0"/>
      <w:marRight w:val="0"/>
      <w:marTop w:val="0"/>
      <w:marBottom w:val="0"/>
      <w:divBdr>
        <w:top w:val="none" w:sz="0" w:space="0" w:color="auto"/>
        <w:left w:val="none" w:sz="0" w:space="0" w:color="auto"/>
        <w:bottom w:val="none" w:sz="0" w:space="0" w:color="auto"/>
        <w:right w:val="none" w:sz="0" w:space="0" w:color="auto"/>
      </w:divBdr>
    </w:div>
    <w:div w:id="996759562">
      <w:bodyDiv w:val="1"/>
      <w:marLeft w:val="0"/>
      <w:marRight w:val="0"/>
      <w:marTop w:val="0"/>
      <w:marBottom w:val="0"/>
      <w:divBdr>
        <w:top w:val="none" w:sz="0" w:space="0" w:color="auto"/>
        <w:left w:val="none" w:sz="0" w:space="0" w:color="auto"/>
        <w:bottom w:val="none" w:sz="0" w:space="0" w:color="auto"/>
        <w:right w:val="none" w:sz="0" w:space="0" w:color="auto"/>
      </w:divBdr>
    </w:div>
    <w:div w:id="1005985233">
      <w:bodyDiv w:val="1"/>
      <w:marLeft w:val="0"/>
      <w:marRight w:val="0"/>
      <w:marTop w:val="0"/>
      <w:marBottom w:val="0"/>
      <w:divBdr>
        <w:top w:val="none" w:sz="0" w:space="0" w:color="auto"/>
        <w:left w:val="none" w:sz="0" w:space="0" w:color="auto"/>
        <w:bottom w:val="none" w:sz="0" w:space="0" w:color="auto"/>
        <w:right w:val="none" w:sz="0" w:space="0" w:color="auto"/>
      </w:divBdr>
    </w:div>
    <w:div w:id="1008098271">
      <w:bodyDiv w:val="1"/>
      <w:marLeft w:val="0"/>
      <w:marRight w:val="0"/>
      <w:marTop w:val="0"/>
      <w:marBottom w:val="0"/>
      <w:divBdr>
        <w:top w:val="none" w:sz="0" w:space="0" w:color="auto"/>
        <w:left w:val="none" w:sz="0" w:space="0" w:color="auto"/>
        <w:bottom w:val="none" w:sz="0" w:space="0" w:color="auto"/>
        <w:right w:val="none" w:sz="0" w:space="0" w:color="auto"/>
      </w:divBdr>
    </w:div>
    <w:div w:id="1013067048">
      <w:bodyDiv w:val="1"/>
      <w:marLeft w:val="0"/>
      <w:marRight w:val="0"/>
      <w:marTop w:val="0"/>
      <w:marBottom w:val="0"/>
      <w:divBdr>
        <w:top w:val="none" w:sz="0" w:space="0" w:color="auto"/>
        <w:left w:val="none" w:sz="0" w:space="0" w:color="auto"/>
        <w:bottom w:val="none" w:sz="0" w:space="0" w:color="auto"/>
        <w:right w:val="none" w:sz="0" w:space="0" w:color="auto"/>
      </w:divBdr>
    </w:div>
    <w:div w:id="1030759355">
      <w:bodyDiv w:val="1"/>
      <w:marLeft w:val="0"/>
      <w:marRight w:val="0"/>
      <w:marTop w:val="0"/>
      <w:marBottom w:val="0"/>
      <w:divBdr>
        <w:top w:val="none" w:sz="0" w:space="0" w:color="auto"/>
        <w:left w:val="none" w:sz="0" w:space="0" w:color="auto"/>
        <w:bottom w:val="none" w:sz="0" w:space="0" w:color="auto"/>
        <w:right w:val="none" w:sz="0" w:space="0" w:color="auto"/>
      </w:divBdr>
    </w:div>
    <w:div w:id="1041981481">
      <w:bodyDiv w:val="1"/>
      <w:marLeft w:val="0"/>
      <w:marRight w:val="0"/>
      <w:marTop w:val="0"/>
      <w:marBottom w:val="0"/>
      <w:divBdr>
        <w:top w:val="none" w:sz="0" w:space="0" w:color="auto"/>
        <w:left w:val="none" w:sz="0" w:space="0" w:color="auto"/>
        <w:bottom w:val="none" w:sz="0" w:space="0" w:color="auto"/>
        <w:right w:val="none" w:sz="0" w:space="0" w:color="auto"/>
      </w:divBdr>
    </w:div>
    <w:div w:id="1090616508">
      <w:bodyDiv w:val="1"/>
      <w:marLeft w:val="0"/>
      <w:marRight w:val="0"/>
      <w:marTop w:val="0"/>
      <w:marBottom w:val="0"/>
      <w:divBdr>
        <w:top w:val="none" w:sz="0" w:space="0" w:color="auto"/>
        <w:left w:val="none" w:sz="0" w:space="0" w:color="auto"/>
        <w:bottom w:val="none" w:sz="0" w:space="0" w:color="auto"/>
        <w:right w:val="none" w:sz="0" w:space="0" w:color="auto"/>
      </w:divBdr>
    </w:div>
    <w:div w:id="1099713131">
      <w:bodyDiv w:val="1"/>
      <w:marLeft w:val="0"/>
      <w:marRight w:val="0"/>
      <w:marTop w:val="0"/>
      <w:marBottom w:val="0"/>
      <w:divBdr>
        <w:top w:val="none" w:sz="0" w:space="0" w:color="auto"/>
        <w:left w:val="none" w:sz="0" w:space="0" w:color="auto"/>
        <w:bottom w:val="none" w:sz="0" w:space="0" w:color="auto"/>
        <w:right w:val="none" w:sz="0" w:space="0" w:color="auto"/>
      </w:divBdr>
    </w:div>
    <w:div w:id="1102335109">
      <w:bodyDiv w:val="1"/>
      <w:marLeft w:val="0"/>
      <w:marRight w:val="0"/>
      <w:marTop w:val="0"/>
      <w:marBottom w:val="0"/>
      <w:divBdr>
        <w:top w:val="none" w:sz="0" w:space="0" w:color="auto"/>
        <w:left w:val="none" w:sz="0" w:space="0" w:color="auto"/>
        <w:bottom w:val="none" w:sz="0" w:space="0" w:color="auto"/>
        <w:right w:val="none" w:sz="0" w:space="0" w:color="auto"/>
      </w:divBdr>
    </w:div>
    <w:div w:id="1107313267">
      <w:bodyDiv w:val="1"/>
      <w:marLeft w:val="0"/>
      <w:marRight w:val="0"/>
      <w:marTop w:val="0"/>
      <w:marBottom w:val="0"/>
      <w:divBdr>
        <w:top w:val="none" w:sz="0" w:space="0" w:color="auto"/>
        <w:left w:val="none" w:sz="0" w:space="0" w:color="auto"/>
        <w:bottom w:val="none" w:sz="0" w:space="0" w:color="auto"/>
        <w:right w:val="none" w:sz="0" w:space="0" w:color="auto"/>
      </w:divBdr>
    </w:div>
    <w:div w:id="1109276831">
      <w:bodyDiv w:val="1"/>
      <w:marLeft w:val="0"/>
      <w:marRight w:val="0"/>
      <w:marTop w:val="0"/>
      <w:marBottom w:val="0"/>
      <w:divBdr>
        <w:top w:val="none" w:sz="0" w:space="0" w:color="auto"/>
        <w:left w:val="none" w:sz="0" w:space="0" w:color="auto"/>
        <w:bottom w:val="none" w:sz="0" w:space="0" w:color="auto"/>
        <w:right w:val="none" w:sz="0" w:space="0" w:color="auto"/>
      </w:divBdr>
    </w:div>
    <w:div w:id="1128428391">
      <w:bodyDiv w:val="1"/>
      <w:marLeft w:val="0"/>
      <w:marRight w:val="0"/>
      <w:marTop w:val="0"/>
      <w:marBottom w:val="0"/>
      <w:divBdr>
        <w:top w:val="none" w:sz="0" w:space="0" w:color="auto"/>
        <w:left w:val="none" w:sz="0" w:space="0" w:color="auto"/>
        <w:bottom w:val="none" w:sz="0" w:space="0" w:color="auto"/>
        <w:right w:val="none" w:sz="0" w:space="0" w:color="auto"/>
      </w:divBdr>
    </w:div>
    <w:div w:id="1156646509">
      <w:bodyDiv w:val="1"/>
      <w:marLeft w:val="0"/>
      <w:marRight w:val="0"/>
      <w:marTop w:val="0"/>
      <w:marBottom w:val="0"/>
      <w:divBdr>
        <w:top w:val="none" w:sz="0" w:space="0" w:color="auto"/>
        <w:left w:val="none" w:sz="0" w:space="0" w:color="auto"/>
        <w:bottom w:val="none" w:sz="0" w:space="0" w:color="auto"/>
        <w:right w:val="none" w:sz="0" w:space="0" w:color="auto"/>
      </w:divBdr>
    </w:div>
    <w:div w:id="1177040689">
      <w:bodyDiv w:val="1"/>
      <w:marLeft w:val="0"/>
      <w:marRight w:val="0"/>
      <w:marTop w:val="0"/>
      <w:marBottom w:val="0"/>
      <w:divBdr>
        <w:top w:val="none" w:sz="0" w:space="0" w:color="auto"/>
        <w:left w:val="none" w:sz="0" w:space="0" w:color="auto"/>
        <w:bottom w:val="none" w:sz="0" w:space="0" w:color="auto"/>
        <w:right w:val="none" w:sz="0" w:space="0" w:color="auto"/>
      </w:divBdr>
    </w:div>
    <w:div w:id="1185750478">
      <w:bodyDiv w:val="1"/>
      <w:marLeft w:val="0"/>
      <w:marRight w:val="0"/>
      <w:marTop w:val="0"/>
      <w:marBottom w:val="0"/>
      <w:divBdr>
        <w:top w:val="none" w:sz="0" w:space="0" w:color="auto"/>
        <w:left w:val="none" w:sz="0" w:space="0" w:color="auto"/>
        <w:bottom w:val="none" w:sz="0" w:space="0" w:color="auto"/>
        <w:right w:val="none" w:sz="0" w:space="0" w:color="auto"/>
      </w:divBdr>
    </w:div>
    <w:div w:id="1187135003">
      <w:bodyDiv w:val="1"/>
      <w:marLeft w:val="0"/>
      <w:marRight w:val="0"/>
      <w:marTop w:val="0"/>
      <w:marBottom w:val="0"/>
      <w:divBdr>
        <w:top w:val="none" w:sz="0" w:space="0" w:color="auto"/>
        <w:left w:val="none" w:sz="0" w:space="0" w:color="auto"/>
        <w:bottom w:val="none" w:sz="0" w:space="0" w:color="auto"/>
        <w:right w:val="none" w:sz="0" w:space="0" w:color="auto"/>
      </w:divBdr>
    </w:div>
    <w:div w:id="1232278045">
      <w:bodyDiv w:val="1"/>
      <w:marLeft w:val="0"/>
      <w:marRight w:val="0"/>
      <w:marTop w:val="0"/>
      <w:marBottom w:val="0"/>
      <w:divBdr>
        <w:top w:val="none" w:sz="0" w:space="0" w:color="auto"/>
        <w:left w:val="none" w:sz="0" w:space="0" w:color="auto"/>
        <w:bottom w:val="none" w:sz="0" w:space="0" w:color="auto"/>
        <w:right w:val="none" w:sz="0" w:space="0" w:color="auto"/>
      </w:divBdr>
    </w:div>
    <w:div w:id="1253507881">
      <w:bodyDiv w:val="1"/>
      <w:marLeft w:val="0"/>
      <w:marRight w:val="0"/>
      <w:marTop w:val="0"/>
      <w:marBottom w:val="0"/>
      <w:divBdr>
        <w:top w:val="none" w:sz="0" w:space="0" w:color="auto"/>
        <w:left w:val="none" w:sz="0" w:space="0" w:color="auto"/>
        <w:bottom w:val="none" w:sz="0" w:space="0" w:color="auto"/>
        <w:right w:val="none" w:sz="0" w:space="0" w:color="auto"/>
      </w:divBdr>
    </w:div>
    <w:div w:id="1268461094">
      <w:bodyDiv w:val="1"/>
      <w:marLeft w:val="0"/>
      <w:marRight w:val="0"/>
      <w:marTop w:val="0"/>
      <w:marBottom w:val="0"/>
      <w:divBdr>
        <w:top w:val="none" w:sz="0" w:space="0" w:color="auto"/>
        <w:left w:val="none" w:sz="0" w:space="0" w:color="auto"/>
        <w:bottom w:val="none" w:sz="0" w:space="0" w:color="auto"/>
        <w:right w:val="none" w:sz="0" w:space="0" w:color="auto"/>
      </w:divBdr>
      <w:divsChild>
        <w:div w:id="1865828893">
          <w:marLeft w:val="0"/>
          <w:marRight w:val="0"/>
          <w:marTop w:val="0"/>
          <w:marBottom w:val="0"/>
          <w:divBdr>
            <w:top w:val="none" w:sz="0" w:space="0" w:color="auto"/>
            <w:left w:val="none" w:sz="0" w:space="0" w:color="auto"/>
            <w:bottom w:val="none" w:sz="0" w:space="0" w:color="auto"/>
            <w:right w:val="none" w:sz="0" w:space="0" w:color="auto"/>
          </w:divBdr>
          <w:divsChild>
            <w:div w:id="1191727583">
              <w:marLeft w:val="0"/>
              <w:marRight w:val="0"/>
              <w:marTop w:val="0"/>
              <w:marBottom w:val="0"/>
              <w:divBdr>
                <w:top w:val="none" w:sz="0" w:space="0" w:color="auto"/>
                <w:left w:val="none" w:sz="0" w:space="0" w:color="auto"/>
                <w:bottom w:val="none" w:sz="0" w:space="0" w:color="auto"/>
                <w:right w:val="none" w:sz="0" w:space="0" w:color="auto"/>
              </w:divBdr>
              <w:divsChild>
                <w:div w:id="1770390470">
                  <w:marLeft w:val="0"/>
                  <w:marRight w:val="0"/>
                  <w:marTop w:val="0"/>
                  <w:marBottom w:val="0"/>
                  <w:divBdr>
                    <w:top w:val="none" w:sz="0" w:space="0" w:color="auto"/>
                    <w:left w:val="none" w:sz="0" w:space="0" w:color="auto"/>
                    <w:bottom w:val="none" w:sz="0" w:space="0" w:color="auto"/>
                    <w:right w:val="none" w:sz="0" w:space="0" w:color="auto"/>
                  </w:divBdr>
                  <w:divsChild>
                    <w:div w:id="10186542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69388335">
      <w:bodyDiv w:val="1"/>
      <w:marLeft w:val="0"/>
      <w:marRight w:val="0"/>
      <w:marTop w:val="0"/>
      <w:marBottom w:val="0"/>
      <w:divBdr>
        <w:top w:val="none" w:sz="0" w:space="0" w:color="auto"/>
        <w:left w:val="none" w:sz="0" w:space="0" w:color="auto"/>
        <w:bottom w:val="none" w:sz="0" w:space="0" w:color="auto"/>
        <w:right w:val="none" w:sz="0" w:space="0" w:color="auto"/>
      </w:divBdr>
    </w:div>
    <w:div w:id="1301574494">
      <w:bodyDiv w:val="1"/>
      <w:marLeft w:val="0"/>
      <w:marRight w:val="0"/>
      <w:marTop w:val="0"/>
      <w:marBottom w:val="0"/>
      <w:divBdr>
        <w:top w:val="none" w:sz="0" w:space="0" w:color="auto"/>
        <w:left w:val="none" w:sz="0" w:space="0" w:color="auto"/>
        <w:bottom w:val="none" w:sz="0" w:space="0" w:color="auto"/>
        <w:right w:val="none" w:sz="0" w:space="0" w:color="auto"/>
      </w:divBdr>
    </w:div>
    <w:div w:id="1303774818">
      <w:bodyDiv w:val="1"/>
      <w:marLeft w:val="0"/>
      <w:marRight w:val="0"/>
      <w:marTop w:val="0"/>
      <w:marBottom w:val="0"/>
      <w:divBdr>
        <w:top w:val="none" w:sz="0" w:space="0" w:color="auto"/>
        <w:left w:val="none" w:sz="0" w:space="0" w:color="auto"/>
        <w:bottom w:val="none" w:sz="0" w:space="0" w:color="auto"/>
        <w:right w:val="none" w:sz="0" w:space="0" w:color="auto"/>
      </w:divBdr>
    </w:div>
    <w:div w:id="1326938025">
      <w:bodyDiv w:val="1"/>
      <w:marLeft w:val="0"/>
      <w:marRight w:val="0"/>
      <w:marTop w:val="0"/>
      <w:marBottom w:val="0"/>
      <w:divBdr>
        <w:top w:val="none" w:sz="0" w:space="0" w:color="auto"/>
        <w:left w:val="none" w:sz="0" w:space="0" w:color="auto"/>
        <w:bottom w:val="none" w:sz="0" w:space="0" w:color="auto"/>
        <w:right w:val="none" w:sz="0" w:space="0" w:color="auto"/>
      </w:divBdr>
    </w:div>
    <w:div w:id="1358461631">
      <w:bodyDiv w:val="1"/>
      <w:marLeft w:val="0"/>
      <w:marRight w:val="0"/>
      <w:marTop w:val="0"/>
      <w:marBottom w:val="0"/>
      <w:divBdr>
        <w:top w:val="none" w:sz="0" w:space="0" w:color="auto"/>
        <w:left w:val="none" w:sz="0" w:space="0" w:color="auto"/>
        <w:bottom w:val="none" w:sz="0" w:space="0" w:color="auto"/>
        <w:right w:val="none" w:sz="0" w:space="0" w:color="auto"/>
      </w:divBdr>
    </w:div>
    <w:div w:id="1365057027">
      <w:bodyDiv w:val="1"/>
      <w:marLeft w:val="0"/>
      <w:marRight w:val="0"/>
      <w:marTop w:val="0"/>
      <w:marBottom w:val="0"/>
      <w:divBdr>
        <w:top w:val="none" w:sz="0" w:space="0" w:color="auto"/>
        <w:left w:val="none" w:sz="0" w:space="0" w:color="auto"/>
        <w:bottom w:val="none" w:sz="0" w:space="0" w:color="auto"/>
        <w:right w:val="none" w:sz="0" w:space="0" w:color="auto"/>
      </w:divBdr>
    </w:div>
    <w:div w:id="1382250379">
      <w:bodyDiv w:val="1"/>
      <w:marLeft w:val="0"/>
      <w:marRight w:val="0"/>
      <w:marTop w:val="0"/>
      <w:marBottom w:val="0"/>
      <w:divBdr>
        <w:top w:val="none" w:sz="0" w:space="0" w:color="auto"/>
        <w:left w:val="none" w:sz="0" w:space="0" w:color="auto"/>
        <w:bottom w:val="none" w:sz="0" w:space="0" w:color="auto"/>
        <w:right w:val="none" w:sz="0" w:space="0" w:color="auto"/>
      </w:divBdr>
    </w:div>
    <w:div w:id="1394622284">
      <w:bodyDiv w:val="1"/>
      <w:marLeft w:val="0"/>
      <w:marRight w:val="0"/>
      <w:marTop w:val="0"/>
      <w:marBottom w:val="0"/>
      <w:divBdr>
        <w:top w:val="none" w:sz="0" w:space="0" w:color="auto"/>
        <w:left w:val="none" w:sz="0" w:space="0" w:color="auto"/>
        <w:bottom w:val="none" w:sz="0" w:space="0" w:color="auto"/>
        <w:right w:val="none" w:sz="0" w:space="0" w:color="auto"/>
      </w:divBdr>
    </w:div>
    <w:div w:id="1404717667">
      <w:bodyDiv w:val="1"/>
      <w:marLeft w:val="0"/>
      <w:marRight w:val="0"/>
      <w:marTop w:val="0"/>
      <w:marBottom w:val="0"/>
      <w:divBdr>
        <w:top w:val="none" w:sz="0" w:space="0" w:color="auto"/>
        <w:left w:val="none" w:sz="0" w:space="0" w:color="auto"/>
        <w:bottom w:val="none" w:sz="0" w:space="0" w:color="auto"/>
        <w:right w:val="none" w:sz="0" w:space="0" w:color="auto"/>
      </w:divBdr>
    </w:div>
    <w:div w:id="1414861469">
      <w:bodyDiv w:val="1"/>
      <w:marLeft w:val="0"/>
      <w:marRight w:val="0"/>
      <w:marTop w:val="0"/>
      <w:marBottom w:val="0"/>
      <w:divBdr>
        <w:top w:val="none" w:sz="0" w:space="0" w:color="auto"/>
        <w:left w:val="none" w:sz="0" w:space="0" w:color="auto"/>
        <w:bottom w:val="none" w:sz="0" w:space="0" w:color="auto"/>
        <w:right w:val="none" w:sz="0" w:space="0" w:color="auto"/>
      </w:divBdr>
    </w:div>
    <w:div w:id="1421365289">
      <w:bodyDiv w:val="1"/>
      <w:marLeft w:val="0"/>
      <w:marRight w:val="0"/>
      <w:marTop w:val="0"/>
      <w:marBottom w:val="0"/>
      <w:divBdr>
        <w:top w:val="none" w:sz="0" w:space="0" w:color="auto"/>
        <w:left w:val="none" w:sz="0" w:space="0" w:color="auto"/>
        <w:bottom w:val="none" w:sz="0" w:space="0" w:color="auto"/>
        <w:right w:val="none" w:sz="0" w:space="0" w:color="auto"/>
      </w:divBdr>
    </w:div>
    <w:div w:id="1422221978">
      <w:bodyDiv w:val="1"/>
      <w:marLeft w:val="0"/>
      <w:marRight w:val="0"/>
      <w:marTop w:val="0"/>
      <w:marBottom w:val="0"/>
      <w:divBdr>
        <w:top w:val="none" w:sz="0" w:space="0" w:color="auto"/>
        <w:left w:val="none" w:sz="0" w:space="0" w:color="auto"/>
        <w:bottom w:val="none" w:sz="0" w:space="0" w:color="auto"/>
        <w:right w:val="none" w:sz="0" w:space="0" w:color="auto"/>
      </w:divBdr>
    </w:div>
    <w:div w:id="1450002949">
      <w:bodyDiv w:val="1"/>
      <w:marLeft w:val="0"/>
      <w:marRight w:val="0"/>
      <w:marTop w:val="0"/>
      <w:marBottom w:val="0"/>
      <w:divBdr>
        <w:top w:val="none" w:sz="0" w:space="0" w:color="auto"/>
        <w:left w:val="none" w:sz="0" w:space="0" w:color="auto"/>
        <w:bottom w:val="none" w:sz="0" w:space="0" w:color="auto"/>
        <w:right w:val="none" w:sz="0" w:space="0" w:color="auto"/>
      </w:divBdr>
    </w:div>
    <w:div w:id="1458138528">
      <w:bodyDiv w:val="1"/>
      <w:marLeft w:val="0"/>
      <w:marRight w:val="0"/>
      <w:marTop w:val="0"/>
      <w:marBottom w:val="0"/>
      <w:divBdr>
        <w:top w:val="none" w:sz="0" w:space="0" w:color="auto"/>
        <w:left w:val="none" w:sz="0" w:space="0" w:color="auto"/>
        <w:bottom w:val="none" w:sz="0" w:space="0" w:color="auto"/>
        <w:right w:val="none" w:sz="0" w:space="0" w:color="auto"/>
      </w:divBdr>
    </w:div>
    <w:div w:id="1461269874">
      <w:bodyDiv w:val="1"/>
      <w:marLeft w:val="0"/>
      <w:marRight w:val="0"/>
      <w:marTop w:val="0"/>
      <w:marBottom w:val="0"/>
      <w:divBdr>
        <w:top w:val="none" w:sz="0" w:space="0" w:color="auto"/>
        <w:left w:val="none" w:sz="0" w:space="0" w:color="auto"/>
        <w:bottom w:val="none" w:sz="0" w:space="0" w:color="auto"/>
        <w:right w:val="none" w:sz="0" w:space="0" w:color="auto"/>
      </w:divBdr>
    </w:div>
    <w:div w:id="1484272195">
      <w:bodyDiv w:val="1"/>
      <w:marLeft w:val="0"/>
      <w:marRight w:val="0"/>
      <w:marTop w:val="0"/>
      <w:marBottom w:val="0"/>
      <w:divBdr>
        <w:top w:val="none" w:sz="0" w:space="0" w:color="auto"/>
        <w:left w:val="none" w:sz="0" w:space="0" w:color="auto"/>
        <w:bottom w:val="none" w:sz="0" w:space="0" w:color="auto"/>
        <w:right w:val="none" w:sz="0" w:space="0" w:color="auto"/>
      </w:divBdr>
    </w:div>
    <w:div w:id="1505432898">
      <w:bodyDiv w:val="1"/>
      <w:marLeft w:val="0"/>
      <w:marRight w:val="0"/>
      <w:marTop w:val="0"/>
      <w:marBottom w:val="0"/>
      <w:divBdr>
        <w:top w:val="none" w:sz="0" w:space="0" w:color="auto"/>
        <w:left w:val="none" w:sz="0" w:space="0" w:color="auto"/>
        <w:bottom w:val="none" w:sz="0" w:space="0" w:color="auto"/>
        <w:right w:val="none" w:sz="0" w:space="0" w:color="auto"/>
      </w:divBdr>
    </w:div>
    <w:div w:id="1531994018">
      <w:bodyDiv w:val="1"/>
      <w:marLeft w:val="0"/>
      <w:marRight w:val="0"/>
      <w:marTop w:val="0"/>
      <w:marBottom w:val="0"/>
      <w:divBdr>
        <w:top w:val="none" w:sz="0" w:space="0" w:color="auto"/>
        <w:left w:val="none" w:sz="0" w:space="0" w:color="auto"/>
        <w:bottom w:val="none" w:sz="0" w:space="0" w:color="auto"/>
        <w:right w:val="none" w:sz="0" w:space="0" w:color="auto"/>
      </w:divBdr>
    </w:div>
    <w:div w:id="1538539700">
      <w:bodyDiv w:val="1"/>
      <w:marLeft w:val="0"/>
      <w:marRight w:val="0"/>
      <w:marTop w:val="0"/>
      <w:marBottom w:val="0"/>
      <w:divBdr>
        <w:top w:val="none" w:sz="0" w:space="0" w:color="auto"/>
        <w:left w:val="none" w:sz="0" w:space="0" w:color="auto"/>
        <w:bottom w:val="none" w:sz="0" w:space="0" w:color="auto"/>
        <w:right w:val="none" w:sz="0" w:space="0" w:color="auto"/>
      </w:divBdr>
    </w:div>
    <w:div w:id="1561935944">
      <w:bodyDiv w:val="1"/>
      <w:marLeft w:val="0"/>
      <w:marRight w:val="0"/>
      <w:marTop w:val="0"/>
      <w:marBottom w:val="0"/>
      <w:divBdr>
        <w:top w:val="none" w:sz="0" w:space="0" w:color="auto"/>
        <w:left w:val="none" w:sz="0" w:space="0" w:color="auto"/>
        <w:bottom w:val="none" w:sz="0" w:space="0" w:color="auto"/>
        <w:right w:val="none" w:sz="0" w:space="0" w:color="auto"/>
      </w:divBdr>
      <w:divsChild>
        <w:div w:id="105338669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574923532">
      <w:bodyDiv w:val="1"/>
      <w:marLeft w:val="0"/>
      <w:marRight w:val="0"/>
      <w:marTop w:val="0"/>
      <w:marBottom w:val="0"/>
      <w:divBdr>
        <w:top w:val="none" w:sz="0" w:space="0" w:color="auto"/>
        <w:left w:val="none" w:sz="0" w:space="0" w:color="auto"/>
        <w:bottom w:val="none" w:sz="0" w:space="0" w:color="auto"/>
        <w:right w:val="none" w:sz="0" w:space="0" w:color="auto"/>
      </w:divBdr>
    </w:div>
    <w:div w:id="1577475303">
      <w:bodyDiv w:val="1"/>
      <w:marLeft w:val="0"/>
      <w:marRight w:val="0"/>
      <w:marTop w:val="0"/>
      <w:marBottom w:val="0"/>
      <w:divBdr>
        <w:top w:val="none" w:sz="0" w:space="0" w:color="auto"/>
        <w:left w:val="none" w:sz="0" w:space="0" w:color="auto"/>
        <w:bottom w:val="none" w:sz="0" w:space="0" w:color="auto"/>
        <w:right w:val="none" w:sz="0" w:space="0" w:color="auto"/>
      </w:divBdr>
    </w:div>
    <w:div w:id="1598752111">
      <w:bodyDiv w:val="1"/>
      <w:marLeft w:val="0"/>
      <w:marRight w:val="0"/>
      <w:marTop w:val="0"/>
      <w:marBottom w:val="0"/>
      <w:divBdr>
        <w:top w:val="none" w:sz="0" w:space="0" w:color="auto"/>
        <w:left w:val="none" w:sz="0" w:space="0" w:color="auto"/>
        <w:bottom w:val="none" w:sz="0" w:space="0" w:color="auto"/>
        <w:right w:val="none" w:sz="0" w:space="0" w:color="auto"/>
      </w:divBdr>
    </w:div>
    <w:div w:id="1622300130">
      <w:bodyDiv w:val="1"/>
      <w:marLeft w:val="0"/>
      <w:marRight w:val="0"/>
      <w:marTop w:val="0"/>
      <w:marBottom w:val="0"/>
      <w:divBdr>
        <w:top w:val="none" w:sz="0" w:space="0" w:color="auto"/>
        <w:left w:val="none" w:sz="0" w:space="0" w:color="auto"/>
        <w:bottom w:val="none" w:sz="0" w:space="0" w:color="auto"/>
        <w:right w:val="none" w:sz="0" w:space="0" w:color="auto"/>
      </w:divBdr>
    </w:div>
    <w:div w:id="1626346947">
      <w:bodyDiv w:val="1"/>
      <w:marLeft w:val="0"/>
      <w:marRight w:val="0"/>
      <w:marTop w:val="0"/>
      <w:marBottom w:val="0"/>
      <w:divBdr>
        <w:top w:val="none" w:sz="0" w:space="0" w:color="auto"/>
        <w:left w:val="none" w:sz="0" w:space="0" w:color="auto"/>
        <w:bottom w:val="none" w:sz="0" w:space="0" w:color="auto"/>
        <w:right w:val="none" w:sz="0" w:space="0" w:color="auto"/>
      </w:divBdr>
    </w:div>
    <w:div w:id="1642611033">
      <w:bodyDiv w:val="1"/>
      <w:marLeft w:val="0"/>
      <w:marRight w:val="0"/>
      <w:marTop w:val="0"/>
      <w:marBottom w:val="0"/>
      <w:divBdr>
        <w:top w:val="none" w:sz="0" w:space="0" w:color="auto"/>
        <w:left w:val="none" w:sz="0" w:space="0" w:color="auto"/>
        <w:bottom w:val="none" w:sz="0" w:space="0" w:color="auto"/>
        <w:right w:val="none" w:sz="0" w:space="0" w:color="auto"/>
      </w:divBdr>
    </w:div>
    <w:div w:id="1652708806">
      <w:bodyDiv w:val="1"/>
      <w:marLeft w:val="0"/>
      <w:marRight w:val="0"/>
      <w:marTop w:val="0"/>
      <w:marBottom w:val="0"/>
      <w:divBdr>
        <w:top w:val="none" w:sz="0" w:space="0" w:color="auto"/>
        <w:left w:val="none" w:sz="0" w:space="0" w:color="auto"/>
        <w:bottom w:val="none" w:sz="0" w:space="0" w:color="auto"/>
        <w:right w:val="none" w:sz="0" w:space="0" w:color="auto"/>
      </w:divBdr>
    </w:div>
    <w:div w:id="1662662659">
      <w:bodyDiv w:val="1"/>
      <w:marLeft w:val="0"/>
      <w:marRight w:val="0"/>
      <w:marTop w:val="0"/>
      <w:marBottom w:val="0"/>
      <w:divBdr>
        <w:top w:val="none" w:sz="0" w:space="0" w:color="auto"/>
        <w:left w:val="none" w:sz="0" w:space="0" w:color="auto"/>
        <w:bottom w:val="none" w:sz="0" w:space="0" w:color="auto"/>
        <w:right w:val="none" w:sz="0" w:space="0" w:color="auto"/>
      </w:divBdr>
    </w:div>
    <w:div w:id="1674643405">
      <w:bodyDiv w:val="1"/>
      <w:marLeft w:val="0"/>
      <w:marRight w:val="0"/>
      <w:marTop w:val="0"/>
      <w:marBottom w:val="0"/>
      <w:divBdr>
        <w:top w:val="none" w:sz="0" w:space="0" w:color="auto"/>
        <w:left w:val="none" w:sz="0" w:space="0" w:color="auto"/>
        <w:bottom w:val="none" w:sz="0" w:space="0" w:color="auto"/>
        <w:right w:val="none" w:sz="0" w:space="0" w:color="auto"/>
      </w:divBdr>
    </w:div>
    <w:div w:id="1674721065">
      <w:bodyDiv w:val="1"/>
      <w:marLeft w:val="0"/>
      <w:marRight w:val="0"/>
      <w:marTop w:val="0"/>
      <w:marBottom w:val="0"/>
      <w:divBdr>
        <w:top w:val="none" w:sz="0" w:space="0" w:color="auto"/>
        <w:left w:val="none" w:sz="0" w:space="0" w:color="auto"/>
        <w:bottom w:val="none" w:sz="0" w:space="0" w:color="auto"/>
        <w:right w:val="none" w:sz="0" w:space="0" w:color="auto"/>
      </w:divBdr>
    </w:div>
    <w:div w:id="1774745954">
      <w:bodyDiv w:val="1"/>
      <w:marLeft w:val="0"/>
      <w:marRight w:val="0"/>
      <w:marTop w:val="0"/>
      <w:marBottom w:val="0"/>
      <w:divBdr>
        <w:top w:val="none" w:sz="0" w:space="0" w:color="auto"/>
        <w:left w:val="none" w:sz="0" w:space="0" w:color="auto"/>
        <w:bottom w:val="none" w:sz="0" w:space="0" w:color="auto"/>
        <w:right w:val="none" w:sz="0" w:space="0" w:color="auto"/>
      </w:divBdr>
    </w:div>
    <w:div w:id="1804343171">
      <w:bodyDiv w:val="1"/>
      <w:marLeft w:val="0"/>
      <w:marRight w:val="0"/>
      <w:marTop w:val="0"/>
      <w:marBottom w:val="0"/>
      <w:divBdr>
        <w:top w:val="none" w:sz="0" w:space="0" w:color="auto"/>
        <w:left w:val="none" w:sz="0" w:space="0" w:color="auto"/>
        <w:bottom w:val="none" w:sz="0" w:space="0" w:color="auto"/>
        <w:right w:val="none" w:sz="0" w:space="0" w:color="auto"/>
      </w:divBdr>
    </w:div>
    <w:div w:id="1840383597">
      <w:bodyDiv w:val="1"/>
      <w:marLeft w:val="0"/>
      <w:marRight w:val="0"/>
      <w:marTop w:val="0"/>
      <w:marBottom w:val="0"/>
      <w:divBdr>
        <w:top w:val="none" w:sz="0" w:space="0" w:color="auto"/>
        <w:left w:val="none" w:sz="0" w:space="0" w:color="auto"/>
        <w:bottom w:val="none" w:sz="0" w:space="0" w:color="auto"/>
        <w:right w:val="none" w:sz="0" w:space="0" w:color="auto"/>
      </w:divBdr>
    </w:div>
    <w:div w:id="1861239038">
      <w:bodyDiv w:val="1"/>
      <w:marLeft w:val="0"/>
      <w:marRight w:val="0"/>
      <w:marTop w:val="0"/>
      <w:marBottom w:val="0"/>
      <w:divBdr>
        <w:top w:val="none" w:sz="0" w:space="0" w:color="auto"/>
        <w:left w:val="none" w:sz="0" w:space="0" w:color="auto"/>
        <w:bottom w:val="none" w:sz="0" w:space="0" w:color="auto"/>
        <w:right w:val="none" w:sz="0" w:space="0" w:color="auto"/>
      </w:divBdr>
    </w:div>
    <w:div w:id="1864784958">
      <w:bodyDiv w:val="1"/>
      <w:marLeft w:val="0"/>
      <w:marRight w:val="0"/>
      <w:marTop w:val="0"/>
      <w:marBottom w:val="0"/>
      <w:divBdr>
        <w:top w:val="none" w:sz="0" w:space="0" w:color="auto"/>
        <w:left w:val="none" w:sz="0" w:space="0" w:color="auto"/>
        <w:bottom w:val="none" w:sz="0" w:space="0" w:color="auto"/>
        <w:right w:val="none" w:sz="0" w:space="0" w:color="auto"/>
      </w:divBdr>
    </w:div>
    <w:div w:id="1867982461">
      <w:bodyDiv w:val="1"/>
      <w:marLeft w:val="0"/>
      <w:marRight w:val="0"/>
      <w:marTop w:val="0"/>
      <w:marBottom w:val="0"/>
      <w:divBdr>
        <w:top w:val="none" w:sz="0" w:space="0" w:color="auto"/>
        <w:left w:val="none" w:sz="0" w:space="0" w:color="auto"/>
        <w:bottom w:val="none" w:sz="0" w:space="0" w:color="auto"/>
        <w:right w:val="none" w:sz="0" w:space="0" w:color="auto"/>
      </w:divBdr>
    </w:div>
    <w:div w:id="1871920197">
      <w:bodyDiv w:val="1"/>
      <w:marLeft w:val="0"/>
      <w:marRight w:val="0"/>
      <w:marTop w:val="0"/>
      <w:marBottom w:val="0"/>
      <w:divBdr>
        <w:top w:val="none" w:sz="0" w:space="0" w:color="auto"/>
        <w:left w:val="none" w:sz="0" w:space="0" w:color="auto"/>
        <w:bottom w:val="none" w:sz="0" w:space="0" w:color="auto"/>
        <w:right w:val="none" w:sz="0" w:space="0" w:color="auto"/>
      </w:divBdr>
    </w:div>
    <w:div w:id="1891723679">
      <w:bodyDiv w:val="1"/>
      <w:marLeft w:val="0"/>
      <w:marRight w:val="0"/>
      <w:marTop w:val="0"/>
      <w:marBottom w:val="0"/>
      <w:divBdr>
        <w:top w:val="none" w:sz="0" w:space="0" w:color="auto"/>
        <w:left w:val="none" w:sz="0" w:space="0" w:color="auto"/>
        <w:bottom w:val="none" w:sz="0" w:space="0" w:color="auto"/>
        <w:right w:val="none" w:sz="0" w:space="0" w:color="auto"/>
      </w:divBdr>
    </w:div>
    <w:div w:id="1893957394">
      <w:bodyDiv w:val="1"/>
      <w:marLeft w:val="0"/>
      <w:marRight w:val="0"/>
      <w:marTop w:val="0"/>
      <w:marBottom w:val="0"/>
      <w:divBdr>
        <w:top w:val="none" w:sz="0" w:space="0" w:color="auto"/>
        <w:left w:val="none" w:sz="0" w:space="0" w:color="auto"/>
        <w:bottom w:val="none" w:sz="0" w:space="0" w:color="auto"/>
        <w:right w:val="none" w:sz="0" w:space="0" w:color="auto"/>
      </w:divBdr>
    </w:div>
    <w:div w:id="1904221321">
      <w:bodyDiv w:val="1"/>
      <w:marLeft w:val="0"/>
      <w:marRight w:val="0"/>
      <w:marTop w:val="0"/>
      <w:marBottom w:val="0"/>
      <w:divBdr>
        <w:top w:val="none" w:sz="0" w:space="0" w:color="auto"/>
        <w:left w:val="none" w:sz="0" w:space="0" w:color="auto"/>
        <w:bottom w:val="none" w:sz="0" w:space="0" w:color="auto"/>
        <w:right w:val="none" w:sz="0" w:space="0" w:color="auto"/>
      </w:divBdr>
      <w:divsChild>
        <w:div w:id="463499632">
          <w:marLeft w:val="0"/>
          <w:marRight w:val="0"/>
          <w:marTop w:val="0"/>
          <w:marBottom w:val="0"/>
          <w:divBdr>
            <w:top w:val="none" w:sz="0" w:space="0" w:color="auto"/>
            <w:left w:val="none" w:sz="0" w:space="0" w:color="auto"/>
            <w:bottom w:val="none" w:sz="0" w:space="0" w:color="auto"/>
            <w:right w:val="none" w:sz="0" w:space="0" w:color="auto"/>
          </w:divBdr>
          <w:divsChild>
            <w:div w:id="3972454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7514642">
      <w:bodyDiv w:val="1"/>
      <w:marLeft w:val="0"/>
      <w:marRight w:val="0"/>
      <w:marTop w:val="0"/>
      <w:marBottom w:val="0"/>
      <w:divBdr>
        <w:top w:val="none" w:sz="0" w:space="0" w:color="auto"/>
        <w:left w:val="none" w:sz="0" w:space="0" w:color="auto"/>
        <w:bottom w:val="none" w:sz="0" w:space="0" w:color="auto"/>
        <w:right w:val="none" w:sz="0" w:space="0" w:color="auto"/>
      </w:divBdr>
    </w:div>
    <w:div w:id="1939023366">
      <w:bodyDiv w:val="1"/>
      <w:marLeft w:val="0"/>
      <w:marRight w:val="0"/>
      <w:marTop w:val="0"/>
      <w:marBottom w:val="0"/>
      <w:divBdr>
        <w:top w:val="none" w:sz="0" w:space="0" w:color="auto"/>
        <w:left w:val="none" w:sz="0" w:space="0" w:color="auto"/>
        <w:bottom w:val="none" w:sz="0" w:space="0" w:color="auto"/>
        <w:right w:val="none" w:sz="0" w:space="0" w:color="auto"/>
      </w:divBdr>
    </w:div>
    <w:div w:id="1953852408">
      <w:bodyDiv w:val="1"/>
      <w:marLeft w:val="0"/>
      <w:marRight w:val="0"/>
      <w:marTop w:val="0"/>
      <w:marBottom w:val="0"/>
      <w:divBdr>
        <w:top w:val="none" w:sz="0" w:space="0" w:color="auto"/>
        <w:left w:val="none" w:sz="0" w:space="0" w:color="auto"/>
        <w:bottom w:val="none" w:sz="0" w:space="0" w:color="auto"/>
        <w:right w:val="none" w:sz="0" w:space="0" w:color="auto"/>
      </w:divBdr>
    </w:div>
    <w:div w:id="1958489506">
      <w:bodyDiv w:val="1"/>
      <w:marLeft w:val="0"/>
      <w:marRight w:val="0"/>
      <w:marTop w:val="0"/>
      <w:marBottom w:val="0"/>
      <w:divBdr>
        <w:top w:val="none" w:sz="0" w:space="0" w:color="auto"/>
        <w:left w:val="none" w:sz="0" w:space="0" w:color="auto"/>
        <w:bottom w:val="none" w:sz="0" w:space="0" w:color="auto"/>
        <w:right w:val="none" w:sz="0" w:space="0" w:color="auto"/>
      </w:divBdr>
    </w:div>
    <w:div w:id="1992707037">
      <w:bodyDiv w:val="1"/>
      <w:marLeft w:val="0"/>
      <w:marRight w:val="0"/>
      <w:marTop w:val="0"/>
      <w:marBottom w:val="0"/>
      <w:divBdr>
        <w:top w:val="none" w:sz="0" w:space="0" w:color="auto"/>
        <w:left w:val="none" w:sz="0" w:space="0" w:color="auto"/>
        <w:bottom w:val="none" w:sz="0" w:space="0" w:color="auto"/>
        <w:right w:val="none" w:sz="0" w:space="0" w:color="auto"/>
      </w:divBdr>
    </w:div>
    <w:div w:id="1999991534">
      <w:bodyDiv w:val="1"/>
      <w:marLeft w:val="0"/>
      <w:marRight w:val="0"/>
      <w:marTop w:val="0"/>
      <w:marBottom w:val="0"/>
      <w:divBdr>
        <w:top w:val="none" w:sz="0" w:space="0" w:color="auto"/>
        <w:left w:val="none" w:sz="0" w:space="0" w:color="auto"/>
        <w:bottom w:val="none" w:sz="0" w:space="0" w:color="auto"/>
        <w:right w:val="none" w:sz="0" w:space="0" w:color="auto"/>
      </w:divBdr>
    </w:div>
    <w:div w:id="2006009557">
      <w:bodyDiv w:val="1"/>
      <w:marLeft w:val="0"/>
      <w:marRight w:val="0"/>
      <w:marTop w:val="0"/>
      <w:marBottom w:val="0"/>
      <w:divBdr>
        <w:top w:val="none" w:sz="0" w:space="0" w:color="auto"/>
        <w:left w:val="none" w:sz="0" w:space="0" w:color="auto"/>
        <w:bottom w:val="none" w:sz="0" w:space="0" w:color="auto"/>
        <w:right w:val="none" w:sz="0" w:space="0" w:color="auto"/>
      </w:divBdr>
    </w:div>
    <w:div w:id="2029718155">
      <w:bodyDiv w:val="1"/>
      <w:marLeft w:val="0"/>
      <w:marRight w:val="0"/>
      <w:marTop w:val="0"/>
      <w:marBottom w:val="0"/>
      <w:divBdr>
        <w:top w:val="none" w:sz="0" w:space="0" w:color="auto"/>
        <w:left w:val="none" w:sz="0" w:space="0" w:color="auto"/>
        <w:bottom w:val="none" w:sz="0" w:space="0" w:color="auto"/>
        <w:right w:val="none" w:sz="0" w:space="0" w:color="auto"/>
      </w:divBdr>
    </w:div>
    <w:div w:id="2043896055">
      <w:bodyDiv w:val="1"/>
      <w:marLeft w:val="0"/>
      <w:marRight w:val="0"/>
      <w:marTop w:val="0"/>
      <w:marBottom w:val="0"/>
      <w:divBdr>
        <w:top w:val="none" w:sz="0" w:space="0" w:color="auto"/>
        <w:left w:val="none" w:sz="0" w:space="0" w:color="auto"/>
        <w:bottom w:val="none" w:sz="0" w:space="0" w:color="auto"/>
        <w:right w:val="none" w:sz="0" w:space="0" w:color="auto"/>
      </w:divBdr>
    </w:div>
    <w:div w:id="2091074962">
      <w:bodyDiv w:val="1"/>
      <w:marLeft w:val="0"/>
      <w:marRight w:val="0"/>
      <w:marTop w:val="0"/>
      <w:marBottom w:val="0"/>
      <w:divBdr>
        <w:top w:val="none" w:sz="0" w:space="0" w:color="auto"/>
        <w:left w:val="none" w:sz="0" w:space="0" w:color="auto"/>
        <w:bottom w:val="none" w:sz="0" w:space="0" w:color="auto"/>
        <w:right w:val="none" w:sz="0" w:space="0" w:color="auto"/>
      </w:divBdr>
    </w:div>
    <w:div w:id="2099592336">
      <w:bodyDiv w:val="1"/>
      <w:marLeft w:val="0"/>
      <w:marRight w:val="0"/>
      <w:marTop w:val="0"/>
      <w:marBottom w:val="0"/>
      <w:divBdr>
        <w:top w:val="none" w:sz="0" w:space="0" w:color="auto"/>
        <w:left w:val="none" w:sz="0" w:space="0" w:color="auto"/>
        <w:bottom w:val="none" w:sz="0" w:space="0" w:color="auto"/>
        <w:right w:val="none" w:sz="0" w:space="0" w:color="auto"/>
      </w:divBdr>
    </w:div>
    <w:div w:id="2119522337">
      <w:bodyDiv w:val="1"/>
      <w:marLeft w:val="0"/>
      <w:marRight w:val="0"/>
      <w:marTop w:val="0"/>
      <w:marBottom w:val="0"/>
      <w:divBdr>
        <w:top w:val="none" w:sz="0" w:space="0" w:color="auto"/>
        <w:left w:val="none" w:sz="0" w:space="0" w:color="auto"/>
        <w:bottom w:val="none" w:sz="0" w:space="0" w:color="auto"/>
        <w:right w:val="none" w:sz="0" w:space="0" w:color="auto"/>
      </w:divBdr>
    </w:div>
    <w:div w:id="2123836001">
      <w:bodyDiv w:val="1"/>
      <w:marLeft w:val="0"/>
      <w:marRight w:val="0"/>
      <w:marTop w:val="0"/>
      <w:marBottom w:val="0"/>
      <w:divBdr>
        <w:top w:val="none" w:sz="0" w:space="0" w:color="auto"/>
        <w:left w:val="none" w:sz="0" w:space="0" w:color="auto"/>
        <w:bottom w:val="none" w:sz="0" w:space="0" w:color="auto"/>
        <w:right w:val="none" w:sz="0" w:space="0" w:color="auto"/>
      </w:divBdr>
    </w:div>
    <w:div w:id="21370915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kabsev.de/bekaempfung/tigermueckenbekaempfung/" TargetMode="Externa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mailto:gesundheitsschutz@landkreis-ludwigsburg.de" TargetMode="External"/><Relationship Id="rId4" Type="http://schemas.openxmlformats.org/officeDocument/2006/relationships/settings" Target="settings.xml"/><Relationship Id="rId9" Type="http://schemas.openxmlformats.org/officeDocument/2006/relationships/hyperlink" Target="https://www.landkreis-ludwigsburg.de/gesundheit-veterinaerwesen/gesundheit/gesundheitsschutz/umwelthygiene/" TargetMode="Externa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presse@landkreis-ludwigsburg.de" TargetMode="External"/></Relationships>
</file>

<file path=word/_rels/header3.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wmf"/></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D961B92-CF5F-4913-B549-698A8132198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460</Words>
  <Characters>2899</Characters>
  <Application>Microsoft Office Word</Application>
  <DocSecurity>0</DocSecurity>
  <Lines>24</Lines>
  <Paragraphs>6</Paragraphs>
  <ScaleCrop>false</ScaleCrop>
  <HeadingPairs>
    <vt:vector size="2" baseType="variant">
      <vt:variant>
        <vt:lpstr>Titel</vt:lpstr>
      </vt:variant>
      <vt:variant>
        <vt:i4>1</vt:i4>
      </vt:variant>
    </vt:vector>
  </HeadingPairs>
  <TitlesOfParts>
    <vt:vector size="1" baseType="lpstr">
      <vt:lpstr>Pressemitteilung</vt:lpstr>
    </vt:vector>
  </TitlesOfParts>
  <Company>Unknown Organization</Company>
  <LinksUpToDate>false</LinksUpToDate>
  <CharactersWithSpaces>3353</CharactersWithSpaces>
  <SharedDoc>false</SharedDoc>
  <HLinks>
    <vt:vector size="6" baseType="variant">
      <vt:variant>
        <vt:i4>4784181</vt:i4>
      </vt:variant>
      <vt:variant>
        <vt:i4>14</vt:i4>
      </vt:variant>
      <vt:variant>
        <vt:i4>0</vt:i4>
      </vt:variant>
      <vt:variant>
        <vt:i4>5</vt:i4>
      </vt:variant>
      <vt:variant>
        <vt:lpwstr>mailto:presse@landkreis-ludwigsburg.de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Pressemitteilung</dc:title>
  <dc:creator>Wittmer, Frank</dc:creator>
  <cp:lastModifiedBy>Schuster, Franziska</cp:lastModifiedBy>
  <cp:revision>8</cp:revision>
  <cp:lastPrinted>2023-07-25T11:10:00Z</cp:lastPrinted>
  <dcterms:created xsi:type="dcterms:W3CDTF">2026-10-12T05:50:00Z</dcterms:created>
  <dcterms:modified xsi:type="dcterms:W3CDTF">2026-10-15T09:10:00Z</dcterms:modified>
</cp:coreProperties>
</file>