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296F6" w14:textId="77777777" w:rsidR="00E40B87" w:rsidRPr="00E40B87" w:rsidRDefault="0059262A" w:rsidP="00E40B87">
      <w:pPr>
        <w:rPr>
          <w:rFonts w:ascii="Arial" w:hAnsi="Arial" w:cs="Arial"/>
          <w:b/>
          <w:bCs/>
          <w:sz w:val="28"/>
          <w:szCs w:val="28"/>
        </w:rPr>
      </w:pPr>
      <w:r w:rsidRPr="004033CA">
        <w:rPr>
          <w:rFonts w:ascii="Arial" w:hAnsi="Arial" w:cs="Arial"/>
          <w:b/>
          <w:sz w:val="36"/>
          <w:szCs w:val="36"/>
        </w:rPr>
        <w:t>Presse</w:t>
      </w:r>
      <w:r w:rsidR="00BC6062">
        <w:rPr>
          <w:rFonts w:ascii="Arial" w:hAnsi="Arial" w:cs="Arial"/>
          <w:b/>
          <w:sz w:val="36"/>
          <w:szCs w:val="36"/>
        </w:rPr>
        <w:t>mitteilung vom</w:t>
      </w:r>
      <w:r w:rsidR="00E40B87">
        <w:rPr>
          <w:rFonts w:ascii="Arial" w:hAnsi="Arial" w:cs="Arial"/>
          <w:b/>
          <w:sz w:val="36"/>
          <w:szCs w:val="36"/>
        </w:rPr>
        <w:t xml:space="preserve"> 14.09.2026</w:t>
      </w:r>
      <w:r w:rsidR="00E40B87">
        <w:rPr>
          <w:rFonts w:ascii="Arial" w:hAnsi="Arial" w:cs="Arial"/>
          <w:b/>
          <w:sz w:val="36"/>
          <w:szCs w:val="36"/>
        </w:rPr>
        <w:br/>
      </w:r>
      <w:r w:rsidR="00E40B87" w:rsidRPr="00E40B87">
        <w:rPr>
          <w:rFonts w:ascii="Arial" w:hAnsi="Arial" w:cs="Arial"/>
          <w:b/>
          <w:bCs/>
          <w:sz w:val="28"/>
          <w:szCs w:val="28"/>
        </w:rPr>
        <w:t>Ernteprojekt „Gelbes Band“</w:t>
      </w:r>
    </w:p>
    <w:p w14:paraId="72764A55" w14:textId="5F5FC2E0" w:rsidR="00E40B87" w:rsidRPr="00E40B87" w:rsidRDefault="00E40B87" w:rsidP="00E40B87">
      <w:pPr>
        <w:rPr>
          <w:rFonts w:ascii="Arial" w:hAnsi="Arial" w:cs="Arial"/>
          <w:b/>
          <w:bCs/>
        </w:rPr>
      </w:pPr>
      <w:r w:rsidRPr="00E40B87">
        <w:rPr>
          <w:rFonts w:ascii="Arial" w:hAnsi="Arial" w:cs="Arial"/>
          <w:b/>
          <w:bCs/>
        </w:rPr>
        <w:t>Die Gemeinde Bissendorf beteiligt sich mit Obstbaum-Standorten an der Aktion „Gelbes Band“.</w:t>
      </w:r>
    </w:p>
    <w:p w14:paraId="3F0E9F75" w14:textId="0D4DF5F3" w:rsidR="00E40B87" w:rsidRPr="00E40B87" w:rsidRDefault="00E40B87" w:rsidP="00E40B87">
      <w:pPr>
        <w:jc w:val="both"/>
        <w:rPr>
          <w:rFonts w:ascii="Arial" w:hAnsi="Arial" w:cs="Arial"/>
        </w:rPr>
      </w:pPr>
      <w:r w:rsidRPr="00E40B87">
        <w:rPr>
          <w:rFonts w:ascii="Arial" w:hAnsi="Arial" w:cs="Arial"/>
        </w:rPr>
        <w:t xml:space="preserve">Herbstzeit ist Erntezeit! Klimaschutzmanagerin Johanna Elixmann hat die Gemeinde Bissendorf </w:t>
      </w:r>
      <w:r w:rsidR="00127E21">
        <w:rPr>
          <w:rFonts w:ascii="Arial" w:hAnsi="Arial" w:cs="Arial"/>
        </w:rPr>
        <w:t xml:space="preserve">mit </w:t>
      </w:r>
      <w:r w:rsidRPr="00E40B87">
        <w:rPr>
          <w:rFonts w:ascii="Arial" w:hAnsi="Arial" w:cs="Arial"/>
        </w:rPr>
        <w:t>mehreren Standorten bei der Aktion „Gelbes Band – das Ernteprojekt“ des Zentrums für Ernährung und Hauswirtschaft Niedersachsen (ZEHN) registriert.</w:t>
      </w:r>
    </w:p>
    <w:p w14:paraId="2F0819A8" w14:textId="77777777" w:rsidR="00E40B87" w:rsidRPr="00E40B87" w:rsidRDefault="00E40B87" w:rsidP="00E40B87">
      <w:pPr>
        <w:jc w:val="both"/>
        <w:rPr>
          <w:rFonts w:ascii="Arial" w:hAnsi="Arial" w:cs="Arial"/>
        </w:rPr>
      </w:pPr>
      <w:r w:rsidRPr="00E40B87">
        <w:rPr>
          <w:rFonts w:ascii="Arial" w:hAnsi="Arial" w:cs="Arial"/>
        </w:rPr>
        <w:t xml:space="preserve">Das „Gelbe Band“ ist ein landesweites Ernteprojekt gegen Lebensmittelverschwendung.  Ein gelbes Band an einem Obstbaum oder Strauch bedeutet, dass an diesem Standort kostenlos und ohne Rücksprache für den Eigenbedarf geerntet werden darf. </w:t>
      </w:r>
    </w:p>
    <w:p w14:paraId="64CD06D0" w14:textId="77777777" w:rsidR="00E40B87" w:rsidRPr="00E40B87" w:rsidRDefault="00E40B87" w:rsidP="00E40B87">
      <w:pPr>
        <w:jc w:val="both"/>
        <w:rPr>
          <w:rFonts w:ascii="Arial" w:hAnsi="Arial" w:cs="Arial"/>
        </w:rPr>
      </w:pPr>
      <w:r w:rsidRPr="00E40B87">
        <w:rPr>
          <w:rFonts w:ascii="Arial" w:hAnsi="Arial" w:cs="Arial"/>
        </w:rPr>
        <w:t>Im Jahr 2025 zählte das Projekt 5.500 „Gelbe Bänder“ an mehr als 415 Standorten in ganz Niedersachsen. An der Aktion beteiligen können sich Privatpersonen, Vereine, Betriebe und Kommunen.</w:t>
      </w:r>
    </w:p>
    <w:p w14:paraId="288B5007" w14:textId="368CF89F" w:rsidR="00E40B87" w:rsidRPr="00E40B87" w:rsidRDefault="00E40B87" w:rsidP="00E40B87">
      <w:pPr>
        <w:jc w:val="both"/>
        <w:rPr>
          <w:rFonts w:ascii="Arial" w:hAnsi="Arial" w:cs="Arial"/>
        </w:rPr>
      </w:pPr>
      <w:r w:rsidRPr="00E40B87">
        <w:rPr>
          <w:rFonts w:ascii="Arial" w:hAnsi="Arial" w:cs="Arial"/>
        </w:rPr>
        <w:t xml:space="preserve">In der Gemeinde Bissendorf werden </w:t>
      </w:r>
      <w:r w:rsidR="00127E21">
        <w:rPr>
          <w:rFonts w:ascii="Arial" w:hAnsi="Arial" w:cs="Arial"/>
        </w:rPr>
        <w:t>aktuell</w:t>
      </w:r>
      <w:r w:rsidRPr="00E40B87">
        <w:rPr>
          <w:rFonts w:ascii="Arial" w:hAnsi="Arial" w:cs="Arial"/>
        </w:rPr>
        <w:t xml:space="preserve"> circa 40 bis 50 Apfel- und Birnbäume mit einem entsprechenden gelben Band markiert. Pflückstellen sind unter anderem der Skulpturenpark </w:t>
      </w:r>
      <w:proofErr w:type="spellStart"/>
      <w:r w:rsidRPr="00E40B87">
        <w:rPr>
          <w:rFonts w:ascii="Arial" w:hAnsi="Arial" w:cs="Arial"/>
        </w:rPr>
        <w:t>Schledehausen</w:t>
      </w:r>
      <w:proofErr w:type="spellEnd"/>
      <w:r w:rsidRPr="00E40B87">
        <w:rPr>
          <w:rFonts w:ascii="Arial" w:hAnsi="Arial" w:cs="Arial"/>
        </w:rPr>
        <w:t xml:space="preserve">, der Fahrradweg „Stockumer Feld“ zwischen Bauerschaft Stockum und Wohnsiedlung, der „Heerweg“ in </w:t>
      </w:r>
      <w:proofErr w:type="spellStart"/>
      <w:r w:rsidRPr="00E40B87">
        <w:rPr>
          <w:rFonts w:ascii="Arial" w:hAnsi="Arial" w:cs="Arial"/>
        </w:rPr>
        <w:t>Wulften</w:t>
      </w:r>
      <w:proofErr w:type="spellEnd"/>
      <w:r w:rsidRPr="00E40B87">
        <w:rPr>
          <w:rFonts w:ascii="Arial" w:hAnsi="Arial" w:cs="Arial"/>
        </w:rPr>
        <w:t>, der „</w:t>
      </w:r>
      <w:proofErr w:type="spellStart"/>
      <w:r w:rsidRPr="00E40B87">
        <w:rPr>
          <w:rFonts w:ascii="Arial" w:hAnsi="Arial" w:cs="Arial"/>
        </w:rPr>
        <w:t>Achelrieder</w:t>
      </w:r>
      <w:proofErr w:type="spellEnd"/>
      <w:r w:rsidRPr="00E40B87">
        <w:rPr>
          <w:rFonts w:ascii="Arial" w:hAnsi="Arial" w:cs="Arial"/>
        </w:rPr>
        <w:t xml:space="preserve"> Kirchweg“ sowie der „Linner Weg“ und </w:t>
      </w:r>
      <w:r w:rsidR="00127E21">
        <w:rPr>
          <w:rFonts w:ascii="Arial" w:hAnsi="Arial" w:cs="Arial"/>
        </w:rPr>
        <w:t xml:space="preserve">der </w:t>
      </w:r>
      <w:r w:rsidRPr="00E40B87">
        <w:rPr>
          <w:rFonts w:ascii="Arial" w:hAnsi="Arial" w:cs="Arial"/>
        </w:rPr>
        <w:t>„</w:t>
      </w:r>
      <w:proofErr w:type="spellStart"/>
      <w:r w:rsidRPr="00E40B87">
        <w:rPr>
          <w:rFonts w:ascii="Arial" w:hAnsi="Arial" w:cs="Arial"/>
        </w:rPr>
        <w:t>Schnatweg</w:t>
      </w:r>
      <w:proofErr w:type="spellEnd"/>
      <w:r w:rsidRPr="00E40B87">
        <w:rPr>
          <w:rFonts w:ascii="Arial" w:hAnsi="Arial" w:cs="Arial"/>
        </w:rPr>
        <w:t xml:space="preserve">“ in </w:t>
      </w:r>
      <w:proofErr w:type="spellStart"/>
      <w:r w:rsidRPr="00E40B87">
        <w:rPr>
          <w:rFonts w:ascii="Arial" w:hAnsi="Arial" w:cs="Arial"/>
        </w:rPr>
        <w:t>Wersche</w:t>
      </w:r>
      <w:proofErr w:type="spellEnd"/>
      <w:r w:rsidRPr="00E40B87">
        <w:rPr>
          <w:rFonts w:ascii="Arial" w:hAnsi="Arial" w:cs="Arial"/>
        </w:rPr>
        <w:t>.</w:t>
      </w:r>
    </w:p>
    <w:p w14:paraId="0389D6B1" w14:textId="1522BE48" w:rsidR="00E40B87" w:rsidRPr="00E40B87" w:rsidRDefault="00E40B87" w:rsidP="00E40B87">
      <w:pPr>
        <w:jc w:val="both"/>
        <w:rPr>
          <w:rFonts w:ascii="Arial" w:hAnsi="Arial" w:cs="Arial"/>
        </w:rPr>
      </w:pPr>
      <w:r w:rsidRPr="00E40B87">
        <w:rPr>
          <w:rFonts w:ascii="Arial" w:hAnsi="Arial" w:cs="Arial"/>
        </w:rPr>
        <w:t>An den zuletzt genannten Stationen verläuft die beliebte Hase-Ems-Tour, die zwischen der Quelle in der Nachbar-Kommune Melle und der Ems-Mündung in Meppen von Tausenden von Obstbäumen gesäumt wird.</w:t>
      </w:r>
      <w:r w:rsidR="00A7600C">
        <w:rPr>
          <w:rFonts w:ascii="Arial" w:hAnsi="Arial" w:cs="Arial"/>
        </w:rPr>
        <w:t xml:space="preserve"> </w:t>
      </w:r>
      <w:r w:rsidRPr="00E40B87">
        <w:rPr>
          <w:rFonts w:ascii="Arial" w:hAnsi="Arial" w:cs="Arial"/>
        </w:rPr>
        <w:t>Im Frühjahr 2027 planen wir auch die Kirschbäume am „Umging“ im Ortsteil Holte im Rahmen des Ernteprojekts ´Gelbes Band´ zu markieren und mit entsprechenden Hinweisschildern zu versehen“, berichtet Elixmann.</w:t>
      </w:r>
    </w:p>
    <w:p w14:paraId="59FDF5FA" w14:textId="77777777" w:rsidR="00E40B87" w:rsidRPr="00E40B87" w:rsidRDefault="00E40B87" w:rsidP="00E40B87">
      <w:pPr>
        <w:jc w:val="both"/>
        <w:rPr>
          <w:rFonts w:ascii="Arial" w:hAnsi="Arial" w:cs="Arial"/>
        </w:rPr>
      </w:pPr>
      <w:r w:rsidRPr="00E40B87">
        <w:rPr>
          <w:rFonts w:ascii="Arial" w:hAnsi="Arial" w:cs="Arial"/>
        </w:rPr>
        <w:t>Bürgerinnen und Bürger, die von der Aktion Gebrauch machen möchten, bittet die Gemeinde Bissendorf, Obst nur in haushaltsüblichen Mengen zu ernten – so, dass alle, die mitmachen möchten, etwas von dem Projekt zur Wertschätzung von regionalen Lebensmitteln haben.</w:t>
      </w:r>
    </w:p>
    <w:p w14:paraId="7ED26211" w14:textId="77777777" w:rsidR="00E40B87" w:rsidRPr="00E40B87" w:rsidRDefault="00E40B87" w:rsidP="00E40B87">
      <w:pPr>
        <w:jc w:val="both"/>
        <w:rPr>
          <w:rFonts w:ascii="Arial" w:hAnsi="Arial" w:cs="Arial"/>
          <w:b/>
          <w:bCs/>
        </w:rPr>
      </w:pPr>
      <w:r w:rsidRPr="00E40B87">
        <w:rPr>
          <w:rFonts w:ascii="Arial" w:hAnsi="Arial" w:cs="Arial"/>
          <w:b/>
          <w:bCs/>
        </w:rPr>
        <w:t>Hier geht es zu den aktuellen Standorten:</w:t>
      </w:r>
    </w:p>
    <w:p w14:paraId="680915BE" w14:textId="77777777" w:rsidR="00E40B87" w:rsidRPr="00E40B87" w:rsidRDefault="00000000" w:rsidP="00E40B87">
      <w:pPr>
        <w:jc w:val="both"/>
        <w:rPr>
          <w:rFonts w:ascii="Arial" w:hAnsi="Arial" w:cs="Arial"/>
        </w:rPr>
      </w:pPr>
      <w:hyperlink r:id="rId7" w:history="1">
        <w:r w:rsidR="00E40B87" w:rsidRPr="00E40B87">
          <w:rPr>
            <w:rStyle w:val="Hyperlink"/>
            <w:rFonts w:ascii="Arial" w:hAnsi="Arial" w:cs="Arial"/>
          </w:rPr>
          <w:t xml:space="preserve">Standortkarte </w:t>
        </w:r>
        <w:proofErr w:type="gramStart"/>
        <w:r w:rsidR="00E40B87" w:rsidRPr="00E40B87">
          <w:rPr>
            <w:rStyle w:val="Hyperlink"/>
            <w:rFonts w:ascii="Arial" w:hAnsi="Arial" w:cs="Arial"/>
          </w:rPr>
          <w:t>2026 :</w:t>
        </w:r>
        <w:proofErr w:type="gramEnd"/>
        <w:r w:rsidR="00E40B87" w:rsidRPr="00E40B87">
          <w:rPr>
            <w:rStyle w:val="Hyperlink"/>
            <w:rFonts w:ascii="Arial" w:hAnsi="Arial" w:cs="Arial"/>
          </w:rPr>
          <w:t xml:space="preserve"> Zentrum für Ernährung und Hauswirtschaft Niedersachsen-ZEHN</w:t>
        </w:r>
      </w:hyperlink>
    </w:p>
    <w:p w14:paraId="3F9405B2" w14:textId="0BACE6D2" w:rsidR="00E40B87" w:rsidRPr="00E40B87" w:rsidRDefault="00E40B87" w:rsidP="00E40B87">
      <w:pPr>
        <w:jc w:val="both"/>
        <w:rPr>
          <w:rFonts w:ascii="Arial" w:hAnsi="Arial" w:cs="Arial"/>
          <w:b/>
          <w:bCs/>
        </w:rPr>
      </w:pPr>
      <w:r w:rsidRPr="00E40B87">
        <w:rPr>
          <w:rFonts w:ascii="Arial" w:hAnsi="Arial" w:cs="Arial"/>
          <w:b/>
          <w:bCs/>
        </w:rPr>
        <w:t xml:space="preserve">BU: </w:t>
      </w:r>
      <w:r w:rsidRPr="00E40B87">
        <w:rPr>
          <w:rFonts w:ascii="Arial" w:hAnsi="Arial" w:cs="Arial"/>
          <w:i/>
          <w:iCs/>
        </w:rPr>
        <w:t>Klimaschutzmanagerin Johanna Elixmann bringt die „gelben Bänder“ an den Bäumen an, an denen Bürger Obst für den Eigenbedarf pflücken dürfen</w:t>
      </w:r>
      <w:r w:rsidRPr="00E40B87">
        <w:rPr>
          <w:rFonts w:ascii="Arial" w:hAnsi="Arial" w:cs="Arial"/>
          <w:b/>
          <w:bCs/>
        </w:rPr>
        <w:t xml:space="preserve">.  Foto: </w:t>
      </w:r>
      <w:r w:rsidRPr="00E40B87">
        <w:rPr>
          <w:rFonts w:ascii="Arial" w:hAnsi="Arial" w:cs="Arial"/>
          <w:i/>
          <w:iCs/>
        </w:rPr>
        <w:t>Gemeinde Bissendorf</w:t>
      </w:r>
    </w:p>
    <w:p w14:paraId="286475B9" w14:textId="701E25B9" w:rsidR="00C671AD" w:rsidRDefault="00C671AD" w:rsidP="00863727">
      <w:pPr>
        <w:spacing w:after="0" w:line="240" w:lineRule="auto"/>
        <w:ind w:right="284"/>
        <w:rPr>
          <w:rFonts w:ascii="Arial" w:hAnsi="Arial" w:cs="Arial"/>
        </w:rPr>
      </w:pPr>
    </w:p>
    <w:sectPr w:rsidR="00C671AD" w:rsidSect="00C671AD">
      <w:headerReference w:type="default" r:id="rId8"/>
      <w:footerReference w:type="default" r:id="rId9"/>
      <w:pgSz w:w="11906" w:h="16838"/>
      <w:pgMar w:top="568" w:right="849"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54F45" w14:textId="77777777" w:rsidR="00015B20" w:rsidRDefault="00015B20" w:rsidP="0059262A">
      <w:pPr>
        <w:spacing w:after="0" w:line="240" w:lineRule="auto"/>
      </w:pPr>
      <w:r>
        <w:separator/>
      </w:r>
    </w:p>
  </w:endnote>
  <w:endnote w:type="continuationSeparator" w:id="0">
    <w:p w14:paraId="4502D813" w14:textId="77777777" w:rsidR="00015B20" w:rsidRDefault="00015B20" w:rsidP="0059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52F5" w14:textId="77777777" w:rsidR="008C55B2" w:rsidRDefault="008C55B2" w:rsidP="008C55B2">
    <w:pPr>
      <w:pStyle w:val="StandardWeb"/>
      <w:jc w:val="right"/>
    </w:pPr>
    <w:r>
      <w:rPr>
        <w:rFonts w:ascii="Arial" w:hAnsi="Arial" w:cs="Arial"/>
        <w:sz w:val="22"/>
        <w:szCs w:val="22"/>
      </w:rPr>
      <w:t>Gemeinde Bissendorf</w:t>
    </w:r>
    <w:r>
      <w:rPr>
        <w:rFonts w:ascii="Arial" w:hAnsi="Arial" w:cs="Arial"/>
        <w:sz w:val="22"/>
        <w:szCs w:val="22"/>
      </w:rPr>
      <w:br/>
      <w:t>Kirchplatz 1</w:t>
    </w:r>
    <w:r>
      <w:rPr>
        <w:rFonts w:ascii="Arial" w:hAnsi="Arial" w:cs="Arial"/>
        <w:sz w:val="22"/>
        <w:szCs w:val="22"/>
      </w:rPr>
      <w:br/>
      <w:t xml:space="preserve">49143 Bissendorf </w:t>
    </w:r>
    <w:r>
      <w:rPr>
        <w:rFonts w:ascii="Arial" w:hAnsi="Arial" w:cs="Arial"/>
        <w:sz w:val="22"/>
        <w:szCs w:val="22"/>
      </w:rPr>
      <w:br/>
    </w:r>
    <w:hyperlink r:id="rId1" w:history="1">
      <w:r w:rsidRPr="00614B7C">
        <w:rPr>
          <w:rStyle w:val="Hyperlink"/>
          <w:rFonts w:ascii="Arial" w:hAnsi="Arial" w:cs="Arial"/>
          <w:sz w:val="22"/>
          <w:szCs w:val="22"/>
        </w:rPr>
        <w:t>www.bissendorf.de</w:t>
      </w:r>
    </w:hyperlink>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6F07C" w14:textId="77777777" w:rsidR="00015B20" w:rsidRDefault="00015B20" w:rsidP="0059262A">
      <w:pPr>
        <w:spacing w:after="0" w:line="240" w:lineRule="auto"/>
      </w:pPr>
      <w:r>
        <w:separator/>
      </w:r>
    </w:p>
  </w:footnote>
  <w:footnote w:type="continuationSeparator" w:id="0">
    <w:p w14:paraId="35B49125" w14:textId="77777777" w:rsidR="00015B20" w:rsidRDefault="00015B20" w:rsidP="00592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86B1" w14:textId="14AF2008" w:rsidR="004C4980" w:rsidRDefault="00C671AD" w:rsidP="00E40B87">
    <w:pPr>
      <w:pStyle w:val="StandardWeb"/>
      <w:jc w:val="right"/>
    </w:pPr>
    <w:r>
      <w:rPr>
        <w:rFonts w:ascii="Arial" w:hAnsi="Arial" w:cs="Arial"/>
        <w:sz w:val="20"/>
        <w:szCs w:val="20"/>
      </w:rPr>
      <w:br/>
    </w:r>
    <w:r w:rsidR="000E2107">
      <w:rPr>
        <w:noProof/>
      </w:rPr>
      <w:drawing>
        <wp:inline distT="0" distB="0" distL="0" distR="0" wp14:anchorId="7432F460" wp14:editId="61D5F0E6">
          <wp:extent cx="2062370" cy="666750"/>
          <wp:effectExtent l="0" t="0" r="0" b="0"/>
          <wp:docPr id="2" name="Bild 1" descr="G:\Vorzimmer\Trinkaus\Logo und Unterschrift\Logo Gemeinde Bissendo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orzimmer\Trinkaus\Logo und Unterschrift\Logo Gemeinde Bissendor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90" cy="686154"/>
                  </a:xfrm>
                  <a:prstGeom prst="rect">
                    <a:avLst/>
                  </a:prstGeom>
                  <a:noFill/>
                  <a:ln>
                    <a:noFill/>
                  </a:ln>
                </pic:spPr>
              </pic:pic>
            </a:graphicData>
          </a:graphic>
        </wp:inline>
      </w:drawing>
    </w:r>
    <w:r w:rsidR="000E2107">
      <w:br/>
    </w:r>
    <w:r w:rsidR="00272603">
      <w:rPr>
        <w:rFonts w:ascii="Arial" w:hAnsi="Arial" w:cs="Arial"/>
        <w:sz w:val="20"/>
        <w:szCs w:val="20"/>
      </w:rPr>
      <w:t>Der</w:t>
    </w:r>
    <w:r w:rsidR="000E2107" w:rsidRPr="000E2107">
      <w:rPr>
        <w:rFonts w:ascii="Arial" w:hAnsi="Arial" w:cs="Arial"/>
        <w:sz w:val="20"/>
        <w:szCs w:val="20"/>
      </w:rPr>
      <w:t xml:space="preserve"> Bürgermeister</w:t>
    </w:r>
    <w:r w:rsidR="000E2107">
      <w:t xml:space="preserve"> </w:t>
    </w:r>
    <w:r w:rsidR="000E2107">
      <w:br/>
    </w:r>
    <w:r w:rsidR="00E40B87">
      <w:rPr>
        <w:rFonts w:ascii="Arial" w:hAnsi="Arial" w:cs="Arial"/>
        <w:sz w:val="20"/>
        <w:szCs w:val="20"/>
      </w:rPr>
      <w:t>Fachdienst: Planen und Bauen</w:t>
    </w:r>
    <w:r w:rsidR="000E2107" w:rsidRPr="000E2107">
      <w:rPr>
        <w:rFonts w:ascii="Arial" w:hAnsi="Arial" w:cs="Arial"/>
        <w:sz w:val="20"/>
        <w:szCs w:val="20"/>
      </w:rPr>
      <w:br/>
    </w:r>
    <w:r w:rsidR="00E40B87">
      <w:rPr>
        <w:rFonts w:ascii="Arial" w:hAnsi="Arial" w:cs="Arial"/>
        <w:sz w:val="20"/>
        <w:szCs w:val="20"/>
      </w:rPr>
      <w:t>Auskunft erteilt: Ingo Nagel</w:t>
    </w:r>
    <w:r w:rsidR="00E40B87">
      <w:rPr>
        <w:rFonts w:ascii="Arial" w:hAnsi="Arial" w:cs="Arial"/>
        <w:sz w:val="20"/>
        <w:szCs w:val="20"/>
      </w:rPr>
      <w:br/>
      <w:t>Tel. 05402-404210</w:t>
    </w:r>
    <w:r w:rsidR="000E2107" w:rsidRPr="000E2107">
      <w:rPr>
        <w:rFonts w:ascii="Arial" w:hAnsi="Arial" w:cs="Arial"/>
        <w:sz w:val="20"/>
        <w:szCs w:val="20"/>
      </w:rPr>
      <w:br/>
    </w:r>
    <w:proofErr w:type="gramStart"/>
    <w:r w:rsidR="000E2107" w:rsidRPr="000E2107">
      <w:rPr>
        <w:rFonts w:ascii="Arial" w:hAnsi="Arial" w:cs="Arial"/>
        <w:sz w:val="20"/>
        <w:szCs w:val="20"/>
      </w:rPr>
      <w:t>Email</w:t>
    </w:r>
    <w:proofErr w:type="gramEnd"/>
    <w:r w:rsidR="000E2107" w:rsidRPr="000E2107">
      <w:rPr>
        <w:rFonts w:ascii="Arial" w:hAnsi="Arial" w:cs="Arial"/>
        <w:sz w:val="20"/>
        <w:szCs w:val="20"/>
      </w:rPr>
      <w:t>: info@bissendorf.de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2A"/>
    <w:rsid w:val="00015B20"/>
    <w:rsid w:val="00057778"/>
    <w:rsid w:val="0008349D"/>
    <w:rsid w:val="000E2107"/>
    <w:rsid w:val="00127E21"/>
    <w:rsid w:val="00132A38"/>
    <w:rsid w:val="00141DEC"/>
    <w:rsid w:val="0017646D"/>
    <w:rsid w:val="00272603"/>
    <w:rsid w:val="004033CA"/>
    <w:rsid w:val="004C4980"/>
    <w:rsid w:val="00520207"/>
    <w:rsid w:val="005860E3"/>
    <w:rsid w:val="0059262A"/>
    <w:rsid w:val="006A65AA"/>
    <w:rsid w:val="00793FD6"/>
    <w:rsid w:val="008203C3"/>
    <w:rsid w:val="00863727"/>
    <w:rsid w:val="008C55B2"/>
    <w:rsid w:val="009B7CEC"/>
    <w:rsid w:val="00A7600C"/>
    <w:rsid w:val="00B82120"/>
    <w:rsid w:val="00BC6062"/>
    <w:rsid w:val="00BD2A71"/>
    <w:rsid w:val="00C671AD"/>
    <w:rsid w:val="00D05890"/>
    <w:rsid w:val="00E40B87"/>
    <w:rsid w:val="00EC0B47"/>
    <w:rsid w:val="00F87D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E4FCF"/>
  <w15:chartTrackingRefBased/>
  <w15:docId w15:val="{A4E50CEA-843E-465D-B040-1BC6DBAF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40B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9262A"/>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59262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262A"/>
  </w:style>
  <w:style w:type="paragraph" w:styleId="Fuzeile">
    <w:name w:val="footer"/>
    <w:basedOn w:val="Standard"/>
    <w:link w:val="FuzeileZchn"/>
    <w:uiPriority w:val="99"/>
    <w:unhideWhenUsed/>
    <w:rsid w:val="0059262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262A"/>
  </w:style>
  <w:style w:type="character" w:styleId="Hyperlink">
    <w:name w:val="Hyperlink"/>
    <w:basedOn w:val="Absatz-Standardschriftart"/>
    <w:uiPriority w:val="99"/>
    <w:unhideWhenUsed/>
    <w:rsid w:val="00C671AD"/>
    <w:rPr>
      <w:color w:val="0563C1" w:themeColor="hyperlink"/>
      <w:u w:val="single"/>
    </w:rPr>
  </w:style>
  <w:style w:type="character" w:styleId="NichtaufgelsteErwhnung">
    <w:name w:val="Unresolved Mention"/>
    <w:basedOn w:val="Absatz-Standardschriftart"/>
    <w:uiPriority w:val="99"/>
    <w:semiHidden/>
    <w:unhideWhenUsed/>
    <w:rsid w:val="00C671AD"/>
    <w:rPr>
      <w:color w:val="605E5C"/>
      <w:shd w:val="clear" w:color="auto" w:fill="E1DFDD"/>
    </w:rPr>
  </w:style>
  <w:style w:type="character" w:customStyle="1" w:styleId="berschrift1Zchn">
    <w:name w:val="Überschrift 1 Zchn"/>
    <w:basedOn w:val="Absatz-Standardschriftart"/>
    <w:link w:val="berschrift1"/>
    <w:uiPriority w:val="9"/>
    <w:rsid w:val="00E40B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2313">
      <w:bodyDiv w:val="1"/>
      <w:marLeft w:val="0"/>
      <w:marRight w:val="0"/>
      <w:marTop w:val="0"/>
      <w:marBottom w:val="0"/>
      <w:divBdr>
        <w:top w:val="none" w:sz="0" w:space="0" w:color="auto"/>
        <w:left w:val="none" w:sz="0" w:space="0" w:color="auto"/>
        <w:bottom w:val="none" w:sz="0" w:space="0" w:color="auto"/>
        <w:right w:val="none" w:sz="0" w:space="0" w:color="auto"/>
      </w:divBdr>
    </w:div>
    <w:div w:id="951322203">
      <w:bodyDiv w:val="1"/>
      <w:marLeft w:val="0"/>
      <w:marRight w:val="0"/>
      <w:marTop w:val="0"/>
      <w:marBottom w:val="0"/>
      <w:divBdr>
        <w:top w:val="none" w:sz="0" w:space="0" w:color="auto"/>
        <w:left w:val="none" w:sz="0" w:space="0" w:color="auto"/>
        <w:bottom w:val="none" w:sz="0" w:space="0" w:color="auto"/>
        <w:right w:val="none" w:sz="0" w:space="0" w:color="auto"/>
      </w:divBdr>
    </w:div>
    <w:div w:id="1109591645">
      <w:bodyDiv w:val="1"/>
      <w:marLeft w:val="0"/>
      <w:marRight w:val="0"/>
      <w:marTop w:val="0"/>
      <w:marBottom w:val="0"/>
      <w:divBdr>
        <w:top w:val="none" w:sz="0" w:space="0" w:color="auto"/>
        <w:left w:val="none" w:sz="0" w:space="0" w:color="auto"/>
        <w:bottom w:val="none" w:sz="0" w:space="0" w:color="auto"/>
        <w:right w:val="none" w:sz="0" w:space="0" w:color="auto"/>
      </w:divBdr>
    </w:div>
    <w:div w:id="1136340185">
      <w:bodyDiv w:val="1"/>
      <w:marLeft w:val="0"/>
      <w:marRight w:val="0"/>
      <w:marTop w:val="0"/>
      <w:marBottom w:val="0"/>
      <w:divBdr>
        <w:top w:val="none" w:sz="0" w:space="0" w:color="auto"/>
        <w:left w:val="none" w:sz="0" w:space="0" w:color="auto"/>
        <w:bottom w:val="none" w:sz="0" w:space="0" w:color="auto"/>
        <w:right w:val="none" w:sz="0" w:space="0" w:color="auto"/>
      </w:divBdr>
      <w:divsChild>
        <w:div w:id="1212768837">
          <w:marLeft w:val="0"/>
          <w:marRight w:val="0"/>
          <w:marTop w:val="0"/>
          <w:marBottom w:val="0"/>
          <w:divBdr>
            <w:top w:val="none" w:sz="0" w:space="0" w:color="auto"/>
            <w:left w:val="none" w:sz="0" w:space="0" w:color="auto"/>
            <w:bottom w:val="none" w:sz="0" w:space="0" w:color="auto"/>
            <w:right w:val="none" w:sz="0" w:space="0" w:color="auto"/>
          </w:divBdr>
        </w:div>
        <w:div w:id="1399940081">
          <w:marLeft w:val="0"/>
          <w:marRight w:val="0"/>
          <w:marTop w:val="0"/>
          <w:marBottom w:val="0"/>
          <w:divBdr>
            <w:top w:val="none" w:sz="0" w:space="0" w:color="auto"/>
            <w:left w:val="none" w:sz="0" w:space="0" w:color="auto"/>
            <w:bottom w:val="none" w:sz="0" w:space="0" w:color="auto"/>
            <w:right w:val="none" w:sz="0" w:space="0" w:color="auto"/>
          </w:divBdr>
          <w:divsChild>
            <w:div w:id="1919055332">
              <w:marLeft w:val="0"/>
              <w:marRight w:val="0"/>
              <w:marTop w:val="0"/>
              <w:marBottom w:val="0"/>
              <w:divBdr>
                <w:top w:val="none" w:sz="0" w:space="0" w:color="auto"/>
                <w:left w:val="none" w:sz="0" w:space="0" w:color="auto"/>
                <w:bottom w:val="none" w:sz="0" w:space="0" w:color="auto"/>
                <w:right w:val="none" w:sz="0" w:space="0" w:color="auto"/>
              </w:divBdr>
              <w:divsChild>
                <w:div w:id="52120664">
                  <w:marLeft w:val="0"/>
                  <w:marRight w:val="0"/>
                  <w:marTop w:val="0"/>
                  <w:marBottom w:val="0"/>
                  <w:divBdr>
                    <w:top w:val="none" w:sz="0" w:space="0" w:color="auto"/>
                    <w:left w:val="none" w:sz="0" w:space="0" w:color="auto"/>
                    <w:bottom w:val="none" w:sz="0" w:space="0" w:color="auto"/>
                    <w:right w:val="none" w:sz="0" w:space="0" w:color="auto"/>
                  </w:divBdr>
                  <w:divsChild>
                    <w:div w:id="1551958703">
                      <w:marLeft w:val="0"/>
                      <w:marRight w:val="0"/>
                      <w:marTop w:val="0"/>
                      <w:marBottom w:val="0"/>
                      <w:divBdr>
                        <w:top w:val="none" w:sz="0" w:space="0" w:color="auto"/>
                        <w:left w:val="none" w:sz="0" w:space="0" w:color="auto"/>
                        <w:bottom w:val="none" w:sz="0" w:space="0" w:color="auto"/>
                        <w:right w:val="none" w:sz="0" w:space="0" w:color="auto"/>
                      </w:divBdr>
                      <w:divsChild>
                        <w:div w:id="1091586232">
                          <w:marLeft w:val="0"/>
                          <w:marRight w:val="0"/>
                          <w:marTop w:val="0"/>
                          <w:marBottom w:val="0"/>
                          <w:divBdr>
                            <w:top w:val="none" w:sz="0" w:space="0" w:color="auto"/>
                            <w:left w:val="none" w:sz="0" w:space="0" w:color="auto"/>
                            <w:bottom w:val="none" w:sz="0" w:space="0" w:color="auto"/>
                            <w:right w:val="none" w:sz="0" w:space="0" w:color="auto"/>
                          </w:divBdr>
                          <w:divsChild>
                            <w:div w:id="381370374">
                              <w:marLeft w:val="0"/>
                              <w:marRight w:val="0"/>
                              <w:marTop w:val="0"/>
                              <w:marBottom w:val="0"/>
                              <w:divBdr>
                                <w:top w:val="none" w:sz="0" w:space="0" w:color="auto"/>
                                <w:left w:val="none" w:sz="0" w:space="0" w:color="auto"/>
                                <w:bottom w:val="none" w:sz="0" w:space="0" w:color="auto"/>
                                <w:right w:val="none" w:sz="0" w:space="0" w:color="auto"/>
                              </w:divBdr>
                            </w:div>
                            <w:div w:id="1237285224">
                              <w:marLeft w:val="0"/>
                              <w:marRight w:val="0"/>
                              <w:marTop w:val="0"/>
                              <w:marBottom w:val="0"/>
                              <w:divBdr>
                                <w:top w:val="none" w:sz="0" w:space="0" w:color="auto"/>
                                <w:left w:val="none" w:sz="0" w:space="0" w:color="auto"/>
                                <w:bottom w:val="none" w:sz="0" w:space="0" w:color="auto"/>
                                <w:right w:val="none" w:sz="0" w:space="0" w:color="auto"/>
                              </w:divBdr>
                            </w:div>
                          </w:divsChild>
                        </w:div>
                        <w:div w:id="1294947430">
                          <w:marLeft w:val="0"/>
                          <w:marRight w:val="0"/>
                          <w:marTop w:val="0"/>
                          <w:marBottom w:val="0"/>
                          <w:divBdr>
                            <w:top w:val="none" w:sz="0" w:space="0" w:color="auto"/>
                            <w:left w:val="none" w:sz="0" w:space="0" w:color="auto"/>
                            <w:bottom w:val="none" w:sz="0" w:space="0" w:color="auto"/>
                            <w:right w:val="none" w:sz="0" w:space="0" w:color="auto"/>
                          </w:divBdr>
                          <w:divsChild>
                            <w:div w:id="1171094822">
                              <w:marLeft w:val="0"/>
                              <w:marRight w:val="0"/>
                              <w:marTop w:val="0"/>
                              <w:marBottom w:val="0"/>
                              <w:divBdr>
                                <w:top w:val="none" w:sz="0" w:space="0" w:color="auto"/>
                                <w:left w:val="none" w:sz="0" w:space="0" w:color="auto"/>
                                <w:bottom w:val="none" w:sz="0" w:space="0" w:color="auto"/>
                                <w:right w:val="none" w:sz="0" w:space="0" w:color="auto"/>
                              </w:divBdr>
                              <w:divsChild>
                                <w:div w:id="137476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708960">
      <w:bodyDiv w:val="1"/>
      <w:marLeft w:val="0"/>
      <w:marRight w:val="0"/>
      <w:marTop w:val="0"/>
      <w:marBottom w:val="0"/>
      <w:divBdr>
        <w:top w:val="none" w:sz="0" w:space="0" w:color="auto"/>
        <w:left w:val="none" w:sz="0" w:space="0" w:color="auto"/>
        <w:bottom w:val="none" w:sz="0" w:space="0" w:color="auto"/>
        <w:right w:val="none" w:sz="0" w:space="0" w:color="auto"/>
      </w:divBdr>
    </w:div>
    <w:div w:id="1832524053">
      <w:bodyDiv w:val="1"/>
      <w:marLeft w:val="0"/>
      <w:marRight w:val="0"/>
      <w:marTop w:val="0"/>
      <w:marBottom w:val="0"/>
      <w:divBdr>
        <w:top w:val="none" w:sz="0" w:space="0" w:color="auto"/>
        <w:left w:val="none" w:sz="0" w:space="0" w:color="auto"/>
        <w:bottom w:val="none" w:sz="0" w:space="0" w:color="auto"/>
        <w:right w:val="none" w:sz="0" w:space="0" w:color="auto"/>
      </w:divBdr>
      <w:divsChild>
        <w:div w:id="931162691">
          <w:marLeft w:val="0"/>
          <w:marRight w:val="0"/>
          <w:marTop w:val="0"/>
          <w:marBottom w:val="0"/>
          <w:divBdr>
            <w:top w:val="none" w:sz="0" w:space="0" w:color="auto"/>
            <w:left w:val="none" w:sz="0" w:space="0" w:color="auto"/>
            <w:bottom w:val="none" w:sz="0" w:space="0" w:color="auto"/>
            <w:right w:val="none" w:sz="0" w:space="0" w:color="auto"/>
          </w:divBdr>
        </w:div>
        <w:div w:id="395127810">
          <w:marLeft w:val="0"/>
          <w:marRight w:val="0"/>
          <w:marTop w:val="0"/>
          <w:marBottom w:val="0"/>
          <w:divBdr>
            <w:top w:val="none" w:sz="0" w:space="0" w:color="auto"/>
            <w:left w:val="none" w:sz="0" w:space="0" w:color="auto"/>
            <w:bottom w:val="none" w:sz="0" w:space="0" w:color="auto"/>
            <w:right w:val="none" w:sz="0" w:space="0" w:color="auto"/>
          </w:divBdr>
          <w:divsChild>
            <w:div w:id="1766610096">
              <w:marLeft w:val="0"/>
              <w:marRight w:val="0"/>
              <w:marTop w:val="0"/>
              <w:marBottom w:val="0"/>
              <w:divBdr>
                <w:top w:val="none" w:sz="0" w:space="0" w:color="auto"/>
                <w:left w:val="none" w:sz="0" w:space="0" w:color="auto"/>
                <w:bottom w:val="none" w:sz="0" w:space="0" w:color="auto"/>
                <w:right w:val="none" w:sz="0" w:space="0" w:color="auto"/>
              </w:divBdr>
              <w:divsChild>
                <w:div w:id="1524900619">
                  <w:marLeft w:val="0"/>
                  <w:marRight w:val="0"/>
                  <w:marTop w:val="0"/>
                  <w:marBottom w:val="0"/>
                  <w:divBdr>
                    <w:top w:val="none" w:sz="0" w:space="0" w:color="auto"/>
                    <w:left w:val="none" w:sz="0" w:space="0" w:color="auto"/>
                    <w:bottom w:val="none" w:sz="0" w:space="0" w:color="auto"/>
                    <w:right w:val="none" w:sz="0" w:space="0" w:color="auto"/>
                  </w:divBdr>
                  <w:divsChild>
                    <w:div w:id="1360165182">
                      <w:marLeft w:val="0"/>
                      <w:marRight w:val="0"/>
                      <w:marTop w:val="0"/>
                      <w:marBottom w:val="0"/>
                      <w:divBdr>
                        <w:top w:val="none" w:sz="0" w:space="0" w:color="auto"/>
                        <w:left w:val="none" w:sz="0" w:space="0" w:color="auto"/>
                        <w:bottom w:val="none" w:sz="0" w:space="0" w:color="auto"/>
                        <w:right w:val="none" w:sz="0" w:space="0" w:color="auto"/>
                      </w:divBdr>
                      <w:divsChild>
                        <w:div w:id="226190586">
                          <w:marLeft w:val="0"/>
                          <w:marRight w:val="0"/>
                          <w:marTop w:val="0"/>
                          <w:marBottom w:val="0"/>
                          <w:divBdr>
                            <w:top w:val="none" w:sz="0" w:space="0" w:color="auto"/>
                            <w:left w:val="none" w:sz="0" w:space="0" w:color="auto"/>
                            <w:bottom w:val="none" w:sz="0" w:space="0" w:color="auto"/>
                            <w:right w:val="none" w:sz="0" w:space="0" w:color="auto"/>
                          </w:divBdr>
                          <w:divsChild>
                            <w:div w:id="1162115559">
                              <w:marLeft w:val="0"/>
                              <w:marRight w:val="0"/>
                              <w:marTop w:val="0"/>
                              <w:marBottom w:val="0"/>
                              <w:divBdr>
                                <w:top w:val="none" w:sz="0" w:space="0" w:color="auto"/>
                                <w:left w:val="none" w:sz="0" w:space="0" w:color="auto"/>
                                <w:bottom w:val="none" w:sz="0" w:space="0" w:color="auto"/>
                                <w:right w:val="none" w:sz="0" w:space="0" w:color="auto"/>
                              </w:divBdr>
                            </w:div>
                            <w:div w:id="1263028066">
                              <w:marLeft w:val="0"/>
                              <w:marRight w:val="0"/>
                              <w:marTop w:val="0"/>
                              <w:marBottom w:val="0"/>
                              <w:divBdr>
                                <w:top w:val="none" w:sz="0" w:space="0" w:color="auto"/>
                                <w:left w:val="none" w:sz="0" w:space="0" w:color="auto"/>
                                <w:bottom w:val="none" w:sz="0" w:space="0" w:color="auto"/>
                                <w:right w:val="none" w:sz="0" w:space="0" w:color="auto"/>
                              </w:divBdr>
                            </w:div>
                          </w:divsChild>
                        </w:div>
                        <w:div w:id="46926687">
                          <w:marLeft w:val="0"/>
                          <w:marRight w:val="0"/>
                          <w:marTop w:val="0"/>
                          <w:marBottom w:val="0"/>
                          <w:divBdr>
                            <w:top w:val="none" w:sz="0" w:space="0" w:color="auto"/>
                            <w:left w:val="none" w:sz="0" w:space="0" w:color="auto"/>
                            <w:bottom w:val="none" w:sz="0" w:space="0" w:color="auto"/>
                            <w:right w:val="none" w:sz="0" w:space="0" w:color="auto"/>
                          </w:divBdr>
                          <w:divsChild>
                            <w:div w:id="1844279661">
                              <w:marLeft w:val="0"/>
                              <w:marRight w:val="0"/>
                              <w:marTop w:val="0"/>
                              <w:marBottom w:val="0"/>
                              <w:divBdr>
                                <w:top w:val="none" w:sz="0" w:space="0" w:color="auto"/>
                                <w:left w:val="none" w:sz="0" w:space="0" w:color="auto"/>
                                <w:bottom w:val="none" w:sz="0" w:space="0" w:color="auto"/>
                                <w:right w:val="none" w:sz="0" w:space="0" w:color="auto"/>
                              </w:divBdr>
                              <w:divsChild>
                                <w:div w:id="169587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81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zehn-niedersachsen.de/thema/325_Standortkart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ssendorf.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D0E4-2E22-43D5-92B1-83DB20BC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1935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Trinkaus, Angelika</dc:creator>
  <cp:keywords/>
  <dc:description/>
  <cp:lastModifiedBy>Trinkaus, Angelika</cp:lastModifiedBy>
  <cp:revision>3</cp:revision>
  <dcterms:created xsi:type="dcterms:W3CDTF">2026-09-14T13:03:00Z</dcterms:created>
  <dcterms:modified xsi:type="dcterms:W3CDTF">2026-09-14T13:08:00Z</dcterms:modified>
</cp:coreProperties>
</file>