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651AA" w14:textId="4BE67C14" w:rsidR="0022219C" w:rsidRPr="0004062A" w:rsidRDefault="00FB5A6E">
      <w:r w:rsidRPr="0004062A">
        <w:rPr>
          <w:noProof/>
        </w:rPr>
        <mc:AlternateContent>
          <mc:Choice Requires="wps">
            <w:drawing>
              <wp:anchor distT="0" distB="0" distL="114300" distR="114300" simplePos="0" relativeHeight="251657216" behindDoc="0" locked="0" layoutInCell="1" allowOverlap="1" wp14:anchorId="0367A684" wp14:editId="7FCA93AC">
                <wp:simplePos x="0" y="0"/>
                <wp:positionH relativeFrom="column">
                  <wp:posOffset>2743200</wp:posOffset>
                </wp:positionH>
                <wp:positionV relativeFrom="paragraph">
                  <wp:posOffset>0</wp:posOffset>
                </wp:positionV>
                <wp:extent cx="3200400" cy="2376805"/>
                <wp:effectExtent l="0" t="0" r="0" b="444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376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5"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6"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7A684" id="_x0000_t202" coordsize="21600,21600" o:spt="202" path="m,l,21600r21600,l21600,xe">
                <v:stroke joinstyle="miter"/>
                <v:path gradientshapeok="t" o:connecttype="rect"/>
              </v:shapetype>
              <v:shape id="Text Box 4" o:spid="_x0000_s1026" type="#_x0000_t202" style="position:absolute;margin-left:3in;margin-top:0;width:252pt;height:18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" filled="f" stroked="f">
                <v:textbo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7"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8"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v:textbox>
              </v:shape>
            </w:pict>
          </mc:Fallback>
        </mc:AlternateContent>
      </w:r>
      <w:r w:rsidR="00E61BF4" w:rsidRPr="0004062A">
        <w:rPr>
          <w:noProof/>
        </w:rPr>
        <mc:AlternateContent>
          <mc:Choice Requires="wps">
            <w:drawing>
              <wp:anchor distT="0" distB="0" distL="114300" distR="114300" simplePos="0" relativeHeight="251658240" behindDoc="0" locked="0" layoutInCell="1" allowOverlap="1" wp14:anchorId="349997F7" wp14:editId="303FD1DA">
                <wp:simplePos x="0" y="0"/>
                <wp:positionH relativeFrom="column">
                  <wp:posOffset>-685800</wp:posOffset>
                </wp:positionH>
                <wp:positionV relativeFrom="paragraph">
                  <wp:posOffset>-457200</wp:posOffset>
                </wp:positionV>
                <wp:extent cx="3041015" cy="1851660"/>
                <wp:effectExtent l="4445" t="4445" r="2540" b="127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85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9997F7" id="Text Box 7" o:spid="_x0000_s1027" type="#_x0000_t202" style="position:absolute;margin-left:-54pt;margin-top:-36pt;width:239.45pt;height:145.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" filled="f" stroked="f">
                <v:textbox style="mso-fit-shape-to-text:t">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v:textbox>
              </v:shape>
            </w:pict>
          </mc:Fallback>
        </mc:AlternateContent>
      </w:r>
      <w:r w:rsidR="000B4380" w:rsidRPr="0004062A">
        <w:t xml:space="preserve"> </w:t>
      </w:r>
    </w:p>
    <w:p w14:paraId="6A47D62D" w14:textId="77777777" w:rsidR="0022219C" w:rsidRPr="0004062A" w:rsidRDefault="0022219C">
      <w:pPr>
        <w:rPr>
          <w:rFonts w:ascii="Arial" w:hAnsi="Arial" w:cs="Arial"/>
        </w:rPr>
      </w:pPr>
    </w:p>
    <w:p w14:paraId="60F05A02" w14:textId="77777777" w:rsidR="0022219C" w:rsidRPr="0004062A" w:rsidRDefault="0022219C">
      <w:pPr>
        <w:rPr>
          <w:rFonts w:ascii="Arial" w:hAnsi="Arial" w:cs="Arial"/>
        </w:rPr>
      </w:pPr>
    </w:p>
    <w:p w14:paraId="7FB9DA83" w14:textId="77777777" w:rsidR="0022219C" w:rsidRPr="0004062A" w:rsidRDefault="0022219C">
      <w:pPr>
        <w:rPr>
          <w:rFonts w:ascii="Arial" w:hAnsi="Arial" w:cs="Arial"/>
        </w:rPr>
      </w:pPr>
    </w:p>
    <w:p w14:paraId="1800C0FD" w14:textId="77777777" w:rsidR="0022219C" w:rsidRPr="0004062A" w:rsidRDefault="0022219C">
      <w:pPr>
        <w:rPr>
          <w:rFonts w:ascii="Arial" w:hAnsi="Arial" w:cs="Arial"/>
        </w:rPr>
      </w:pPr>
    </w:p>
    <w:p w14:paraId="6FF864E0" w14:textId="77777777" w:rsidR="00C47736" w:rsidRPr="0004062A" w:rsidRDefault="00C47736">
      <w:pPr>
        <w:rPr>
          <w:rFonts w:ascii="Arial" w:hAnsi="Arial" w:cs="Arial"/>
        </w:rPr>
      </w:pPr>
    </w:p>
    <w:p w14:paraId="2742E3B5" w14:textId="77777777" w:rsidR="00C47736" w:rsidRPr="0004062A" w:rsidRDefault="00C47736">
      <w:pPr>
        <w:rPr>
          <w:rFonts w:ascii="Arial" w:hAnsi="Arial" w:cs="Arial"/>
        </w:rPr>
      </w:pPr>
    </w:p>
    <w:p w14:paraId="4C2653D2" w14:textId="77777777" w:rsidR="00C47736" w:rsidRPr="0004062A" w:rsidRDefault="00C47736">
      <w:pPr>
        <w:rPr>
          <w:rFonts w:ascii="Arial" w:hAnsi="Arial" w:cs="Arial"/>
        </w:rPr>
      </w:pPr>
    </w:p>
    <w:p w14:paraId="756A7A8C" w14:textId="77777777" w:rsidR="00C47736" w:rsidRPr="0004062A" w:rsidRDefault="00C47736" w:rsidP="00C47736">
      <w:pPr>
        <w:pStyle w:val="KeinLeerraum"/>
        <w:jc w:val="both"/>
        <w:rPr>
          <w:rFonts w:ascii="Arial" w:hAnsi="Arial" w:cs="Arial"/>
          <w:sz w:val="24"/>
          <w:szCs w:val="24"/>
        </w:rPr>
      </w:pPr>
    </w:p>
    <w:p w14:paraId="10EC5635" w14:textId="77777777" w:rsidR="00C47736" w:rsidRPr="0004062A" w:rsidRDefault="00C47736">
      <w:pPr>
        <w:rPr>
          <w:rFonts w:ascii="Arial" w:hAnsi="Arial" w:cs="Arial"/>
        </w:rPr>
      </w:pPr>
    </w:p>
    <w:p w14:paraId="55B3E0C8" w14:textId="77777777" w:rsidR="001A6E4A" w:rsidRPr="0004062A" w:rsidRDefault="001A6E4A">
      <w:pPr>
        <w:rPr>
          <w:rFonts w:ascii="Arial" w:hAnsi="Arial" w:cs="Arial"/>
        </w:rPr>
      </w:pPr>
    </w:p>
    <w:p w14:paraId="70C334F7" w14:textId="77777777" w:rsidR="001A6E4A" w:rsidRPr="0004062A" w:rsidRDefault="001A6E4A">
      <w:pPr>
        <w:rPr>
          <w:rFonts w:ascii="Arial" w:hAnsi="Arial" w:cs="Arial"/>
        </w:rPr>
      </w:pPr>
    </w:p>
    <w:p w14:paraId="0BD3DF8B" w14:textId="77777777" w:rsidR="001A6E4A" w:rsidRPr="0004062A" w:rsidRDefault="001A6E4A">
      <w:pPr>
        <w:rPr>
          <w:rFonts w:ascii="Arial" w:hAnsi="Arial" w:cs="Arial"/>
        </w:rPr>
      </w:pPr>
    </w:p>
    <w:p w14:paraId="5A339C0E" w14:textId="77777777" w:rsidR="001A6E4A" w:rsidRPr="0004062A" w:rsidRDefault="001A6E4A">
      <w:pPr>
        <w:rPr>
          <w:rFonts w:ascii="Arial" w:hAnsi="Arial" w:cs="Arial"/>
        </w:rPr>
      </w:pPr>
    </w:p>
    <w:p w14:paraId="08F6A6A5" w14:textId="77777777" w:rsidR="001A6E4A" w:rsidRDefault="001A6E4A">
      <w:pPr>
        <w:rPr>
          <w:rFonts w:ascii="Arial" w:hAnsi="Arial" w:cs="Arial"/>
        </w:rPr>
      </w:pPr>
    </w:p>
    <w:p w14:paraId="7963CE72" w14:textId="69FA3AAC" w:rsidR="00E269EA" w:rsidRDefault="0068701C" w:rsidP="00E269EA">
      <w:pPr>
        <w:jc w:val="right"/>
        <w:rPr>
          <w:rFonts w:ascii="Arial" w:hAnsi="Arial" w:cs="Arial"/>
          <w:sz w:val="22"/>
        </w:rPr>
      </w:pPr>
      <w:r>
        <w:rPr>
          <w:rFonts w:ascii="Arial" w:hAnsi="Arial" w:cs="Arial"/>
          <w:sz w:val="22"/>
        </w:rPr>
        <w:t>28</w:t>
      </w:r>
      <w:r w:rsidR="00C72165">
        <w:rPr>
          <w:rFonts w:ascii="Arial" w:hAnsi="Arial" w:cs="Arial"/>
          <w:sz w:val="22"/>
        </w:rPr>
        <w:t>.08.2026</w:t>
      </w:r>
    </w:p>
    <w:p w14:paraId="04F3E8B3" w14:textId="77777777" w:rsidR="002D5834" w:rsidRPr="00E269EA" w:rsidRDefault="002D5834" w:rsidP="00E269EA">
      <w:pPr>
        <w:jc w:val="right"/>
        <w:rPr>
          <w:rFonts w:ascii="Arial" w:hAnsi="Arial" w:cs="Arial"/>
          <w:sz w:val="22"/>
        </w:rPr>
      </w:pPr>
    </w:p>
    <w:p w14:paraId="732ECCA4" w14:textId="77777777" w:rsidR="00393E35" w:rsidRPr="00C72165" w:rsidRDefault="00393E35" w:rsidP="00393E35">
      <w:pPr>
        <w:rPr>
          <w:rFonts w:ascii="Arial" w:hAnsi="Arial" w:cs="Arial"/>
          <w:b/>
          <w:bCs/>
          <w:color w:val="000000"/>
          <w:sz w:val="22"/>
          <w:szCs w:val="22"/>
        </w:rPr>
      </w:pPr>
      <w:r w:rsidRPr="00C72165">
        <w:rPr>
          <w:rFonts w:ascii="Arial" w:hAnsi="Arial" w:cs="Arial"/>
          <w:b/>
          <w:bCs/>
          <w:color w:val="000000"/>
          <w:sz w:val="22"/>
          <w:szCs w:val="22"/>
        </w:rPr>
        <w:t>Schlossgeschichten und Einhards Erbe</w:t>
      </w:r>
    </w:p>
    <w:p w14:paraId="656D9CE6" w14:textId="77777777" w:rsidR="00393E35" w:rsidRPr="00C72165" w:rsidRDefault="00393E35" w:rsidP="00393E35">
      <w:pPr>
        <w:rPr>
          <w:rFonts w:ascii="Arial" w:hAnsi="Arial" w:cs="Arial"/>
          <w:color w:val="000000"/>
          <w:sz w:val="22"/>
          <w:szCs w:val="22"/>
        </w:rPr>
      </w:pPr>
    </w:p>
    <w:p w14:paraId="73A5614C" w14:textId="77777777" w:rsidR="00393E35" w:rsidRPr="00C72165" w:rsidRDefault="00393E35" w:rsidP="00C72165">
      <w:pPr>
        <w:spacing w:line="360" w:lineRule="auto"/>
        <w:jc w:val="both"/>
        <w:rPr>
          <w:rFonts w:ascii="Arial" w:hAnsi="Arial" w:cs="Arial"/>
          <w:color w:val="000000"/>
          <w:sz w:val="22"/>
          <w:szCs w:val="22"/>
        </w:rPr>
      </w:pPr>
      <w:r w:rsidRPr="00C72165">
        <w:rPr>
          <w:rFonts w:ascii="Arial" w:hAnsi="Arial" w:cs="Arial"/>
          <w:color w:val="000000"/>
          <w:sz w:val="22"/>
          <w:szCs w:val="22"/>
        </w:rPr>
        <w:t xml:space="preserve">Michelstadt-Steinbach – Auf eine spannende Reise in die Frühzeit des Mittelalters lädt die öffentliche Führung „Schlossgeschichten und Einhards Erbe“ am Freitag, 27. September, um 11 Uhr in den </w:t>
      </w:r>
      <w:proofErr w:type="spellStart"/>
      <w:r w:rsidRPr="00C72165">
        <w:rPr>
          <w:rFonts w:ascii="Arial" w:hAnsi="Arial" w:cs="Arial"/>
          <w:color w:val="000000"/>
          <w:sz w:val="22"/>
          <w:szCs w:val="22"/>
        </w:rPr>
        <w:t>Michelstädter</w:t>
      </w:r>
      <w:proofErr w:type="spellEnd"/>
      <w:r w:rsidRPr="00C72165">
        <w:rPr>
          <w:rFonts w:ascii="Arial" w:hAnsi="Arial" w:cs="Arial"/>
          <w:color w:val="000000"/>
          <w:sz w:val="22"/>
          <w:szCs w:val="22"/>
        </w:rPr>
        <w:t xml:space="preserve"> Stadtteil Steinbach ein.</w:t>
      </w:r>
    </w:p>
    <w:p w14:paraId="2A929846" w14:textId="77777777" w:rsidR="00393E35" w:rsidRPr="00C72165" w:rsidRDefault="00393E35" w:rsidP="00C72165">
      <w:pPr>
        <w:spacing w:line="360" w:lineRule="auto"/>
        <w:jc w:val="both"/>
        <w:rPr>
          <w:rFonts w:ascii="Arial" w:hAnsi="Arial" w:cs="Arial"/>
          <w:color w:val="000000"/>
          <w:sz w:val="22"/>
          <w:szCs w:val="22"/>
        </w:rPr>
      </w:pPr>
    </w:p>
    <w:p w14:paraId="7A67926F" w14:textId="4C7E976D" w:rsidR="00393E35" w:rsidRPr="00C72165" w:rsidRDefault="00393E35" w:rsidP="00C72165">
      <w:pPr>
        <w:spacing w:line="360" w:lineRule="auto"/>
        <w:jc w:val="both"/>
        <w:rPr>
          <w:rFonts w:ascii="Arial" w:hAnsi="Arial" w:cs="Arial"/>
          <w:color w:val="000000"/>
          <w:sz w:val="22"/>
          <w:szCs w:val="22"/>
        </w:rPr>
      </w:pPr>
      <w:r w:rsidRPr="00C72165">
        <w:rPr>
          <w:rFonts w:ascii="Arial" w:hAnsi="Arial" w:cs="Arial"/>
          <w:color w:val="000000"/>
          <w:sz w:val="22"/>
          <w:szCs w:val="22"/>
        </w:rPr>
        <w:t xml:space="preserve">Treffpunkt ist die </w:t>
      </w:r>
      <w:proofErr w:type="spellStart"/>
      <w:r w:rsidRPr="00C72165">
        <w:rPr>
          <w:rFonts w:ascii="Arial" w:hAnsi="Arial" w:cs="Arial"/>
          <w:color w:val="000000"/>
          <w:sz w:val="22"/>
          <w:szCs w:val="22"/>
        </w:rPr>
        <w:t>Einhardsbasilika</w:t>
      </w:r>
      <w:proofErr w:type="spellEnd"/>
      <w:r w:rsidRPr="00C72165">
        <w:rPr>
          <w:rFonts w:ascii="Arial" w:hAnsi="Arial" w:cs="Arial"/>
          <w:color w:val="000000"/>
          <w:sz w:val="22"/>
          <w:szCs w:val="22"/>
        </w:rPr>
        <w:t xml:space="preserve"> aus dem 9. Jahrhundert, eines der </w:t>
      </w:r>
      <w:proofErr w:type="gramStart"/>
      <w:r w:rsidRPr="00C72165">
        <w:rPr>
          <w:rFonts w:ascii="Arial" w:hAnsi="Arial" w:cs="Arial"/>
          <w:color w:val="000000"/>
          <w:sz w:val="22"/>
          <w:szCs w:val="22"/>
        </w:rPr>
        <w:t>am besten erhaltenen Bauwerke</w:t>
      </w:r>
      <w:proofErr w:type="gramEnd"/>
      <w:r w:rsidRPr="00C72165">
        <w:rPr>
          <w:rFonts w:ascii="Arial" w:hAnsi="Arial" w:cs="Arial"/>
          <w:color w:val="000000"/>
          <w:sz w:val="22"/>
          <w:szCs w:val="22"/>
        </w:rPr>
        <w:t xml:space="preserve"> karolingischen Stils. Ihre beeindruckende Geschichte öffnet ein Fenster in eine längst vergangene Epoche und lässt das Mittelalter lebendig werden.</w:t>
      </w:r>
      <w:r w:rsidR="00C72165">
        <w:rPr>
          <w:rFonts w:ascii="Arial" w:hAnsi="Arial" w:cs="Arial"/>
          <w:color w:val="000000"/>
          <w:sz w:val="22"/>
          <w:szCs w:val="22"/>
        </w:rPr>
        <w:t xml:space="preserve"> </w:t>
      </w:r>
      <w:r w:rsidRPr="00C72165">
        <w:rPr>
          <w:rFonts w:ascii="Arial" w:hAnsi="Arial" w:cs="Arial"/>
          <w:color w:val="000000"/>
          <w:sz w:val="22"/>
          <w:szCs w:val="22"/>
        </w:rPr>
        <w:t>Anschließend führt der Rundgang zum Schloss Fürstenau, einem der romantischsten Schlösser der Region. Bei einem Spaziergang durch den historischen Schlosshof können die Teilnehmenden die besondere Architektur entdecken und in die Geschichten vergangener Jahrhunderte eintauchen.</w:t>
      </w:r>
    </w:p>
    <w:p w14:paraId="7269B0B8" w14:textId="77777777" w:rsidR="00393E35" w:rsidRPr="00C72165" w:rsidRDefault="00393E35" w:rsidP="00C72165">
      <w:pPr>
        <w:spacing w:line="360" w:lineRule="auto"/>
        <w:jc w:val="both"/>
        <w:rPr>
          <w:rFonts w:ascii="Arial" w:hAnsi="Arial" w:cs="Arial"/>
          <w:color w:val="000000"/>
          <w:sz w:val="22"/>
          <w:szCs w:val="22"/>
        </w:rPr>
      </w:pPr>
    </w:p>
    <w:p w14:paraId="5BAD818C" w14:textId="77777777" w:rsidR="00393E35" w:rsidRPr="00C72165" w:rsidRDefault="00393E35" w:rsidP="00C72165">
      <w:pPr>
        <w:spacing w:line="360" w:lineRule="auto"/>
        <w:jc w:val="both"/>
        <w:rPr>
          <w:rFonts w:ascii="Arial" w:hAnsi="Arial" w:cs="Arial"/>
          <w:color w:val="000000"/>
          <w:sz w:val="22"/>
          <w:szCs w:val="22"/>
        </w:rPr>
      </w:pPr>
      <w:r w:rsidRPr="00C72165">
        <w:rPr>
          <w:rFonts w:ascii="Arial" w:hAnsi="Arial" w:cs="Arial"/>
          <w:color w:val="000000"/>
          <w:sz w:val="22"/>
          <w:szCs w:val="22"/>
        </w:rPr>
        <w:t xml:space="preserve">Die Teilnahmegebühr beträgt 11 Euro pro Person. Eine Anmeldung ist bei der Gästeinformation Michelstadt unter 06061 74610 oder per E-Mail an </w:t>
      </w:r>
      <w:hyperlink r:id="rId10" w:history="1">
        <w:r w:rsidRPr="00C72165">
          <w:rPr>
            <w:rStyle w:val="Hyperlink"/>
            <w:rFonts w:ascii="Arial" w:hAnsi="Arial" w:cs="Arial"/>
            <w:sz w:val="22"/>
            <w:szCs w:val="22"/>
          </w:rPr>
          <w:t>touristik@michelstadt.de</w:t>
        </w:r>
      </w:hyperlink>
      <w:r w:rsidRPr="00C72165">
        <w:rPr>
          <w:rFonts w:ascii="Arial" w:hAnsi="Arial" w:cs="Arial"/>
          <w:color w:val="000000"/>
          <w:sz w:val="22"/>
          <w:szCs w:val="22"/>
        </w:rPr>
        <w:t xml:space="preserve"> erforderlich.</w:t>
      </w:r>
    </w:p>
    <w:p w14:paraId="438966FC" w14:textId="7712C20C" w:rsidR="00B637B7" w:rsidRPr="00F7142D" w:rsidRDefault="00C72165" w:rsidP="00C72165">
      <w:pPr>
        <w:spacing w:line="360" w:lineRule="auto"/>
        <w:jc w:val="both"/>
        <w:rPr>
          <w:rFonts w:ascii="Arial" w:hAnsi="Arial" w:cs="Arial"/>
          <w:noProof/>
          <w:sz w:val="22"/>
          <w:szCs w:val="22"/>
        </w:rPr>
      </w:pPr>
      <w:r>
        <w:rPr>
          <w:rFonts w:ascii="Arial" w:hAnsi="Arial" w:cs="Arial"/>
          <w:noProof/>
          <w:sz w:val="22"/>
          <w:szCs w:val="22"/>
        </w:rPr>
        <w:lastRenderedPageBreak/>
        <w:drawing>
          <wp:inline distT="0" distB="0" distL="0" distR="0" wp14:anchorId="25AB3BA0" wp14:editId="7BD64F7B">
            <wp:extent cx="2438400" cy="3048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8489" cy="3048111"/>
                    </a:xfrm>
                    <a:prstGeom prst="rect">
                      <a:avLst/>
                    </a:prstGeom>
                  </pic:spPr>
                </pic:pic>
              </a:graphicData>
            </a:graphic>
          </wp:inline>
        </w:drawing>
      </w:r>
    </w:p>
    <w:p w14:paraId="4C535967" w14:textId="77777777" w:rsidR="00C1520B" w:rsidRPr="00C1520B" w:rsidRDefault="00C1520B" w:rsidP="00555AE6">
      <w:pPr>
        <w:spacing w:line="360" w:lineRule="auto"/>
        <w:jc w:val="both"/>
        <w:rPr>
          <w:rFonts w:ascii="Arial" w:hAnsi="Arial" w:cs="Arial"/>
          <w:i/>
          <w:sz w:val="22"/>
          <w:szCs w:val="22"/>
        </w:rPr>
      </w:pPr>
      <w:r w:rsidRPr="00C1520B">
        <w:rPr>
          <w:rFonts w:ascii="Arial" w:hAnsi="Arial" w:cs="Arial"/>
          <w:i/>
          <w:sz w:val="22"/>
          <w:szCs w:val="22"/>
        </w:rPr>
        <w:t>D</w:t>
      </w:r>
      <w:r w:rsidR="00204989">
        <w:rPr>
          <w:rFonts w:ascii="Arial" w:hAnsi="Arial" w:cs="Arial"/>
          <w:i/>
          <w:sz w:val="22"/>
          <w:szCs w:val="22"/>
        </w:rPr>
        <w:t>as</w:t>
      </w:r>
      <w:r w:rsidRPr="00C1520B">
        <w:rPr>
          <w:rFonts w:ascii="Arial" w:hAnsi="Arial" w:cs="Arial"/>
          <w:i/>
          <w:sz w:val="22"/>
          <w:szCs w:val="22"/>
        </w:rPr>
        <w:t xml:space="preserve"> Foto</w:t>
      </w:r>
      <w:r w:rsidR="00204989">
        <w:rPr>
          <w:rFonts w:ascii="Arial" w:hAnsi="Arial" w:cs="Arial"/>
          <w:i/>
          <w:sz w:val="22"/>
          <w:szCs w:val="22"/>
        </w:rPr>
        <w:t>material</w:t>
      </w:r>
      <w:r w:rsidRPr="00C1520B">
        <w:rPr>
          <w:rFonts w:ascii="Arial" w:hAnsi="Arial" w:cs="Arial"/>
          <w:i/>
          <w:sz w:val="22"/>
          <w:szCs w:val="22"/>
        </w:rPr>
        <w:t xml:space="preserve"> wurde der Pressemitteilung beigefügt und </w:t>
      </w:r>
      <w:r w:rsidR="00204989">
        <w:rPr>
          <w:rFonts w:ascii="Arial" w:hAnsi="Arial" w:cs="Arial"/>
          <w:i/>
          <w:sz w:val="22"/>
          <w:szCs w:val="22"/>
        </w:rPr>
        <w:t xml:space="preserve">darf </w:t>
      </w:r>
      <w:r w:rsidRPr="00C1520B">
        <w:rPr>
          <w:rFonts w:ascii="Arial" w:hAnsi="Arial" w:cs="Arial"/>
          <w:i/>
          <w:sz w:val="22"/>
          <w:szCs w:val="22"/>
        </w:rPr>
        <w:t>unter Angabe der Quelle „Kulturamt Michelstadt“ kostenlos verwendet werden.</w:t>
      </w:r>
    </w:p>
    <w:sectPr w:rsidR="00C1520B" w:rsidRPr="00C1520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6521F"/>
    <w:multiLevelType w:val="hybridMultilevel"/>
    <w:tmpl w:val="DAD83FD8"/>
    <w:lvl w:ilvl="0" w:tplc="B05E8DA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9C"/>
    <w:rsid w:val="00003183"/>
    <w:rsid w:val="000041CF"/>
    <w:rsid w:val="0001127F"/>
    <w:rsid w:val="00023F4D"/>
    <w:rsid w:val="0004062A"/>
    <w:rsid w:val="00055C9E"/>
    <w:rsid w:val="00086A82"/>
    <w:rsid w:val="000905BA"/>
    <w:rsid w:val="000B4380"/>
    <w:rsid w:val="000B46B7"/>
    <w:rsid w:val="000B7F09"/>
    <w:rsid w:val="000C3346"/>
    <w:rsid w:val="00113CC2"/>
    <w:rsid w:val="0012433E"/>
    <w:rsid w:val="00135EC7"/>
    <w:rsid w:val="00143644"/>
    <w:rsid w:val="00152B8B"/>
    <w:rsid w:val="00156F47"/>
    <w:rsid w:val="00174252"/>
    <w:rsid w:val="001907D8"/>
    <w:rsid w:val="001911DC"/>
    <w:rsid w:val="001A15CC"/>
    <w:rsid w:val="001A6E4A"/>
    <w:rsid w:val="001F0B7C"/>
    <w:rsid w:val="00200021"/>
    <w:rsid w:val="00203471"/>
    <w:rsid w:val="00204989"/>
    <w:rsid w:val="0021457E"/>
    <w:rsid w:val="0022139E"/>
    <w:rsid w:val="0022219C"/>
    <w:rsid w:val="00255216"/>
    <w:rsid w:val="00261DE6"/>
    <w:rsid w:val="00274996"/>
    <w:rsid w:val="0029735F"/>
    <w:rsid w:val="002D5834"/>
    <w:rsid w:val="00300EEF"/>
    <w:rsid w:val="00302ED3"/>
    <w:rsid w:val="00305917"/>
    <w:rsid w:val="003158AF"/>
    <w:rsid w:val="00343664"/>
    <w:rsid w:val="00351029"/>
    <w:rsid w:val="0038760A"/>
    <w:rsid w:val="00393E35"/>
    <w:rsid w:val="003A28BD"/>
    <w:rsid w:val="003A4225"/>
    <w:rsid w:val="003C20A5"/>
    <w:rsid w:val="003D1039"/>
    <w:rsid w:val="00425052"/>
    <w:rsid w:val="00450B4D"/>
    <w:rsid w:val="00455041"/>
    <w:rsid w:val="00473049"/>
    <w:rsid w:val="00474A4F"/>
    <w:rsid w:val="004F3FBE"/>
    <w:rsid w:val="004F4EA3"/>
    <w:rsid w:val="005304A1"/>
    <w:rsid w:val="00555AE6"/>
    <w:rsid w:val="00594DC6"/>
    <w:rsid w:val="005B4D1C"/>
    <w:rsid w:val="005B5CF3"/>
    <w:rsid w:val="005B752E"/>
    <w:rsid w:val="005C4413"/>
    <w:rsid w:val="005C714E"/>
    <w:rsid w:val="005D174B"/>
    <w:rsid w:val="005E5D9B"/>
    <w:rsid w:val="005E5F3B"/>
    <w:rsid w:val="006213F5"/>
    <w:rsid w:val="00624A6C"/>
    <w:rsid w:val="00630814"/>
    <w:rsid w:val="00633A9F"/>
    <w:rsid w:val="006708DF"/>
    <w:rsid w:val="00684C30"/>
    <w:rsid w:val="0068701C"/>
    <w:rsid w:val="00694D56"/>
    <w:rsid w:val="00694E9B"/>
    <w:rsid w:val="006A0B50"/>
    <w:rsid w:val="006B4AAD"/>
    <w:rsid w:val="006D7E8B"/>
    <w:rsid w:val="00703032"/>
    <w:rsid w:val="00720551"/>
    <w:rsid w:val="00727404"/>
    <w:rsid w:val="00743937"/>
    <w:rsid w:val="00765437"/>
    <w:rsid w:val="007A0488"/>
    <w:rsid w:val="007A758C"/>
    <w:rsid w:val="007E44CB"/>
    <w:rsid w:val="007F1A8A"/>
    <w:rsid w:val="007F50A8"/>
    <w:rsid w:val="008015DF"/>
    <w:rsid w:val="0082363B"/>
    <w:rsid w:val="00833E4D"/>
    <w:rsid w:val="008440A4"/>
    <w:rsid w:val="00891535"/>
    <w:rsid w:val="008A39CD"/>
    <w:rsid w:val="008D61CC"/>
    <w:rsid w:val="008F2F74"/>
    <w:rsid w:val="008F50F6"/>
    <w:rsid w:val="008F511C"/>
    <w:rsid w:val="008F6CA3"/>
    <w:rsid w:val="00933C3F"/>
    <w:rsid w:val="0094297A"/>
    <w:rsid w:val="00945060"/>
    <w:rsid w:val="00956B59"/>
    <w:rsid w:val="00961736"/>
    <w:rsid w:val="00972218"/>
    <w:rsid w:val="00983AE4"/>
    <w:rsid w:val="00A05DAB"/>
    <w:rsid w:val="00A34222"/>
    <w:rsid w:val="00A42AEF"/>
    <w:rsid w:val="00A60295"/>
    <w:rsid w:val="00A831B0"/>
    <w:rsid w:val="00A864CA"/>
    <w:rsid w:val="00AA1F02"/>
    <w:rsid w:val="00AB2FA0"/>
    <w:rsid w:val="00AD1427"/>
    <w:rsid w:val="00B0166D"/>
    <w:rsid w:val="00B105F8"/>
    <w:rsid w:val="00B17F98"/>
    <w:rsid w:val="00B2052A"/>
    <w:rsid w:val="00B50863"/>
    <w:rsid w:val="00B637B7"/>
    <w:rsid w:val="00BB31CF"/>
    <w:rsid w:val="00BB52BE"/>
    <w:rsid w:val="00BD0686"/>
    <w:rsid w:val="00C000BD"/>
    <w:rsid w:val="00C14A85"/>
    <w:rsid w:val="00C1520B"/>
    <w:rsid w:val="00C31801"/>
    <w:rsid w:val="00C31DA4"/>
    <w:rsid w:val="00C36D0C"/>
    <w:rsid w:val="00C42EB0"/>
    <w:rsid w:val="00C47736"/>
    <w:rsid w:val="00C53B92"/>
    <w:rsid w:val="00C55B60"/>
    <w:rsid w:val="00C602EC"/>
    <w:rsid w:val="00C72165"/>
    <w:rsid w:val="00C7376C"/>
    <w:rsid w:val="00C95D6E"/>
    <w:rsid w:val="00CB579D"/>
    <w:rsid w:val="00CC1163"/>
    <w:rsid w:val="00CC5A31"/>
    <w:rsid w:val="00CF4475"/>
    <w:rsid w:val="00D0680A"/>
    <w:rsid w:val="00D25374"/>
    <w:rsid w:val="00D27E68"/>
    <w:rsid w:val="00D6030A"/>
    <w:rsid w:val="00D63C93"/>
    <w:rsid w:val="00D82981"/>
    <w:rsid w:val="00DC170F"/>
    <w:rsid w:val="00DC4C8C"/>
    <w:rsid w:val="00DD1492"/>
    <w:rsid w:val="00DF0C4C"/>
    <w:rsid w:val="00E0109A"/>
    <w:rsid w:val="00E247E0"/>
    <w:rsid w:val="00E26876"/>
    <w:rsid w:val="00E269EA"/>
    <w:rsid w:val="00E27493"/>
    <w:rsid w:val="00E60545"/>
    <w:rsid w:val="00E61BF4"/>
    <w:rsid w:val="00E644B8"/>
    <w:rsid w:val="00EA7B67"/>
    <w:rsid w:val="00F12526"/>
    <w:rsid w:val="00F13F5D"/>
    <w:rsid w:val="00F20BFA"/>
    <w:rsid w:val="00F51C71"/>
    <w:rsid w:val="00F7142D"/>
    <w:rsid w:val="00F72DAC"/>
    <w:rsid w:val="00F74BD5"/>
    <w:rsid w:val="00FB06D0"/>
    <w:rsid w:val="00FB5708"/>
    <w:rsid w:val="00FB5A6E"/>
    <w:rsid w:val="00FB7414"/>
    <w:rsid w:val="00FD4EE4"/>
    <w:rsid w:val="00FE2D30"/>
    <w:rsid w:val="00FF4B06"/>
    <w:rsid w:val="00FF7D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097AC"/>
  <w15:chartTrackingRefBased/>
  <w15:docId w15:val="{E95DFE78-3F13-44D4-8EAE-6D780453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8F50F6"/>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2219C"/>
    <w:rPr>
      <w:color w:val="0000FF"/>
      <w:u w:val="single"/>
    </w:rPr>
  </w:style>
  <w:style w:type="paragraph" w:styleId="KeinLeerraum">
    <w:name w:val="No Spacing"/>
    <w:uiPriority w:val="1"/>
    <w:qFormat/>
    <w:rsid w:val="00C47736"/>
    <w:rPr>
      <w:rFonts w:ascii="Calibri" w:eastAsia="Calibri" w:hAnsi="Calibri"/>
      <w:sz w:val="22"/>
      <w:szCs w:val="22"/>
      <w:lang w:eastAsia="en-US"/>
    </w:rPr>
  </w:style>
  <w:style w:type="paragraph" w:styleId="Sprechblasentext">
    <w:name w:val="Balloon Text"/>
    <w:basedOn w:val="Standard"/>
    <w:link w:val="SprechblasentextZchn"/>
    <w:rsid w:val="00086A82"/>
    <w:rPr>
      <w:rFonts w:ascii="Tahoma" w:hAnsi="Tahoma" w:cs="Tahoma"/>
      <w:sz w:val="16"/>
      <w:szCs w:val="16"/>
    </w:rPr>
  </w:style>
  <w:style w:type="character" w:customStyle="1" w:styleId="SprechblasentextZchn">
    <w:name w:val="Sprechblasentext Zchn"/>
    <w:link w:val="Sprechblasentext"/>
    <w:rsid w:val="00086A82"/>
    <w:rPr>
      <w:rFonts w:ascii="Tahoma" w:hAnsi="Tahoma" w:cs="Tahoma"/>
      <w:sz w:val="16"/>
      <w:szCs w:val="16"/>
    </w:rPr>
  </w:style>
  <w:style w:type="paragraph" w:styleId="StandardWeb">
    <w:name w:val="Normal (Web)"/>
    <w:basedOn w:val="Standard"/>
    <w:uiPriority w:val="99"/>
    <w:unhideWhenUsed/>
    <w:rsid w:val="008F50F6"/>
    <w:pPr>
      <w:spacing w:before="100" w:beforeAutospacing="1" w:after="100" w:afterAutospacing="1"/>
    </w:pPr>
  </w:style>
  <w:style w:type="character" w:customStyle="1" w:styleId="berschrift1Zchn">
    <w:name w:val="Überschrift 1 Zchn"/>
    <w:basedOn w:val="Absatz-Standardschriftart"/>
    <w:link w:val="berschrift1"/>
    <w:uiPriority w:val="9"/>
    <w:rsid w:val="008F50F6"/>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6328">
      <w:bodyDiv w:val="1"/>
      <w:marLeft w:val="0"/>
      <w:marRight w:val="0"/>
      <w:marTop w:val="0"/>
      <w:marBottom w:val="0"/>
      <w:divBdr>
        <w:top w:val="none" w:sz="0" w:space="0" w:color="auto"/>
        <w:left w:val="none" w:sz="0" w:space="0" w:color="auto"/>
        <w:bottom w:val="none" w:sz="0" w:space="0" w:color="auto"/>
        <w:right w:val="none" w:sz="0" w:space="0" w:color="auto"/>
      </w:divBdr>
    </w:div>
    <w:div w:id="226578756">
      <w:bodyDiv w:val="1"/>
      <w:marLeft w:val="0"/>
      <w:marRight w:val="0"/>
      <w:marTop w:val="0"/>
      <w:marBottom w:val="0"/>
      <w:divBdr>
        <w:top w:val="none" w:sz="0" w:space="0" w:color="auto"/>
        <w:left w:val="none" w:sz="0" w:space="0" w:color="auto"/>
        <w:bottom w:val="none" w:sz="0" w:space="0" w:color="auto"/>
        <w:right w:val="none" w:sz="0" w:space="0" w:color="auto"/>
      </w:divBdr>
    </w:div>
    <w:div w:id="593826542">
      <w:bodyDiv w:val="1"/>
      <w:marLeft w:val="0"/>
      <w:marRight w:val="0"/>
      <w:marTop w:val="0"/>
      <w:marBottom w:val="0"/>
      <w:divBdr>
        <w:top w:val="none" w:sz="0" w:space="0" w:color="auto"/>
        <w:left w:val="none" w:sz="0" w:space="0" w:color="auto"/>
        <w:bottom w:val="none" w:sz="0" w:space="0" w:color="auto"/>
        <w:right w:val="none" w:sz="0" w:space="0" w:color="auto"/>
      </w:divBdr>
    </w:div>
    <w:div w:id="1478180172">
      <w:bodyDiv w:val="1"/>
      <w:marLeft w:val="0"/>
      <w:marRight w:val="0"/>
      <w:marTop w:val="0"/>
      <w:marBottom w:val="0"/>
      <w:divBdr>
        <w:top w:val="none" w:sz="0" w:space="0" w:color="auto"/>
        <w:left w:val="none" w:sz="0" w:space="0" w:color="auto"/>
        <w:bottom w:val="none" w:sz="0" w:space="0" w:color="auto"/>
        <w:right w:val="none" w:sz="0" w:space="0" w:color="auto"/>
      </w:divBdr>
      <w:divsChild>
        <w:div w:id="920067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amt@michelstadt.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ichelstad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ramt@michelstadt.de" TargetMode="External"/><Relationship Id="rId11" Type="http://schemas.openxmlformats.org/officeDocument/2006/relationships/image" Target="media/image2.jpeg"/><Relationship Id="rId5" Type="http://schemas.openxmlformats.org/officeDocument/2006/relationships/hyperlink" Target="http://www.michelstadt.de" TargetMode="External"/><Relationship Id="rId10" Type="http://schemas.openxmlformats.org/officeDocument/2006/relationships/hyperlink" Target="mailto:touristik@michelstadt.de"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lpstr>
    </vt:vector>
  </TitlesOfParts>
  <Company>Stadt Michelstadt</Company>
  <LinksUpToDate>false</LinksUpToDate>
  <CharactersWithSpaces>1197</CharactersWithSpaces>
  <SharedDoc>false</SharedDoc>
  <HLinks>
    <vt:vector size="12" baseType="variant">
      <vt:variant>
        <vt:i4>7077959</vt:i4>
      </vt:variant>
      <vt:variant>
        <vt:i4>3</vt:i4>
      </vt:variant>
      <vt:variant>
        <vt:i4>0</vt:i4>
      </vt:variant>
      <vt:variant>
        <vt:i4>5</vt:i4>
      </vt:variant>
      <vt:variant>
        <vt:lpwstr>mailto:kulturamt@michelstadt.de</vt:lpwstr>
      </vt:variant>
      <vt:variant>
        <vt:lpwstr/>
      </vt:variant>
      <vt:variant>
        <vt:i4>7143526</vt:i4>
      </vt:variant>
      <vt:variant>
        <vt:i4>0</vt:i4>
      </vt:variant>
      <vt:variant>
        <vt:i4>0</vt:i4>
      </vt:variant>
      <vt:variant>
        <vt:i4>5</vt:i4>
      </vt:variant>
      <vt:variant>
        <vt:lpwstr>http://www.michelstadt.de/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hocks</dc:creator>
  <cp:keywords/>
  <cp:lastModifiedBy>Ann-Sophie Möldner</cp:lastModifiedBy>
  <cp:revision>4</cp:revision>
  <cp:lastPrinted>2015-10-07T07:14:00Z</cp:lastPrinted>
  <dcterms:created xsi:type="dcterms:W3CDTF">2026-08-19T11:13:00Z</dcterms:created>
  <dcterms:modified xsi:type="dcterms:W3CDTF">2026-08-28T09:49:00Z</dcterms:modified>
</cp:coreProperties>
</file>