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1C1DB65B" w:rsidR="007A72D2" w:rsidRPr="005D18F7" w:rsidRDefault="001E1718" w:rsidP="007A72D2">
      <w:pPr>
        <w:jc w:val="right"/>
        <w:rPr>
          <w:rFonts w:asciiTheme="minorHAnsi" w:hAnsiTheme="minorHAnsi" w:cstheme="minorHAnsi"/>
          <w:b/>
          <w:noProof/>
          <w:sz w:val="24"/>
        </w:rPr>
      </w:pPr>
      <w:r>
        <w:rPr>
          <w:rFonts w:asciiTheme="minorHAnsi" w:hAnsiTheme="minorHAnsi" w:cstheme="minorHAnsi"/>
          <w:b/>
          <w:noProof/>
          <w:sz w:val="24"/>
        </w:rPr>
        <w:t>02.09.2026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71EA1CE0" w14:textId="0A072A83" w:rsidR="001E1718" w:rsidRPr="001E1718" w:rsidRDefault="001E1718" w:rsidP="001E1718">
      <w:pPr>
        <w:rPr>
          <w:rFonts w:asciiTheme="minorHAnsi" w:hAnsiTheme="minorHAnsi" w:cstheme="minorHAnsi"/>
          <w:b/>
          <w:sz w:val="40"/>
          <w:szCs w:val="40"/>
        </w:rPr>
      </w:pPr>
      <w:r w:rsidRPr="001E1718">
        <w:rPr>
          <w:rFonts w:asciiTheme="minorHAnsi" w:hAnsiTheme="minorHAnsi" w:cstheme="minorHAnsi"/>
          <w:b/>
          <w:sz w:val="40"/>
          <w:szCs w:val="40"/>
        </w:rPr>
        <w:t>VHS Jülicher Land: Amateurfunk für Einsteiger</w:t>
      </w:r>
    </w:p>
    <w:p w14:paraId="43B4C5D6" w14:textId="02F6991A" w:rsidR="001E1718" w:rsidRDefault="001E1718" w:rsidP="001E1718">
      <w:pPr>
        <w:rPr>
          <w:rFonts w:asciiTheme="minorHAnsi" w:hAnsiTheme="minorHAnsi" w:cstheme="minorHAnsi"/>
          <w:sz w:val="24"/>
        </w:rPr>
      </w:pPr>
      <w:r>
        <w:rPr>
          <w:rFonts w:asciiTheme="minorHAnsi" w:hAnsiTheme="minorHAnsi" w:cstheme="minorHAnsi"/>
          <w:sz w:val="24"/>
        </w:rPr>
        <w:t>ab 17.09.2026</w:t>
      </w:r>
    </w:p>
    <w:p w14:paraId="3FD884BD" w14:textId="77777777" w:rsidR="001E1718" w:rsidRDefault="001E1718" w:rsidP="001E1718">
      <w:pPr>
        <w:rPr>
          <w:rFonts w:asciiTheme="minorHAnsi" w:hAnsiTheme="minorHAnsi" w:cstheme="minorHAnsi"/>
          <w:sz w:val="24"/>
        </w:rPr>
      </w:pPr>
    </w:p>
    <w:p w14:paraId="708B6635" w14:textId="77777777" w:rsidR="001E1718" w:rsidRDefault="001E1718" w:rsidP="001E1718">
      <w:pPr>
        <w:rPr>
          <w:rFonts w:asciiTheme="minorHAnsi" w:hAnsiTheme="minorHAnsi" w:cstheme="minorHAnsi"/>
          <w:sz w:val="24"/>
        </w:rPr>
      </w:pPr>
      <w:r w:rsidRPr="001E1718">
        <w:rPr>
          <w:rFonts w:asciiTheme="minorHAnsi" w:hAnsiTheme="minorHAnsi" w:cstheme="minorHAnsi"/>
          <w:sz w:val="24"/>
        </w:rPr>
        <w:t>Die VHS Jülicher Land bietet in Kooperation mit der Ortsgruppe Jülich des Deutschen Amateur</w:t>
      </w:r>
      <w:r w:rsidRPr="001E1718">
        <w:rPr>
          <w:rFonts w:asciiTheme="minorHAnsi" w:hAnsiTheme="minorHAnsi" w:cstheme="minorHAnsi"/>
          <w:sz w:val="24"/>
        </w:rPr>
        <w:noBreakHyphen/>
        <w:t>Radio</w:t>
      </w:r>
      <w:r w:rsidRPr="001E1718">
        <w:rPr>
          <w:rFonts w:asciiTheme="minorHAnsi" w:hAnsiTheme="minorHAnsi" w:cstheme="minorHAnsi"/>
          <w:sz w:val="24"/>
        </w:rPr>
        <w:noBreakHyphen/>
        <w:t xml:space="preserve">Club (DARC) einen kompakten Einstieg in die Welt des Amateurfunks. Der Kurs (Kurs-Nr. U02-005) vermittelt die Grundlagen für die Prüfungen der Einsteigerklassen N und E für die Bundesnetzagentur – von technischen Zusammenhängen über rechtliche Vorschriften bis hin zum praktischen Funkbetrieb. Der Kurs startet am 17. September 2026 und findet donnerstags von 18.30 bis 20 Uhr in den Räumen des DARC in Jülich statt. </w:t>
      </w:r>
    </w:p>
    <w:p w14:paraId="6DE24D07" w14:textId="77777777" w:rsidR="001E1718" w:rsidRDefault="001E1718" w:rsidP="001E1718">
      <w:pPr>
        <w:rPr>
          <w:rFonts w:asciiTheme="minorHAnsi" w:hAnsiTheme="minorHAnsi" w:cstheme="minorHAnsi"/>
          <w:sz w:val="24"/>
        </w:rPr>
      </w:pPr>
    </w:p>
    <w:p w14:paraId="3D62B662" w14:textId="2EDCF651" w:rsidR="001E1718" w:rsidRPr="001E1718" w:rsidRDefault="001E1718" w:rsidP="001E1718">
      <w:pPr>
        <w:rPr>
          <w:rFonts w:asciiTheme="minorHAnsi" w:hAnsiTheme="minorHAnsi" w:cstheme="minorHAnsi"/>
          <w:sz w:val="24"/>
        </w:rPr>
      </w:pPr>
      <w:r w:rsidRPr="001E1718">
        <w:rPr>
          <w:rFonts w:asciiTheme="minorHAnsi" w:hAnsiTheme="minorHAnsi" w:cstheme="minorHAnsi"/>
          <w:sz w:val="24"/>
        </w:rPr>
        <w:t xml:space="preserve">Anmeldung und weitere Informationen: Tel. 02461/63 201 oder </w:t>
      </w:r>
      <w:hyperlink r:id="rId8" w:history="1">
        <w:r w:rsidRPr="001E1718">
          <w:rPr>
            <w:rStyle w:val="Hyperlink"/>
            <w:rFonts w:asciiTheme="minorHAnsi" w:hAnsiTheme="minorHAnsi" w:cstheme="minorHAnsi"/>
            <w:sz w:val="24"/>
          </w:rPr>
          <w:t>www.vhs-juelicher-land.de</w:t>
        </w:r>
      </w:hyperlink>
      <w:r w:rsidRPr="001E1718">
        <w:rPr>
          <w:rFonts w:asciiTheme="minorHAnsi" w:hAnsiTheme="minorHAnsi" w:cstheme="minorHAnsi"/>
          <w:sz w:val="24"/>
        </w:rPr>
        <w:t xml:space="preserve">. Link zur Anmeldung: </w:t>
      </w:r>
      <w:hyperlink r:id="rId9" w:history="1">
        <w:r w:rsidRPr="001E1718">
          <w:rPr>
            <w:rStyle w:val="Hyperlink"/>
            <w:rFonts w:asciiTheme="minorHAnsi" w:hAnsiTheme="minorHAnsi" w:cstheme="minorHAnsi"/>
            <w:sz w:val="24"/>
          </w:rPr>
          <w:t>Amateurfunkkurs-Einsteigerklassen-N-und-E</w:t>
        </w:r>
      </w:hyperlink>
      <w:r w:rsidRPr="001E1718">
        <w:rPr>
          <w:rFonts w:asciiTheme="minorHAnsi" w:hAnsiTheme="minorHAnsi" w:cstheme="minorHAnsi"/>
          <w:sz w:val="24"/>
        </w:rPr>
        <w:t xml:space="preserve"> </w:t>
      </w:r>
    </w:p>
    <w:p w14:paraId="612F522E" w14:textId="77777777" w:rsidR="007A72D2" w:rsidRPr="005D18F7" w:rsidRDefault="007A72D2" w:rsidP="00EF5000">
      <w:pPr>
        <w:rPr>
          <w:rFonts w:asciiTheme="minorHAnsi" w:hAnsiTheme="minorHAnsi" w:cstheme="minorHAnsi"/>
          <w:b/>
          <w:sz w:val="24"/>
        </w:rPr>
      </w:pPr>
    </w:p>
    <w:p w14:paraId="6F708879" w14:textId="77777777" w:rsidR="007A72D2" w:rsidRPr="005D18F7" w:rsidRDefault="007A72D2" w:rsidP="00EF5000">
      <w:pPr>
        <w:rPr>
          <w:rFonts w:asciiTheme="minorHAnsi" w:hAnsiTheme="minorHAnsi" w:cstheme="minorHAnsi"/>
          <w:b/>
          <w:sz w:val="24"/>
        </w:rPr>
      </w:pPr>
    </w:p>
    <w:p w14:paraId="2387E229" w14:textId="0C56A722" w:rsidR="004D4025" w:rsidRPr="004D4025" w:rsidRDefault="004D4025" w:rsidP="001E1718">
      <w:pPr>
        <w:rPr>
          <w:rFonts w:asciiTheme="minorHAnsi" w:hAnsiTheme="minorHAnsi" w:cstheme="minorHAnsi"/>
          <w:b/>
          <w:bCs/>
          <w:sz w:val="24"/>
        </w:rPr>
      </w:pPr>
      <w:r>
        <w:rPr>
          <w:rFonts w:asciiTheme="minorHAnsi" w:hAnsiTheme="minorHAnsi" w:cstheme="minorHAnsi"/>
          <w:b/>
          <w:bCs/>
          <w:sz w:val="24"/>
        </w:rPr>
        <w:t>Pressekontakt:</w:t>
      </w:r>
    </w:p>
    <w:p w14:paraId="3FDAAF5A" w14:textId="2D86B2D8"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Barbara Dorweiler</w:t>
      </w:r>
    </w:p>
    <w:p w14:paraId="4385E8A3" w14:textId="77777777"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Stellvertretende VHS-Leiterin</w:t>
      </w:r>
    </w:p>
    <w:p w14:paraId="033A7FFF" w14:textId="77777777"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Fachbereichsleiterin</w:t>
      </w:r>
    </w:p>
    <w:p w14:paraId="764D17C0" w14:textId="77777777" w:rsidR="001E1718" w:rsidRPr="00B33423" w:rsidRDefault="001E1718" w:rsidP="001E1718">
      <w:pPr>
        <w:rPr>
          <w:rFonts w:asciiTheme="minorHAnsi" w:hAnsiTheme="minorHAnsi" w:cstheme="minorHAnsi"/>
          <w:bCs/>
          <w:sz w:val="24"/>
        </w:rPr>
      </w:pPr>
    </w:p>
    <w:p w14:paraId="069510D9" w14:textId="77777777"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Tel.: 02461 / 63 – 328</w:t>
      </w:r>
    </w:p>
    <w:p w14:paraId="1FB41533" w14:textId="77777777"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Fax: 02461 / 63 – 362</w:t>
      </w:r>
    </w:p>
    <w:p w14:paraId="5A9DFA20" w14:textId="77777777" w:rsidR="001E1718" w:rsidRPr="00B33423" w:rsidRDefault="004D4025" w:rsidP="001E1718">
      <w:pPr>
        <w:rPr>
          <w:rFonts w:asciiTheme="minorHAnsi" w:hAnsiTheme="minorHAnsi" w:cstheme="minorHAnsi"/>
          <w:bCs/>
          <w:sz w:val="24"/>
        </w:rPr>
      </w:pPr>
      <w:hyperlink r:id="rId10" w:history="1">
        <w:r w:rsidR="001E1718" w:rsidRPr="00B33423">
          <w:rPr>
            <w:rStyle w:val="Hyperlink"/>
            <w:rFonts w:asciiTheme="minorHAnsi" w:hAnsiTheme="minorHAnsi" w:cstheme="minorHAnsi"/>
            <w:bCs/>
            <w:sz w:val="24"/>
          </w:rPr>
          <w:t>bdorweiler@juelich.de</w:t>
        </w:r>
      </w:hyperlink>
    </w:p>
    <w:p w14:paraId="79918B18" w14:textId="77777777" w:rsidR="001E1718" w:rsidRPr="00B33423" w:rsidRDefault="001E1718" w:rsidP="001E1718">
      <w:pPr>
        <w:rPr>
          <w:rFonts w:asciiTheme="minorHAnsi" w:hAnsiTheme="minorHAnsi" w:cstheme="minorHAnsi"/>
          <w:bCs/>
          <w:sz w:val="24"/>
        </w:rPr>
      </w:pPr>
    </w:p>
    <w:p w14:paraId="5F920004" w14:textId="77777777"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VHS Jülicher Land</w:t>
      </w:r>
    </w:p>
    <w:p w14:paraId="7F1793A8" w14:textId="77777777"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Am Aachener Tor 16</w:t>
      </w:r>
    </w:p>
    <w:p w14:paraId="46889E0D" w14:textId="77777777" w:rsidR="001E1718" w:rsidRPr="00B33423" w:rsidRDefault="001E1718" w:rsidP="001E1718">
      <w:pPr>
        <w:rPr>
          <w:rFonts w:asciiTheme="minorHAnsi" w:hAnsiTheme="minorHAnsi" w:cstheme="minorHAnsi"/>
          <w:bCs/>
          <w:sz w:val="24"/>
        </w:rPr>
      </w:pPr>
      <w:r w:rsidRPr="00B33423">
        <w:rPr>
          <w:rFonts w:asciiTheme="minorHAnsi" w:hAnsiTheme="minorHAnsi" w:cstheme="minorHAnsi"/>
          <w:bCs/>
          <w:sz w:val="24"/>
        </w:rPr>
        <w:t>52428 Jülich</w:t>
      </w:r>
    </w:p>
    <w:p w14:paraId="022422AE" w14:textId="77777777" w:rsidR="001E1718" w:rsidRPr="00B33423" w:rsidRDefault="001E1718" w:rsidP="001E1718">
      <w:pPr>
        <w:rPr>
          <w:rFonts w:asciiTheme="minorHAnsi" w:hAnsiTheme="minorHAnsi" w:cstheme="minorHAnsi"/>
          <w:bCs/>
          <w:sz w:val="24"/>
        </w:rPr>
      </w:pPr>
    </w:p>
    <w:p w14:paraId="3F532B67" w14:textId="77777777" w:rsidR="001E1718" w:rsidRPr="00B33423" w:rsidRDefault="004D4025" w:rsidP="001E1718">
      <w:pPr>
        <w:rPr>
          <w:rFonts w:asciiTheme="minorHAnsi" w:hAnsiTheme="minorHAnsi" w:cstheme="minorHAnsi"/>
          <w:bCs/>
          <w:sz w:val="24"/>
        </w:rPr>
      </w:pPr>
      <w:hyperlink r:id="rId11" w:history="1">
        <w:r w:rsidR="001E1718" w:rsidRPr="00B33423">
          <w:rPr>
            <w:rStyle w:val="Hyperlink"/>
            <w:rFonts w:asciiTheme="minorHAnsi" w:hAnsiTheme="minorHAnsi" w:cstheme="minorHAnsi"/>
            <w:bCs/>
            <w:sz w:val="24"/>
          </w:rPr>
          <w:t>www.juelich.de</w:t>
        </w:r>
      </w:hyperlink>
      <w:r w:rsidR="001E1718" w:rsidRPr="00B33423">
        <w:rPr>
          <w:rFonts w:asciiTheme="minorHAnsi" w:hAnsiTheme="minorHAnsi" w:cstheme="minorHAnsi"/>
          <w:bCs/>
          <w:sz w:val="24"/>
        </w:rPr>
        <w:t xml:space="preserve"> </w:t>
      </w:r>
    </w:p>
    <w:p w14:paraId="6AB44FEF" w14:textId="5E56B7EC" w:rsidR="00585BF3" w:rsidRDefault="00585BF3" w:rsidP="001E1718">
      <w:pPr>
        <w:rPr>
          <w:rFonts w:asciiTheme="minorHAnsi" w:hAnsiTheme="minorHAnsi" w:cstheme="minorHAnsi"/>
          <w:sz w:val="24"/>
        </w:rPr>
      </w:pPr>
    </w:p>
    <w:sectPr w:rsidR="00585BF3" w:rsidSect="002D03DD">
      <w:headerReference w:type="default" r:id="rId12"/>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1E1718"/>
    <w:rsid w:val="002D03DD"/>
    <w:rsid w:val="003142CF"/>
    <w:rsid w:val="00495662"/>
    <w:rsid w:val="004D4025"/>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910F53"/>
    <w:rsid w:val="00A71ACF"/>
    <w:rsid w:val="00AE5565"/>
    <w:rsid w:val="00B2000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1E1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179674">
      <w:bodyDiv w:val="1"/>
      <w:marLeft w:val="0"/>
      <w:marRight w:val="0"/>
      <w:marTop w:val="0"/>
      <w:marBottom w:val="0"/>
      <w:divBdr>
        <w:top w:val="none" w:sz="0" w:space="0" w:color="auto"/>
        <w:left w:val="none" w:sz="0" w:space="0" w:color="auto"/>
        <w:bottom w:val="none" w:sz="0" w:space="0" w:color="auto"/>
        <w:right w:val="none" w:sz="0" w:space="0" w:color="auto"/>
      </w:divBdr>
    </w:div>
    <w:div w:id="97159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juelicher-land.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juelich.de" TargetMode="External"/><Relationship Id="rId5" Type="http://schemas.openxmlformats.org/officeDocument/2006/relationships/footnotes" Target="footnotes.xml"/><Relationship Id="rId10" Type="http://schemas.openxmlformats.org/officeDocument/2006/relationships/hyperlink" Target="mailto:bdorweiler@juelich.de" TargetMode="External"/><Relationship Id="rId4" Type="http://schemas.openxmlformats.org/officeDocument/2006/relationships/webSettings" Target="webSettings.xml"/><Relationship Id="rId9" Type="http://schemas.openxmlformats.org/officeDocument/2006/relationships/hyperlink" Target="https://www.vhs-juelicher-land.de/kurssuche/kurs/Amateurfunkkurs-Einsteigerklassen-N-und-E/U02-00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1053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3</cp:revision>
  <cp:lastPrinted>2022-05-27T10:32:00Z</cp:lastPrinted>
  <dcterms:created xsi:type="dcterms:W3CDTF">2026-09-02T12:51:00Z</dcterms:created>
  <dcterms:modified xsi:type="dcterms:W3CDTF">2026-09-02T12:52:00Z</dcterms:modified>
</cp:coreProperties>
</file>