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F69AA" w14:textId="77777777" w:rsidR="00757B13" w:rsidRPr="0073731C" w:rsidRDefault="00757B13" w:rsidP="0073731C">
      <w:pPr>
        <w:jc w:val="center"/>
        <w:rPr>
          <w:rFonts w:cs="Arial"/>
          <w:b/>
          <w:sz w:val="28"/>
          <w:szCs w:val="28"/>
          <w:u w:val="single"/>
        </w:rPr>
      </w:pPr>
    </w:p>
    <w:p w14:paraId="211578AD" w14:textId="77777777" w:rsidR="0073731C" w:rsidRDefault="0073731C" w:rsidP="00757B13">
      <w:pPr>
        <w:rPr>
          <w:rFonts w:cs="Arial"/>
        </w:rPr>
      </w:pPr>
    </w:p>
    <w:p w14:paraId="4FC33720" w14:textId="77777777" w:rsidR="0073731C" w:rsidRPr="005D74E4" w:rsidRDefault="0073731C" w:rsidP="00757B13">
      <w:pPr>
        <w:rPr>
          <w:rFonts w:cs="Arial"/>
        </w:rPr>
      </w:pPr>
    </w:p>
    <w:p w14:paraId="0F269BE6" w14:textId="77777777" w:rsidR="00A920D9" w:rsidRPr="003C7061" w:rsidRDefault="00A920D9" w:rsidP="002A2056">
      <w:pPr>
        <w:pStyle w:val="Titel"/>
        <w:rPr>
          <w:rFonts w:ascii="Arial" w:hAnsi="Arial" w:cs="Arial"/>
        </w:rPr>
      </w:pPr>
      <w:r w:rsidRPr="003C7061">
        <w:rPr>
          <w:rFonts w:ascii="Arial" w:hAnsi="Arial" w:cs="Arial"/>
        </w:rPr>
        <w:t>Pressemeldung</w:t>
      </w:r>
    </w:p>
    <w:p w14:paraId="57376ECA" w14:textId="77777777" w:rsidR="00A920D9" w:rsidRPr="003C7061" w:rsidRDefault="00A920D9" w:rsidP="002A2056">
      <w:pPr>
        <w:pStyle w:val="Untertitel"/>
        <w:rPr>
          <w:rFonts w:ascii="Arial" w:hAnsi="Arial" w:cs="Arial"/>
        </w:rPr>
      </w:pPr>
      <w:r w:rsidRPr="003C7061">
        <w:rPr>
          <w:rFonts w:ascii="Arial" w:hAnsi="Arial" w:cs="Arial"/>
        </w:rPr>
        <w:t>Stadtverwaltung Riedstadt</w:t>
      </w:r>
    </w:p>
    <w:p w14:paraId="04A229FB" w14:textId="77777777" w:rsidR="00A920D9" w:rsidRPr="003C7061" w:rsidRDefault="00A920D9" w:rsidP="002A2056">
      <w:pPr>
        <w:pStyle w:val="Untertitel"/>
        <w:rPr>
          <w:rFonts w:ascii="Arial" w:hAnsi="Arial" w:cs="Arial"/>
        </w:rPr>
      </w:pPr>
      <w:r w:rsidRPr="003C7061">
        <w:rPr>
          <w:rFonts w:ascii="Arial" w:hAnsi="Arial" w:cs="Arial"/>
        </w:rPr>
        <w:t>Pressebüro</w:t>
      </w:r>
    </w:p>
    <w:p w14:paraId="5C31398E" w14:textId="6EB27996" w:rsidR="00A920D9" w:rsidRPr="003C7061" w:rsidRDefault="00A920D9"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Rathausplatz 1 * 64560 Ri</w:t>
      </w:r>
      <w:r w:rsidR="009F14FF">
        <w:rPr>
          <w:rFonts w:cs="Arial"/>
          <w:sz w:val="16"/>
        </w:rPr>
        <w:t>edstadt * Telefon 06158 181-111</w:t>
      </w:r>
      <w:r w:rsidRPr="003C7061">
        <w:rPr>
          <w:rFonts w:cs="Arial"/>
          <w:sz w:val="16"/>
        </w:rPr>
        <w:t xml:space="preserve"> </w:t>
      </w:r>
    </w:p>
    <w:p w14:paraId="6779DF57" w14:textId="77777777" w:rsidR="00A920D9" w:rsidRPr="003C7061" w:rsidRDefault="00A920D9"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E-Mail: presse@riedstadt.de</w:t>
      </w:r>
    </w:p>
    <w:p w14:paraId="4979F5E1" w14:textId="77777777" w:rsidR="00A920D9" w:rsidRDefault="00A920D9"/>
    <w:p w14:paraId="66DA9A71" w14:textId="144BD01A" w:rsidR="00A920D9" w:rsidRDefault="00403AE7" w:rsidP="00D22760">
      <w:pPr>
        <w:jc w:val="right"/>
      </w:pPr>
      <w:r>
        <w:t xml:space="preserve">Riedstadt, den </w:t>
      </w:r>
      <w:r w:rsidR="00014C1D">
        <w:t>20. Oktober</w:t>
      </w:r>
      <w:r w:rsidR="00254595">
        <w:t xml:space="preserve"> </w:t>
      </w:r>
      <w:r w:rsidR="00412E06">
        <w:t>202</w:t>
      </w:r>
      <w:r w:rsidR="00014C1D">
        <w:t>6</w:t>
      </w:r>
    </w:p>
    <w:p w14:paraId="6B63DBDB" w14:textId="77777777" w:rsidR="00D22760" w:rsidRDefault="00D22760" w:rsidP="00F86981"/>
    <w:p w14:paraId="70F65598" w14:textId="172D7DC0" w:rsidR="007337F9" w:rsidRDefault="00AF3545" w:rsidP="00264522">
      <w:pPr>
        <w:jc w:val="center"/>
        <w:rPr>
          <w:b/>
          <w:sz w:val="36"/>
          <w:szCs w:val="36"/>
        </w:rPr>
      </w:pPr>
      <w:r>
        <w:rPr>
          <w:b/>
          <w:sz w:val="36"/>
          <w:szCs w:val="36"/>
        </w:rPr>
        <w:t>Bordsteine, Rinnen und Pflaster raus</w:t>
      </w:r>
    </w:p>
    <w:p w14:paraId="353E9DEF" w14:textId="4A0D735B" w:rsidR="002E191F" w:rsidRPr="00351E3D" w:rsidRDefault="00AF3545" w:rsidP="00AF3545">
      <w:pPr>
        <w:jc w:val="center"/>
        <w:rPr>
          <w:b/>
          <w:sz w:val="28"/>
          <w:szCs w:val="28"/>
        </w:rPr>
      </w:pPr>
      <w:r>
        <w:rPr>
          <w:b/>
          <w:sz w:val="28"/>
          <w:szCs w:val="28"/>
        </w:rPr>
        <w:t>Im Bereich Geinsheimer Straße/Westring muss Baufirma nachbessern</w:t>
      </w:r>
    </w:p>
    <w:p w14:paraId="3E3D9B16" w14:textId="77777777" w:rsidR="002774E8" w:rsidRDefault="002774E8" w:rsidP="00E2212D">
      <w:pPr>
        <w:jc w:val="center"/>
        <w:rPr>
          <w:b/>
          <w:sz w:val="28"/>
          <w:szCs w:val="28"/>
        </w:rPr>
      </w:pPr>
    </w:p>
    <w:p w14:paraId="00297176" w14:textId="1CC9C284" w:rsidR="007966E4" w:rsidRDefault="00014C1D" w:rsidP="00493083">
      <w:pPr>
        <w:rPr>
          <w:rFonts w:cs="Arial"/>
        </w:rPr>
      </w:pPr>
      <w:r>
        <w:rPr>
          <w:rFonts w:cs="Arial"/>
        </w:rPr>
        <w:t xml:space="preserve">Im Zuge der Bauarbeiten zur Sanierung von Straße und Kanal der Ortsdurchfahrt Leeheim müssen am Ortsausgang Richtung Geinsheim </w:t>
      </w:r>
      <w:r w:rsidR="00BF0F23">
        <w:rPr>
          <w:rFonts w:cs="Arial"/>
        </w:rPr>
        <w:t>im Kreuzungsbereich Geinsheimer Straße/Westring und Westring bis Einmündung Erfurter Straße auf Kosten de</w:t>
      </w:r>
      <w:r w:rsidR="00AF3545">
        <w:rPr>
          <w:rFonts w:cs="Arial"/>
        </w:rPr>
        <w:t>r</w:t>
      </w:r>
      <w:r w:rsidR="00BF0F23">
        <w:rPr>
          <w:rFonts w:cs="Arial"/>
        </w:rPr>
        <w:t xml:space="preserve"> ausführenden Bau</w:t>
      </w:r>
      <w:r w:rsidR="00AF3545">
        <w:rPr>
          <w:rFonts w:cs="Arial"/>
        </w:rPr>
        <w:t>firma</w:t>
      </w:r>
      <w:r w:rsidR="00BF0F23">
        <w:rPr>
          <w:rFonts w:cs="Arial"/>
        </w:rPr>
        <w:t xml:space="preserve"> </w:t>
      </w:r>
      <w:r>
        <w:rPr>
          <w:rFonts w:cs="Arial"/>
        </w:rPr>
        <w:t xml:space="preserve">wieder </w:t>
      </w:r>
      <w:r w:rsidR="00BF0F23">
        <w:rPr>
          <w:rFonts w:cs="Arial"/>
        </w:rPr>
        <w:t xml:space="preserve">Bauarbeiten stattfinden: Da das Fundament für die Bordsteine und Straßenrinnen nicht fest genug ist und das Pflaster der Gehwege nicht richtig verlegt wurde, müssen Borde, Rinnen und Pflaster und Unterbeton rückgebaut und auf neuem Unterbeton </w:t>
      </w:r>
      <w:r w:rsidR="00EB07BD">
        <w:rPr>
          <w:rFonts w:cs="Arial"/>
        </w:rPr>
        <w:t xml:space="preserve">alles </w:t>
      </w:r>
      <w:r w:rsidR="00BF0F23">
        <w:rPr>
          <w:rFonts w:cs="Arial"/>
        </w:rPr>
        <w:t>wieder neu angelegt werden.</w:t>
      </w:r>
    </w:p>
    <w:p w14:paraId="4CC89A26" w14:textId="77777777" w:rsidR="00BF0F23" w:rsidRDefault="00BF0F23" w:rsidP="00493083">
      <w:pPr>
        <w:rPr>
          <w:rFonts w:cs="Arial"/>
        </w:rPr>
      </w:pPr>
    </w:p>
    <w:p w14:paraId="7C3DE306" w14:textId="46AD0F2F" w:rsidR="00BF0F23" w:rsidRDefault="00BF0F23" w:rsidP="00EB07BD">
      <w:pPr>
        <w:rPr>
          <w:rFonts w:cs="Arial"/>
        </w:rPr>
      </w:pPr>
      <w:r>
        <w:rPr>
          <w:rFonts w:cs="Arial"/>
        </w:rPr>
        <w:t>Um jederzeit die Durchfahrt zu gewährleisten und die Unannehmlichkeiten für die Fußgänger so gering wie möglich zu halten, wurde die Baumaßnahme in fünf Abschnitte unterteilt. Begonnen w</w:t>
      </w:r>
      <w:r w:rsidR="00290EF8">
        <w:rPr>
          <w:rFonts w:cs="Arial"/>
        </w:rPr>
        <w:t>urde jetzt</w:t>
      </w:r>
      <w:r>
        <w:rPr>
          <w:rFonts w:cs="Arial"/>
        </w:rPr>
        <w:t xml:space="preserve"> i</w:t>
      </w:r>
      <w:r w:rsidR="00DD778E">
        <w:rPr>
          <w:rFonts w:cs="Arial"/>
        </w:rPr>
        <w:t>n der Südostecke der Einmündung Erfurter Straße am Westring. Dann geht es hoch zur Geinsheimer Straße und entgegen dem Uhrzeigersinn um die Kreuzung Geinsheimer Straße/Westring. In den Bau</w:t>
      </w:r>
      <w:r w:rsidR="00EB07BD">
        <w:rPr>
          <w:rFonts w:cs="Arial"/>
        </w:rPr>
        <w:t>phasen</w:t>
      </w:r>
      <w:r w:rsidR="00DD778E">
        <w:rPr>
          <w:rFonts w:cs="Arial"/>
        </w:rPr>
        <w:t xml:space="preserve"> vier und fünf wird jeweils auch eine Hälfte der ebenfalls betroffenen Mittelinsel saniert. </w:t>
      </w:r>
    </w:p>
    <w:p w14:paraId="7643E6EC" w14:textId="77777777" w:rsidR="00EB07BD" w:rsidRDefault="00EB07BD" w:rsidP="00EB07BD">
      <w:pPr>
        <w:rPr>
          <w:rFonts w:cs="Arial"/>
        </w:rPr>
      </w:pPr>
    </w:p>
    <w:p w14:paraId="0BE52835" w14:textId="0941941E" w:rsidR="00DD778E" w:rsidRPr="00EB07BD" w:rsidRDefault="00EB07BD" w:rsidP="00EB07BD">
      <w:pPr>
        <w:rPr>
          <w:rFonts w:cs="Arial"/>
        </w:rPr>
      </w:pPr>
      <w:r>
        <w:rPr>
          <w:rFonts w:cs="Arial"/>
        </w:rPr>
        <w:t>Die Bauarbeiten erfolgen unter halbseitiger Fahrbahnsperrung.</w:t>
      </w:r>
      <w:r w:rsidR="00383AFD">
        <w:rPr>
          <w:rFonts w:cs="Arial"/>
        </w:rPr>
        <w:t xml:space="preserve"> Später wird dazu auch eine Ampel notwendig sein.</w:t>
      </w:r>
      <w:r>
        <w:rPr>
          <w:rFonts w:cs="Arial"/>
        </w:rPr>
        <w:t xml:space="preserve"> In den Bauphasen vier und fünf wird der Verkehr im Bereich der Verkehrsinsel jeweils</w:t>
      </w:r>
      <w:r w:rsidR="00383AFD">
        <w:rPr>
          <w:rFonts w:cs="Arial"/>
        </w:rPr>
        <w:t xml:space="preserve"> </w:t>
      </w:r>
      <w:r>
        <w:rPr>
          <w:rFonts w:cs="Arial"/>
        </w:rPr>
        <w:t>wechselseitig an der Arbeitsstelle vorbeigeführt. D</w:t>
      </w:r>
      <w:r w:rsidR="00DD778E">
        <w:rPr>
          <w:rFonts w:cs="Arial"/>
        </w:rPr>
        <w:t xml:space="preserve">ie </w:t>
      </w:r>
      <w:r>
        <w:rPr>
          <w:rFonts w:cs="Arial"/>
        </w:rPr>
        <w:t>A</w:t>
      </w:r>
      <w:r w:rsidR="00DD778E">
        <w:rPr>
          <w:rFonts w:cs="Arial"/>
        </w:rPr>
        <w:t>rbeiten sollen voraussichtlich vor den Weihnachtsfeiertagen abgeschlossen sein.</w:t>
      </w:r>
    </w:p>
    <w:sectPr w:rsidR="00DD778E" w:rsidRPr="00EB07B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de-DE" w:vendorID="64" w:dllVersion="6" w:nlCheck="1" w:checkStyle="1"/>
  <w:activeWritingStyle w:appName="MSWord" w:lang="en-US" w:vendorID="64" w:dllVersion="6" w:nlCheck="1" w:checkStyle="1"/>
  <w:activeWritingStyle w:appName="MSWord" w:lang="de-DE" w:vendorID="64" w:dllVersion="4096" w:nlCheck="1" w:checkStyle="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0D9"/>
    <w:rsid w:val="0000140F"/>
    <w:rsid w:val="00004ACD"/>
    <w:rsid w:val="00005321"/>
    <w:rsid w:val="0000614A"/>
    <w:rsid w:val="00007E20"/>
    <w:rsid w:val="00011176"/>
    <w:rsid w:val="00014C1D"/>
    <w:rsid w:val="00022DB8"/>
    <w:rsid w:val="0003539A"/>
    <w:rsid w:val="00046FAC"/>
    <w:rsid w:val="00054173"/>
    <w:rsid w:val="000542EA"/>
    <w:rsid w:val="00056248"/>
    <w:rsid w:val="00056388"/>
    <w:rsid w:val="000621AF"/>
    <w:rsid w:val="000775CB"/>
    <w:rsid w:val="00085E9E"/>
    <w:rsid w:val="000929C3"/>
    <w:rsid w:val="000957EF"/>
    <w:rsid w:val="000B647D"/>
    <w:rsid w:val="000C4FE7"/>
    <w:rsid w:val="000D2E38"/>
    <w:rsid w:val="000F26AC"/>
    <w:rsid w:val="00101FF9"/>
    <w:rsid w:val="00114BF5"/>
    <w:rsid w:val="00114C03"/>
    <w:rsid w:val="00117EB7"/>
    <w:rsid w:val="001202A9"/>
    <w:rsid w:val="00142386"/>
    <w:rsid w:val="00143AE6"/>
    <w:rsid w:val="00157E37"/>
    <w:rsid w:val="00171119"/>
    <w:rsid w:val="00171320"/>
    <w:rsid w:val="0017520E"/>
    <w:rsid w:val="0018006F"/>
    <w:rsid w:val="00185E4A"/>
    <w:rsid w:val="00194F57"/>
    <w:rsid w:val="00197E53"/>
    <w:rsid w:val="001A13FD"/>
    <w:rsid w:val="001B46EF"/>
    <w:rsid w:val="001C10FE"/>
    <w:rsid w:val="001D152D"/>
    <w:rsid w:val="001D1EF5"/>
    <w:rsid w:val="001D42E7"/>
    <w:rsid w:val="001E2DE2"/>
    <w:rsid w:val="001E33EF"/>
    <w:rsid w:val="001F6707"/>
    <w:rsid w:val="001F74B0"/>
    <w:rsid w:val="002072F9"/>
    <w:rsid w:val="00214BF8"/>
    <w:rsid w:val="002174DD"/>
    <w:rsid w:val="00221427"/>
    <w:rsid w:val="002228B9"/>
    <w:rsid w:val="00232C65"/>
    <w:rsid w:val="00237F15"/>
    <w:rsid w:val="0024774D"/>
    <w:rsid w:val="00254595"/>
    <w:rsid w:val="00262054"/>
    <w:rsid w:val="002631D4"/>
    <w:rsid w:val="00264522"/>
    <w:rsid w:val="002671B7"/>
    <w:rsid w:val="00270A93"/>
    <w:rsid w:val="002774E8"/>
    <w:rsid w:val="00280DB1"/>
    <w:rsid w:val="0028174C"/>
    <w:rsid w:val="00287CE6"/>
    <w:rsid w:val="00290EF8"/>
    <w:rsid w:val="002962F2"/>
    <w:rsid w:val="002979F6"/>
    <w:rsid w:val="002B4F2E"/>
    <w:rsid w:val="002C0B8D"/>
    <w:rsid w:val="002C2BAF"/>
    <w:rsid w:val="002D5CE2"/>
    <w:rsid w:val="002D7B7C"/>
    <w:rsid w:val="002E191F"/>
    <w:rsid w:val="002F111D"/>
    <w:rsid w:val="002F112A"/>
    <w:rsid w:val="002F2B5A"/>
    <w:rsid w:val="002F5C4B"/>
    <w:rsid w:val="00300406"/>
    <w:rsid w:val="00301C70"/>
    <w:rsid w:val="00315DFA"/>
    <w:rsid w:val="00332748"/>
    <w:rsid w:val="00337E35"/>
    <w:rsid w:val="0034694C"/>
    <w:rsid w:val="00351E3D"/>
    <w:rsid w:val="00377373"/>
    <w:rsid w:val="00383AFD"/>
    <w:rsid w:val="00394F0C"/>
    <w:rsid w:val="00395D49"/>
    <w:rsid w:val="003A0085"/>
    <w:rsid w:val="003B7D4E"/>
    <w:rsid w:val="003C04E4"/>
    <w:rsid w:val="003C3D81"/>
    <w:rsid w:val="003D597F"/>
    <w:rsid w:val="003E63F8"/>
    <w:rsid w:val="00403AE7"/>
    <w:rsid w:val="00404D9D"/>
    <w:rsid w:val="0040608C"/>
    <w:rsid w:val="004118EC"/>
    <w:rsid w:val="00411A9B"/>
    <w:rsid w:val="00412E06"/>
    <w:rsid w:val="00420094"/>
    <w:rsid w:val="00425DAE"/>
    <w:rsid w:val="00435F15"/>
    <w:rsid w:val="00443DCB"/>
    <w:rsid w:val="00445CF8"/>
    <w:rsid w:val="004524A0"/>
    <w:rsid w:val="00454CEF"/>
    <w:rsid w:val="00476505"/>
    <w:rsid w:val="00480BCE"/>
    <w:rsid w:val="00484594"/>
    <w:rsid w:val="00487E74"/>
    <w:rsid w:val="004909F9"/>
    <w:rsid w:val="004913DC"/>
    <w:rsid w:val="00493083"/>
    <w:rsid w:val="004A2FD4"/>
    <w:rsid w:val="004B13B3"/>
    <w:rsid w:val="004B21EF"/>
    <w:rsid w:val="004B35A3"/>
    <w:rsid w:val="004B3E85"/>
    <w:rsid w:val="004C1993"/>
    <w:rsid w:val="004C79A5"/>
    <w:rsid w:val="004D1557"/>
    <w:rsid w:val="004F15B8"/>
    <w:rsid w:val="004F6ED7"/>
    <w:rsid w:val="005044F7"/>
    <w:rsid w:val="00504D72"/>
    <w:rsid w:val="00527821"/>
    <w:rsid w:val="00532282"/>
    <w:rsid w:val="00536EEC"/>
    <w:rsid w:val="00541BD5"/>
    <w:rsid w:val="00541DEA"/>
    <w:rsid w:val="00553118"/>
    <w:rsid w:val="00565BD1"/>
    <w:rsid w:val="00573DE3"/>
    <w:rsid w:val="00577F86"/>
    <w:rsid w:val="0059117C"/>
    <w:rsid w:val="0059791A"/>
    <w:rsid w:val="005A2FFF"/>
    <w:rsid w:val="005B0DDC"/>
    <w:rsid w:val="005B4B41"/>
    <w:rsid w:val="005C06CD"/>
    <w:rsid w:val="005C2140"/>
    <w:rsid w:val="005D0156"/>
    <w:rsid w:val="005D3635"/>
    <w:rsid w:val="005E0DB3"/>
    <w:rsid w:val="005E4A6A"/>
    <w:rsid w:val="005F14D9"/>
    <w:rsid w:val="006105E0"/>
    <w:rsid w:val="00617739"/>
    <w:rsid w:val="00624A0E"/>
    <w:rsid w:val="00624DEE"/>
    <w:rsid w:val="00625397"/>
    <w:rsid w:val="0062667B"/>
    <w:rsid w:val="00635B64"/>
    <w:rsid w:val="00647C79"/>
    <w:rsid w:val="006565B5"/>
    <w:rsid w:val="006651E0"/>
    <w:rsid w:val="00672E2C"/>
    <w:rsid w:val="006A0FBC"/>
    <w:rsid w:val="006A4673"/>
    <w:rsid w:val="006A5195"/>
    <w:rsid w:val="006B54EF"/>
    <w:rsid w:val="006D48F3"/>
    <w:rsid w:val="006D633D"/>
    <w:rsid w:val="006D7107"/>
    <w:rsid w:val="006E4504"/>
    <w:rsid w:val="006F51C8"/>
    <w:rsid w:val="006F6740"/>
    <w:rsid w:val="00703092"/>
    <w:rsid w:val="0070567B"/>
    <w:rsid w:val="007071BB"/>
    <w:rsid w:val="007132AB"/>
    <w:rsid w:val="00724E56"/>
    <w:rsid w:val="007337F9"/>
    <w:rsid w:val="0073731C"/>
    <w:rsid w:val="00740BC1"/>
    <w:rsid w:val="00743C84"/>
    <w:rsid w:val="0074706A"/>
    <w:rsid w:val="00752760"/>
    <w:rsid w:val="00757B13"/>
    <w:rsid w:val="0077614D"/>
    <w:rsid w:val="007840F9"/>
    <w:rsid w:val="00791884"/>
    <w:rsid w:val="007966E4"/>
    <w:rsid w:val="007A0D2B"/>
    <w:rsid w:val="007A5EF9"/>
    <w:rsid w:val="007D16A1"/>
    <w:rsid w:val="007D34D2"/>
    <w:rsid w:val="007D48CE"/>
    <w:rsid w:val="007E0633"/>
    <w:rsid w:val="007E0E8E"/>
    <w:rsid w:val="007F4A7B"/>
    <w:rsid w:val="007F6737"/>
    <w:rsid w:val="00803565"/>
    <w:rsid w:val="00805E36"/>
    <w:rsid w:val="00817FE8"/>
    <w:rsid w:val="008225DD"/>
    <w:rsid w:val="008266E6"/>
    <w:rsid w:val="008303F2"/>
    <w:rsid w:val="00833594"/>
    <w:rsid w:val="00834F8E"/>
    <w:rsid w:val="0085098D"/>
    <w:rsid w:val="00850FFC"/>
    <w:rsid w:val="00852CAF"/>
    <w:rsid w:val="00871FE8"/>
    <w:rsid w:val="008814F3"/>
    <w:rsid w:val="008857EA"/>
    <w:rsid w:val="00890705"/>
    <w:rsid w:val="008959DD"/>
    <w:rsid w:val="008971E8"/>
    <w:rsid w:val="008B099B"/>
    <w:rsid w:val="008E66A2"/>
    <w:rsid w:val="008E7FDD"/>
    <w:rsid w:val="008F2978"/>
    <w:rsid w:val="008F3483"/>
    <w:rsid w:val="008F6F84"/>
    <w:rsid w:val="008F79D0"/>
    <w:rsid w:val="009015F0"/>
    <w:rsid w:val="0090212D"/>
    <w:rsid w:val="009114DD"/>
    <w:rsid w:val="0091781B"/>
    <w:rsid w:val="00933CF3"/>
    <w:rsid w:val="009359A3"/>
    <w:rsid w:val="009461B3"/>
    <w:rsid w:val="00947297"/>
    <w:rsid w:val="0095425A"/>
    <w:rsid w:val="00963A5B"/>
    <w:rsid w:val="00971950"/>
    <w:rsid w:val="009753F6"/>
    <w:rsid w:val="009772FD"/>
    <w:rsid w:val="00983E11"/>
    <w:rsid w:val="00985744"/>
    <w:rsid w:val="00990DEE"/>
    <w:rsid w:val="009A0E79"/>
    <w:rsid w:val="009A64ED"/>
    <w:rsid w:val="009D27C3"/>
    <w:rsid w:val="009E148D"/>
    <w:rsid w:val="009E39F3"/>
    <w:rsid w:val="009F14FF"/>
    <w:rsid w:val="009F2780"/>
    <w:rsid w:val="009F6E64"/>
    <w:rsid w:val="00A07FE2"/>
    <w:rsid w:val="00A20C01"/>
    <w:rsid w:val="00A44244"/>
    <w:rsid w:val="00A604CE"/>
    <w:rsid w:val="00A81083"/>
    <w:rsid w:val="00A825BC"/>
    <w:rsid w:val="00A920D9"/>
    <w:rsid w:val="00AB152D"/>
    <w:rsid w:val="00AE1A07"/>
    <w:rsid w:val="00AE29D1"/>
    <w:rsid w:val="00AE5F36"/>
    <w:rsid w:val="00AF3545"/>
    <w:rsid w:val="00B0444C"/>
    <w:rsid w:val="00B12303"/>
    <w:rsid w:val="00B1235B"/>
    <w:rsid w:val="00B323D2"/>
    <w:rsid w:val="00B32BBD"/>
    <w:rsid w:val="00B32EFD"/>
    <w:rsid w:val="00B354A7"/>
    <w:rsid w:val="00B52C5C"/>
    <w:rsid w:val="00B52DAC"/>
    <w:rsid w:val="00B54C06"/>
    <w:rsid w:val="00B621FE"/>
    <w:rsid w:val="00B70CFD"/>
    <w:rsid w:val="00B72875"/>
    <w:rsid w:val="00B81579"/>
    <w:rsid w:val="00B87B18"/>
    <w:rsid w:val="00BA0D9B"/>
    <w:rsid w:val="00BA28A1"/>
    <w:rsid w:val="00BA2B15"/>
    <w:rsid w:val="00BB6393"/>
    <w:rsid w:val="00BC2250"/>
    <w:rsid w:val="00BC2C51"/>
    <w:rsid w:val="00BC33B6"/>
    <w:rsid w:val="00BC667B"/>
    <w:rsid w:val="00BC708F"/>
    <w:rsid w:val="00BC74C1"/>
    <w:rsid w:val="00BD6204"/>
    <w:rsid w:val="00BE2E26"/>
    <w:rsid w:val="00BF0F23"/>
    <w:rsid w:val="00C030EF"/>
    <w:rsid w:val="00C3357A"/>
    <w:rsid w:val="00C3788E"/>
    <w:rsid w:val="00C410BE"/>
    <w:rsid w:val="00C4462F"/>
    <w:rsid w:val="00C54BE9"/>
    <w:rsid w:val="00C563C9"/>
    <w:rsid w:val="00C636B4"/>
    <w:rsid w:val="00C65ED5"/>
    <w:rsid w:val="00C679EC"/>
    <w:rsid w:val="00C70A05"/>
    <w:rsid w:val="00C72EC4"/>
    <w:rsid w:val="00C81770"/>
    <w:rsid w:val="00C827E5"/>
    <w:rsid w:val="00C84625"/>
    <w:rsid w:val="00C85244"/>
    <w:rsid w:val="00C864B2"/>
    <w:rsid w:val="00CA7EC0"/>
    <w:rsid w:val="00CB62A5"/>
    <w:rsid w:val="00CC1D78"/>
    <w:rsid w:val="00CC2F1E"/>
    <w:rsid w:val="00CC6AC4"/>
    <w:rsid w:val="00CC6EFE"/>
    <w:rsid w:val="00CE0F88"/>
    <w:rsid w:val="00CF2914"/>
    <w:rsid w:val="00CF2931"/>
    <w:rsid w:val="00D008FD"/>
    <w:rsid w:val="00D02C2B"/>
    <w:rsid w:val="00D03B4D"/>
    <w:rsid w:val="00D2003E"/>
    <w:rsid w:val="00D22760"/>
    <w:rsid w:val="00D244DB"/>
    <w:rsid w:val="00D3527E"/>
    <w:rsid w:val="00D373B8"/>
    <w:rsid w:val="00D74D47"/>
    <w:rsid w:val="00D80A3E"/>
    <w:rsid w:val="00D839B3"/>
    <w:rsid w:val="00D873DF"/>
    <w:rsid w:val="00D9404A"/>
    <w:rsid w:val="00DA3050"/>
    <w:rsid w:val="00DA423A"/>
    <w:rsid w:val="00DB5B63"/>
    <w:rsid w:val="00DC12C7"/>
    <w:rsid w:val="00DC153D"/>
    <w:rsid w:val="00DC62EE"/>
    <w:rsid w:val="00DC6A84"/>
    <w:rsid w:val="00DC6EA1"/>
    <w:rsid w:val="00DD4743"/>
    <w:rsid w:val="00DD6AB6"/>
    <w:rsid w:val="00DD778E"/>
    <w:rsid w:val="00DE25E4"/>
    <w:rsid w:val="00DE2CF0"/>
    <w:rsid w:val="00DE5C88"/>
    <w:rsid w:val="00E14282"/>
    <w:rsid w:val="00E16261"/>
    <w:rsid w:val="00E1756F"/>
    <w:rsid w:val="00E21553"/>
    <w:rsid w:val="00E2212D"/>
    <w:rsid w:val="00E2348E"/>
    <w:rsid w:val="00E23740"/>
    <w:rsid w:val="00E24B18"/>
    <w:rsid w:val="00E26065"/>
    <w:rsid w:val="00E337A0"/>
    <w:rsid w:val="00E3487B"/>
    <w:rsid w:val="00E34D74"/>
    <w:rsid w:val="00E36167"/>
    <w:rsid w:val="00E535E7"/>
    <w:rsid w:val="00E60AB8"/>
    <w:rsid w:val="00E72D3C"/>
    <w:rsid w:val="00E759B5"/>
    <w:rsid w:val="00E80990"/>
    <w:rsid w:val="00E86A84"/>
    <w:rsid w:val="00EA1820"/>
    <w:rsid w:val="00EA60FC"/>
    <w:rsid w:val="00EA61DD"/>
    <w:rsid w:val="00EB07BD"/>
    <w:rsid w:val="00EB1B9B"/>
    <w:rsid w:val="00EB7D0B"/>
    <w:rsid w:val="00EC39E9"/>
    <w:rsid w:val="00ED59BA"/>
    <w:rsid w:val="00ED622E"/>
    <w:rsid w:val="00F263D8"/>
    <w:rsid w:val="00F44DE7"/>
    <w:rsid w:val="00F47424"/>
    <w:rsid w:val="00F534CB"/>
    <w:rsid w:val="00F66D32"/>
    <w:rsid w:val="00F72D35"/>
    <w:rsid w:val="00F82FE7"/>
    <w:rsid w:val="00F86981"/>
    <w:rsid w:val="00F86A0F"/>
    <w:rsid w:val="00F913D5"/>
    <w:rsid w:val="00F917E7"/>
    <w:rsid w:val="00FA1273"/>
    <w:rsid w:val="00FB5981"/>
    <w:rsid w:val="00FB5E79"/>
    <w:rsid w:val="00FC356D"/>
    <w:rsid w:val="00FD0425"/>
    <w:rsid w:val="00FD15BC"/>
    <w:rsid w:val="00FD565B"/>
    <w:rsid w:val="00FE0997"/>
    <w:rsid w:val="00FE1808"/>
    <w:rsid w:val="00FF0483"/>
    <w:rsid w:val="00FF4C0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BDFF5"/>
  <w15:chartTrackingRefBased/>
  <w15:docId w15:val="{A5A078A6-1E2F-46AD-8CE1-30A3F423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87E7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qFormat/>
    <w:rsid w:val="00A920D9"/>
    <w:pPr>
      <w:keepNext/>
      <w:outlineLvl w:val="2"/>
    </w:pPr>
    <w:rPr>
      <w:rFonts w:ascii="Times New Roman" w:eastAsia="Times New Roman" w:hAnsi="Times New Roman" w:cs="Times New Roman"/>
      <w:i/>
      <w:iCs/>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 w:val="36"/>
      <w:szCs w:val="20"/>
      <w:lang w:eastAsia="de-DE"/>
    </w:rPr>
  </w:style>
  <w:style w:type="character" w:customStyle="1" w:styleId="TitelZchn">
    <w:name w:val="Titel Zchn"/>
    <w:basedOn w:val="Absatz-Standardschriftart"/>
    <w:link w:val="Titel"/>
    <w:rsid w:val="00A920D9"/>
    <w:rPr>
      <w:rFonts w:ascii="Times New Roman" w:eastAsia="Times New Roman" w:hAnsi="Times New Roman" w:cs="Times New Roman"/>
      <w:b/>
      <w:sz w:val="36"/>
      <w:szCs w:val="20"/>
      <w:shd w:val="pct5" w:color="auto" w:fill="auto"/>
      <w:lang w:eastAsia="de-DE"/>
    </w:rPr>
  </w:style>
  <w:style w:type="paragraph" w:styleId="Untertitel">
    <w:name w:val="Subtitle"/>
    <w:basedOn w:val="Standard"/>
    <w:link w:val="Unter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Cs w:val="20"/>
      <w:lang w:eastAsia="de-DE"/>
    </w:rPr>
  </w:style>
  <w:style w:type="character" w:customStyle="1" w:styleId="UntertitelZchn">
    <w:name w:val="Untertitel Zchn"/>
    <w:basedOn w:val="Absatz-Standardschriftart"/>
    <w:link w:val="Untertitel"/>
    <w:rsid w:val="00A920D9"/>
    <w:rPr>
      <w:rFonts w:ascii="Times New Roman" w:eastAsia="Times New Roman" w:hAnsi="Times New Roman" w:cs="Times New Roman"/>
      <w:b/>
      <w:szCs w:val="20"/>
      <w:shd w:val="pct5" w:color="auto" w:fill="auto"/>
      <w:lang w:eastAsia="de-DE"/>
    </w:rPr>
  </w:style>
  <w:style w:type="character" w:customStyle="1" w:styleId="berschrift3Zchn">
    <w:name w:val="Überschrift 3 Zchn"/>
    <w:basedOn w:val="Absatz-Standardschriftart"/>
    <w:link w:val="berschrift3"/>
    <w:rsid w:val="00A920D9"/>
    <w:rPr>
      <w:rFonts w:ascii="Times New Roman" w:eastAsia="Times New Roman" w:hAnsi="Times New Roman" w:cs="Times New Roman"/>
      <w:i/>
      <w:iCs/>
      <w:szCs w:val="24"/>
      <w:lang w:eastAsia="de-DE"/>
    </w:rPr>
  </w:style>
  <w:style w:type="paragraph" w:styleId="StandardWeb">
    <w:name w:val="Normal (Web)"/>
    <w:basedOn w:val="Standard"/>
    <w:rsid w:val="00757B13"/>
    <w:pPr>
      <w:spacing w:before="100" w:beforeAutospacing="1" w:after="100" w:afterAutospacing="1"/>
    </w:pPr>
    <w:rPr>
      <w:rFonts w:ascii="Times New Roman" w:eastAsia="Times New Roman" w:hAnsi="Times New Roman" w:cs="Times New Roman"/>
      <w:szCs w:val="24"/>
      <w:lang w:eastAsia="de-DE"/>
    </w:rPr>
  </w:style>
  <w:style w:type="character" w:customStyle="1" w:styleId="berschrift1Zchn">
    <w:name w:val="Überschrift 1 Zchn"/>
    <w:basedOn w:val="Absatz-Standardschriftart"/>
    <w:link w:val="berschrift1"/>
    <w:uiPriority w:val="9"/>
    <w:rsid w:val="00487E74"/>
    <w:rPr>
      <w:rFonts w:asciiTheme="majorHAnsi" w:eastAsiaTheme="majorEastAsia" w:hAnsiTheme="majorHAnsi" w:cstheme="majorBidi"/>
      <w:color w:val="2E74B5" w:themeColor="accent1" w:themeShade="BF"/>
      <w:sz w:val="32"/>
      <w:szCs w:val="32"/>
    </w:rPr>
  </w:style>
  <w:style w:type="paragraph" w:styleId="Sprechblasentext">
    <w:name w:val="Balloon Text"/>
    <w:basedOn w:val="Standard"/>
    <w:link w:val="SprechblasentextZchn"/>
    <w:uiPriority w:val="99"/>
    <w:semiHidden/>
    <w:unhideWhenUsed/>
    <w:rsid w:val="00487E7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87E74"/>
    <w:rPr>
      <w:rFonts w:ascii="Segoe UI" w:hAnsi="Segoe UI" w:cs="Segoe UI"/>
      <w:sz w:val="18"/>
      <w:szCs w:val="18"/>
    </w:rPr>
  </w:style>
  <w:style w:type="character" w:styleId="Hyperlink">
    <w:name w:val="Hyperlink"/>
    <w:basedOn w:val="Absatz-Standardschriftart"/>
    <w:uiPriority w:val="99"/>
    <w:unhideWhenUsed/>
    <w:rsid w:val="002D7B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247724">
      <w:bodyDiv w:val="1"/>
      <w:marLeft w:val="0"/>
      <w:marRight w:val="0"/>
      <w:marTop w:val="0"/>
      <w:marBottom w:val="0"/>
      <w:divBdr>
        <w:top w:val="none" w:sz="0" w:space="0" w:color="auto"/>
        <w:left w:val="none" w:sz="0" w:space="0" w:color="auto"/>
        <w:bottom w:val="none" w:sz="0" w:space="0" w:color="auto"/>
        <w:right w:val="none" w:sz="0" w:space="0" w:color="auto"/>
      </w:divBdr>
    </w:div>
    <w:div w:id="873544961">
      <w:bodyDiv w:val="1"/>
      <w:marLeft w:val="0"/>
      <w:marRight w:val="0"/>
      <w:marTop w:val="0"/>
      <w:marBottom w:val="0"/>
      <w:divBdr>
        <w:top w:val="none" w:sz="0" w:space="0" w:color="auto"/>
        <w:left w:val="none" w:sz="0" w:space="0" w:color="auto"/>
        <w:bottom w:val="none" w:sz="0" w:space="0" w:color="auto"/>
        <w:right w:val="none" w:sz="0" w:space="0" w:color="auto"/>
      </w:divBdr>
    </w:div>
    <w:div w:id="1279683403">
      <w:bodyDiv w:val="1"/>
      <w:marLeft w:val="0"/>
      <w:marRight w:val="0"/>
      <w:marTop w:val="0"/>
      <w:marBottom w:val="0"/>
      <w:divBdr>
        <w:top w:val="none" w:sz="0" w:space="0" w:color="auto"/>
        <w:left w:val="none" w:sz="0" w:space="0" w:color="auto"/>
        <w:bottom w:val="none" w:sz="0" w:space="0" w:color="auto"/>
        <w:right w:val="none" w:sz="0" w:space="0" w:color="auto"/>
      </w:divBdr>
    </w:div>
    <w:div w:id="1667829705">
      <w:bodyDiv w:val="1"/>
      <w:marLeft w:val="0"/>
      <w:marRight w:val="0"/>
      <w:marTop w:val="0"/>
      <w:marBottom w:val="0"/>
      <w:divBdr>
        <w:top w:val="none" w:sz="0" w:space="0" w:color="auto"/>
        <w:left w:val="none" w:sz="0" w:space="0" w:color="auto"/>
        <w:bottom w:val="none" w:sz="0" w:space="0" w:color="auto"/>
        <w:right w:val="none" w:sz="0" w:space="0" w:color="auto"/>
      </w:divBdr>
    </w:div>
    <w:div w:id="201275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1412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Fröhlich, Rainer</dc:creator>
  <cp:keywords/>
  <dc:description/>
  <cp:lastModifiedBy>Mosch, Anke</cp:lastModifiedBy>
  <cp:revision>5</cp:revision>
  <cp:lastPrinted>2025-06-23T10:24:00Z</cp:lastPrinted>
  <dcterms:created xsi:type="dcterms:W3CDTF">2026-10-20T08:22:00Z</dcterms:created>
  <dcterms:modified xsi:type="dcterms:W3CDTF">2026-10-20T11:13:00Z</dcterms:modified>
</cp:coreProperties>
</file>