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848E" w14:textId="77777777" w:rsidR="009644A7" w:rsidRDefault="009644A7">
      <w:pPr>
        <w:rPr>
          <w:rFonts w:ascii="Arial" w:hAnsi="Arial"/>
          <w:b/>
          <w:caps/>
          <w:sz w:val="32"/>
        </w:rPr>
      </w:pPr>
    </w:p>
    <w:p w14:paraId="784830C5" w14:textId="77777777" w:rsidR="009644A7" w:rsidRDefault="009644A7">
      <w:pPr>
        <w:pBdr>
          <w:top w:val="single" w:sz="6" w:space="1" w:color="auto"/>
        </w:pBdr>
        <w:rPr>
          <w:rFonts w:ascii="Arial" w:hAnsi="Arial"/>
          <w:b/>
          <w:caps/>
          <w:sz w:val="8"/>
        </w:rPr>
      </w:pPr>
    </w:p>
    <w:p w14:paraId="0483F912"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55F6D29F"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78FB089B"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4857B14D" wp14:editId="6739B0CF">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862342" w14:textId="77777777" w:rsidR="009644A7" w:rsidRDefault="009644A7">
      <w:pPr>
        <w:pBdr>
          <w:bottom w:val="single" w:sz="6" w:space="1" w:color="auto"/>
        </w:pBdr>
        <w:rPr>
          <w:b/>
          <w:caps/>
          <w:sz w:val="32"/>
        </w:rPr>
      </w:pPr>
      <w:r>
        <w:rPr>
          <w:b/>
          <w:caps/>
          <w:sz w:val="32"/>
        </w:rPr>
        <w:t>Homburg</w:t>
      </w:r>
    </w:p>
    <w:p w14:paraId="22038C0C" w14:textId="77777777" w:rsidR="009644A7" w:rsidRDefault="009644A7">
      <w:pPr>
        <w:pBdr>
          <w:bottom w:val="single" w:sz="6" w:space="1" w:color="auto"/>
        </w:pBdr>
        <w:rPr>
          <w:rFonts w:ascii="Arial" w:hAnsi="Arial"/>
          <w:b/>
          <w:caps/>
          <w:sz w:val="8"/>
        </w:rPr>
      </w:pPr>
    </w:p>
    <w:p w14:paraId="7D205F81" w14:textId="77777777" w:rsidR="000D0E06" w:rsidRDefault="000D0E06" w:rsidP="000D0E06">
      <w:pPr>
        <w:rPr>
          <w:rFonts w:asciiTheme="minorHAnsi" w:hAnsiTheme="minorHAnsi" w:cstheme="minorHAnsi"/>
          <w:sz w:val="24"/>
          <w:szCs w:val="24"/>
        </w:rPr>
      </w:pPr>
    </w:p>
    <w:p w14:paraId="5DFCCC13" w14:textId="77777777" w:rsidR="00EA32EC" w:rsidRDefault="00EA32EC" w:rsidP="00243F4D">
      <w:pPr>
        <w:rPr>
          <w:b/>
        </w:rPr>
      </w:pPr>
    </w:p>
    <w:p w14:paraId="462DEA9D" w14:textId="77777777" w:rsidR="00F25E86" w:rsidRDefault="00F25E86" w:rsidP="00631309">
      <w:pPr>
        <w:rPr>
          <w:rFonts w:asciiTheme="minorHAnsi" w:hAnsiTheme="minorHAnsi" w:cstheme="minorHAnsi"/>
          <w:b/>
          <w:sz w:val="36"/>
        </w:rPr>
      </w:pPr>
    </w:p>
    <w:p w14:paraId="6A8E7095" w14:textId="77777777" w:rsidR="000A28B7" w:rsidRPr="000A28B7" w:rsidRDefault="000A28B7" w:rsidP="00D61373">
      <w:pPr>
        <w:pStyle w:val="Default"/>
        <w:jc w:val="center"/>
        <w:rPr>
          <w:b/>
          <w:bCs/>
        </w:rPr>
      </w:pPr>
    </w:p>
    <w:p w14:paraId="4A2F7F50" w14:textId="77777777" w:rsidR="0040649E" w:rsidRPr="0040649E" w:rsidRDefault="0040649E" w:rsidP="0040649E">
      <w:pPr>
        <w:pStyle w:val="Default"/>
        <w:jc w:val="center"/>
        <w:rPr>
          <w:b/>
          <w:bCs/>
          <w:sz w:val="36"/>
          <w:szCs w:val="36"/>
        </w:rPr>
      </w:pPr>
      <w:r w:rsidRPr="0040649E">
        <w:rPr>
          <w:b/>
          <w:bCs/>
          <w:sz w:val="36"/>
          <w:szCs w:val="36"/>
        </w:rPr>
        <w:t>Erfolgreicher Auftakt: Seniorinnen und Senioren entdecken die Welt der Römer</w:t>
      </w:r>
    </w:p>
    <w:p w14:paraId="1B340225" w14:textId="77777777" w:rsidR="0040649E" w:rsidRPr="0040649E" w:rsidRDefault="0040649E" w:rsidP="0040649E">
      <w:pPr>
        <w:pStyle w:val="Default"/>
        <w:jc w:val="center"/>
        <w:rPr>
          <w:b/>
          <w:bCs/>
          <w:sz w:val="32"/>
          <w:szCs w:val="32"/>
        </w:rPr>
      </w:pPr>
      <w:r w:rsidRPr="0040649E">
        <w:rPr>
          <w:b/>
          <w:bCs/>
          <w:sz w:val="32"/>
          <w:szCs w:val="32"/>
        </w:rPr>
        <w:t>Neues Angebot der Seniorenbeauftragten Gabriele Engel kommt bei den Teilnehmerinnen und Teilnehmern sehr gut an</w:t>
      </w:r>
    </w:p>
    <w:p w14:paraId="5666DFF1" w14:textId="77777777" w:rsidR="0040649E" w:rsidRPr="0040649E" w:rsidRDefault="0040649E" w:rsidP="0040649E">
      <w:pPr>
        <w:pStyle w:val="Default"/>
        <w:jc w:val="both"/>
        <w:rPr>
          <w:sz w:val="28"/>
          <w:szCs w:val="28"/>
        </w:rPr>
      </w:pPr>
    </w:p>
    <w:p w14:paraId="3543165D" w14:textId="7659653A" w:rsidR="0040649E" w:rsidRDefault="0040649E" w:rsidP="0040649E">
      <w:pPr>
        <w:pStyle w:val="Default"/>
        <w:jc w:val="both"/>
        <w:rPr>
          <w:sz w:val="28"/>
          <w:szCs w:val="28"/>
        </w:rPr>
      </w:pPr>
      <w:r w:rsidRPr="0040649E">
        <w:rPr>
          <w:sz w:val="28"/>
          <w:szCs w:val="28"/>
        </w:rPr>
        <w:t xml:space="preserve">Ein gelungener Auftakt für ein neues Angebot der Stadt Homburg: Am </w:t>
      </w:r>
      <w:r w:rsidR="008D6B21">
        <w:rPr>
          <w:sz w:val="28"/>
          <w:szCs w:val="28"/>
        </w:rPr>
        <w:t xml:space="preserve">vergangenen </w:t>
      </w:r>
      <w:r w:rsidRPr="0040649E">
        <w:rPr>
          <w:sz w:val="28"/>
          <w:szCs w:val="28"/>
        </w:rPr>
        <w:t xml:space="preserve">Mittwoch, 26. August, konnten </w:t>
      </w:r>
      <w:r w:rsidR="008D6B21">
        <w:rPr>
          <w:sz w:val="28"/>
          <w:szCs w:val="28"/>
        </w:rPr>
        <w:t xml:space="preserve">knapp 30 </w:t>
      </w:r>
      <w:r w:rsidRPr="0040649E">
        <w:rPr>
          <w:sz w:val="28"/>
          <w:szCs w:val="28"/>
        </w:rPr>
        <w:t xml:space="preserve">Seniorinnen und Senioren aus Homburg bei einer besonderen Führung die Welt der Römer im Römermuseum </w:t>
      </w:r>
      <w:proofErr w:type="spellStart"/>
      <w:r w:rsidRPr="0040649E">
        <w:rPr>
          <w:sz w:val="28"/>
          <w:szCs w:val="28"/>
        </w:rPr>
        <w:t>Schwarzenacker</w:t>
      </w:r>
      <w:proofErr w:type="spellEnd"/>
      <w:r w:rsidRPr="0040649E">
        <w:rPr>
          <w:sz w:val="28"/>
          <w:szCs w:val="28"/>
        </w:rPr>
        <w:t xml:space="preserve"> entdecken. Die Veranstaltung war von der städtischen Seniorenbeauftragten Gabriele Engel organisiert worden und stieß bei den Teilnehmerinnen und Teilnehmern auf große Begeisterung.</w:t>
      </w:r>
    </w:p>
    <w:p w14:paraId="1FDE6BFB" w14:textId="77777777" w:rsidR="0040649E" w:rsidRPr="0040649E" w:rsidRDefault="0040649E" w:rsidP="0040649E">
      <w:pPr>
        <w:pStyle w:val="Default"/>
        <w:jc w:val="both"/>
        <w:rPr>
          <w:sz w:val="28"/>
          <w:szCs w:val="28"/>
        </w:rPr>
      </w:pPr>
    </w:p>
    <w:p w14:paraId="69BDCE37" w14:textId="6BB2BEE2" w:rsidR="0040649E" w:rsidRDefault="0040649E" w:rsidP="0040649E">
      <w:pPr>
        <w:pStyle w:val="Default"/>
        <w:jc w:val="both"/>
        <w:rPr>
          <w:sz w:val="28"/>
          <w:szCs w:val="28"/>
        </w:rPr>
      </w:pPr>
      <w:r w:rsidRPr="0040649E">
        <w:rPr>
          <w:sz w:val="28"/>
          <w:szCs w:val="28"/>
        </w:rPr>
        <w:t xml:space="preserve">Bei einer rund 90-minütigen Führung wanderte die Gruppe auf den Spuren der Römer und erhielt dabei zahlreiche interessante Einblicke in das Leben und die Geschichte der damaligen Zeit. Das Team des Römermuseums </w:t>
      </w:r>
      <w:proofErr w:type="spellStart"/>
      <w:r w:rsidRPr="0040649E">
        <w:rPr>
          <w:sz w:val="28"/>
          <w:szCs w:val="28"/>
        </w:rPr>
        <w:t>Schwarzenacker</w:t>
      </w:r>
      <w:proofErr w:type="spellEnd"/>
      <w:r w:rsidRPr="0040649E">
        <w:rPr>
          <w:sz w:val="28"/>
          <w:szCs w:val="28"/>
        </w:rPr>
        <w:t xml:space="preserve"> sorgte dabei mit vielen Informationen für einen abwechslungsreichen Nachmittag.</w:t>
      </w:r>
    </w:p>
    <w:p w14:paraId="03729DA2" w14:textId="77777777" w:rsidR="0040649E" w:rsidRPr="0040649E" w:rsidRDefault="0040649E" w:rsidP="0040649E">
      <w:pPr>
        <w:pStyle w:val="Default"/>
        <w:jc w:val="both"/>
        <w:rPr>
          <w:sz w:val="28"/>
          <w:szCs w:val="28"/>
        </w:rPr>
      </w:pPr>
    </w:p>
    <w:p w14:paraId="70CBCFE0" w14:textId="468E5C02" w:rsidR="0040649E" w:rsidRDefault="0040649E" w:rsidP="0040649E">
      <w:pPr>
        <w:pStyle w:val="Default"/>
        <w:jc w:val="both"/>
        <w:rPr>
          <w:sz w:val="28"/>
          <w:szCs w:val="28"/>
        </w:rPr>
      </w:pPr>
      <w:r w:rsidRPr="0040649E">
        <w:rPr>
          <w:sz w:val="28"/>
          <w:szCs w:val="28"/>
        </w:rPr>
        <w:t xml:space="preserve">„Die Stimmung war richtig gut und die </w:t>
      </w:r>
      <w:r w:rsidR="008D6B21">
        <w:rPr>
          <w:sz w:val="28"/>
          <w:szCs w:val="28"/>
        </w:rPr>
        <w:t>Menschen</w:t>
      </w:r>
      <w:r w:rsidRPr="0040649E">
        <w:rPr>
          <w:sz w:val="28"/>
          <w:szCs w:val="28"/>
        </w:rPr>
        <w:t xml:space="preserve"> waren begeistert“, freut sich Gabriele Engel über die gelungene Premiere ihres neuen Angebots. Besonders wichtig sei ihr gewesen, den Seniorinnen und Senioren einmal etwas Neues anzubieten und gemeinsam besondere Orte und Themen in Homburg zu entdecken.</w:t>
      </w:r>
      <w:r w:rsidR="008D6B21">
        <w:rPr>
          <w:sz w:val="28"/>
          <w:szCs w:val="28"/>
        </w:rPr>
        <w:t xml:space="preserve"> </w:t>
      </w:r>
      <w:r w:rsidRPr="0040649E">
        <w:rPr>
          <w:sz w:val="28"/>
          <w:szCs w:val="28"/>
        </w:rPr>
        <w:t>„Der</w:t>
      </w:r>
      <w:r w:rsidR="008D6B21">
        <w:rPr>
          <w:sz w:val="28"/>
          <w:szCs w:val="28"/>
        </w:rPr>
        <w:t xml:space="preserve"> anschließende</w:t>
      </w:r>
      <w:r w:rsidRPr="0040649E">
        <w:rPr>
          <w:sz w:val="28"/>
          <w:szCs w:val="28"/>
        </w:rPr>
        <w:t xml:space="preserve"> römische Imbiss war ein voller Erfolg“, berichtet Engel. Ihr Dank gilt dabei insbesondere dem Team des Römermuseums </w:t>
      </w:r>
      <w:proofErr w:type="spellStart"/>
      <w:r w:rsidRPr="0040649E">
        <w:rPr>
          <w:sz w:val="28"/>
          <w:szCs w:val="28"/>
        </w:rPr>
        <w:t>Schwarzenacker</w:t>
      </w:r>
      <w:proofErr w:type="spellEnd"/>
      <w:r w:rsidRPr="0040649E">
        <w:rPr>
          <w:sz w:val="28"/>
          <w:szCs w:val="28"/>
        </w:rPr>
        <w:t xml:space="preserve">: „Das Team hat tolle Arbeit geleistet und uns mit vielen interessanten </w:t>
      </w:r>
      <w:r w:rsidR="008D6B21">
        <w:rPr>
          <w:sz w:val="28"/>
          <w:szCs w:val="28"/>
        </w:rPr>
        <w:t xml:space="preserve">unterhaltsamen </w:t>
      </w:r>
      <w:r w:rsidRPr="0040649E">
        <w:rPr>
          <w:sz w:val="28"/>
          <w:szCs w:val="28"/>
        </w:rPr>
        <w:t>Informationen versorgt.“</w:t>
      </w:r>
    </w:p>
    <w:p w14:paraId="7B85F37B" w14:textId="77777777" w:rsidR="0040649E" w:rsidRPr="0040649E" w:rsidRDefault="0040649E" w:rsidP="0040649E">
      <w:pPr>
        <w:pStyle w:val="Default"/>
        <w:jc w:val="both"/>
        <w:rPr>
          <w:sz w:val="28"/>
          <w:szCs w:val="28"/>
        </w:rPr>
      </w:pPr>
    </w:p>
    <w:p w14:paraId="55F2B391" w14:textId="77777777" w:rsidR="0040649E" w:rsidRPr="0040649E" w:rsidRDefault="0040649E" w:rsidP="0040649E">
      <w:pPr>
        <w:pStyle w:val="Default"/>
        <w:jc w:val="both"/>
        <w:rPr>
          <w:sz w:val="28"/>
          <w:szCs w:val="28"/>
        </w:rPr>
      </w:pPr>
      <w:r w:rsidRPr="0040649E">
        <w:rPr>
          <w:sz w:val="28"/>
          <w:szCs w:val="28"/>
        </w:rPr>
        <w:t>Für Gabriele Engel steht nach diesem gelungenen Auftakt bereits fest: Das Angebot soll nicht einmalig bleiben. „Definitiv werden wir das wiederholen“, kündigt die Seniorenbeauftragte an. Die positive Rückmeldung und die gute Stimmung bei der Premiere haben gezeigt, dass bei den Seniorinnen und Senioren großes Interesse an solchen gemeinsamen Unternehmungen besteht.</w:t>
      </w:r>
    </w:p>
    <w:sectPr w:rsidR="0040649E" w:rsidRPr="0040649E">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C8F" w14:textId="77777777" w:rsidR="001A4ADE" w:rsidRDefault="001A4ADE">
      <w:r>
        <w:separator/>
      </w:r>
    </w:p>
  </w:endnote>
  <w:endnote w:type="continuationSeparator" w:id="0">
    <w:p w14:paraId="2ED2773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Franklin Gothic Dem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D6F"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C88D" w14:textId="77777777" w:rsidR="00CA3051" w:rsidRPr="00C969EB" w:rsidRDefault="00CA3051" w:rsidP="00CA3051">
    <w:pPr>
      <w:rPr>
        <w:sz w:val="20"/>
      </w:rPr>
    </w:pPr>
    <w:r>
      <w:rPr>
        <w:sz w:val="20"/>
      </w:rPr>
      <w:t>_________________________________________________________________________________</w:t>
    </w:r>
  </w:p>
  <w:p w14:paraId="441EC741"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9636"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F02F" w14:textId="77777777" w:rsidR="001A4ADE" w:rsidRDefault="001A4ADE">
      <w:r>
        <w:separator/>
      </w:r>
    </w:p>
  </w:footnote>
  <w:footnote w:type="continuationSeparator" w:id="0">
    <w:p w14:paraId="1E915883"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4027"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A0A8" w14:textId="54DB06BF" w:rsidR="009644A7" w:rsidRDefault="00B06977">
    <w:pPr>
      <w:pStyle w:val="Kopfzeile"/>
      <w:jc w:val="right"/>
    </w:pPr>
    <w:r>
      <w:fldChar w:fldCharType="begin"/>
    </w:r>
    <w:r>
      <w:instrText xml:space="preserve"> DATE </w:instrText>
    </w:r>
    <w:r>
      <w:fldChar w:fldCharType="separate"/>
    </w:r>
    <w:r w:rsidR="00827EF2">
      <w:rPr>
        <w:noProof/>
      </w:rPr>
      <w:t>28.08.2026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ED5D"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127B"/>
    <w:multiLevelType w:val="multilevel"/>
    <w:tmpl w:val="42CA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6653B"/>
    <w:multiLevelType w:val="multilevel"/>
    <w:tmpl w:val="A438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14575"/>
    <w:multiLevelType w:val="multilevel"/>
    <w:tmpl w:val="C240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981156"/>
    <w:multiLevelType w:val="multilevel"/>
    <w:tmpl w:val="826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84C84"/>
    <w:multiLevelType w:val="multilevel"/>
    <w:tmpl w:val="315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3D51F2"/>
    <w:multiLevelType w:val="multilevel"/>
    <w:tmpl w:val="12165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A78FF"/>
    <w:multiLevelType w:val="multilevel"/>
    <w:tmpl w:val="4276F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46591E"/>
    <w:multiLevelType w:val="multilevel"/>
    <w:tmpl w:val="23C4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B40D0"/>
    <w:multiLevelType w:val="multilevel"/>
    <w:tmpl w:val="67B8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969736">
    <w:abstractNumId w:val="9"/>
  </w:num>
  <w:num w:numId="2" w16cid:durableId="1870946360">
    <w:abstractNumId w:val="3"/>
  </w:num>
  <w:num w:numId="3" w16cid:durableId="1505586810">
    <w:abstractNumId w:val="4"/>
  </w:num>
  <w:num w:numId="4" w16cid:durableId="119306103">
    <w:abstractNumId w:val="7"/>
  </w:num>
  <w:num w:numId="5" w16cid:durableId="2084373349">
    <w:abstractNumId w:val="5"/>
  </w:num>
  <w:num w:numId="6" w16cid:durableId="873225387">
    <w:abstractNumId w:val="8"/>
  </w:num>
  <w:num w:numId="7" w16cid:durableId="867837705">
    <w:abstractNumId w:val="0"/>
  </w:num>
  <w:num w:numId="8" w16cid:durableId="211431776">
    <w:abstractNumId w:val="6"/>
  </w:num>
  <w:num w:numId="9" w16cid:durableId="1168517426">
    <w:abstractNumId w:val="1"/>
  </w:num>
  <w:num w:numId="10" w16cid:durableId="407580085">
    <w:abstractNumId w:val="10"/>
  </w:num>
  <w:num w:numId="11" w16cid:durableId="355278756">
    <w:abstractNumId w:val="11"/>
  </w:num>
  <w:num w:numId="12" w16cid:durableId="672605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04D07"/>
    <w:rsid w:val="00017634"/>
    <w:rsid w:val="0002120D"/>
    <w:rsid w:val="00023C19"/>
    <w:rsid w:val="00023FAB"/>
    <w:rsid w:val="00026AEC"/>
    <w:rsid w:val="00033E97"/>
    <w:rsid w:val="00034D33"/>
    <w:rsid w:val="00052773"/>
    <w:rsid w:val="00057922"/>
    <w:rsid w:val="00070D49"/>
    <w:rsid w:val="000728F4"/>
    <w:rsid w:val="00075D77"/>
    <w:rsid w:val="000847BA"/>
    <w:rsid w:val="00085594"/>
    <w:rsid w:val="000A1325"/>
    <w:rsid w:val="000A28B7"/>
    <w:rsid w:val="000B7671"/>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0B1C"/>
    <w:rsid w:val="00124222"/>
    <w:rsid w:val="001279BC"/>
    <w:rsid w:val="00130114"/>
    <w:rsid w:val="001305AB"/>
    <w:rsid w:val="0013205C"/>
    <w:rsid w:val="00135129"/>
    <w:rsid w:val="00136307"/>
    <w:rsid w:val="00147AFB"/>
    <w:rsid w:val="001806EA"/>
    <w:rsid w:val="00183D06"/>
    <w:rsid w:val="001861B1"/>
    <w:rsid w:val="00187981"/>
    <w:rsid w:val="00190D0D"/>
    <w:rsid w:val="001926B3"/>
    <w:rsid w:val="001973A6"/>
    <w:rsid w:val="001A0626"/>
    <w:rsid w:val="001A1F6D"/>
    <w:rsid w:val="001A303F"/>
    <w:rsid w:val="001A3764"/>
    <w:rsid w:val="001A4320"/>
    <w:rsid w:val="001A457C"/>
    <w:rsid w:val="001A4ADE"/>
    <w:rsid w:val="001A6086"/>
    <w:rsid w:val="001B4517"/>
    <w:rsid w:val="001C2484"/>
    <w:rsid w:val="001D111A"/>
    <w:rsid w:val="001D2BD9"/>
    <w:rsid w:val="001D6F92"/>
    <w:rsid w:val="001E5F12"/>
    <w:rsid w:val="00202C8F"/>
    <w:rsid w:val="00224F86"/>
    <w:rsid w:val="002259E9"/>
    <w:rsid w:val="00230EAF"/>
    <w:rsid w:val="002422AB"/>
    <w:rsid w:val="00243F4D"/>
    <w:rsid w:val="0025150C"/>
    <w:rsid w:val="00267BD7"/>
    <w:rsid w:val="00271A61"/>
    <w:rsid w:val="002752E9"/>
    <w:rsid w:val="00281B15"/>
    <w:rsid w:val="00283230"/>
    <w:rsid w:val="002879E7"/>
    <w:rsid w:val="00293D90"/>
    <w:rsid w:val="002A2550"/>
    <w:rsid w:val="002A263C"/>
    <w:rsid w:val="002A3948"/>
    <w:rsid w:val="002B3D15"/>
    <w:rsid w:val="002B6789"/>
    <w:rsid w:val="002C0588"/>
    <w:rsid w:val="002C05F0"/>
    <w:rsid w:val="002C3775"/>
    <w:rsid w:val="002C4518"/>
    <w:rsid w:val="002C5D6E"/>
    <w:rsid w:val="002D4511"/>
    <w:rsid w:val="002D50E3"/>
    <w:rsid w:val="002D747F"/>
    <w:rsid w:val="002E1119"/>
    <w:rsid w:val="002E2377"/>
    <w:rsid w:val="002E436C"/>
    <w:rsid w:val="002F3BB7"/>
    <w:rsid w:val="002F5620"/>
    <w:rsid w:val="00316D6D"/>
    <w:rsid w:val="00326249"/>
    <w:rsid w:val="00331FAB"/>
    <w:rsid w:val="003358F3"/>
    <w:rsid w:val="00341315"/>
    <w:rsid w:val="00341362"/>
    <w:rsid w:val="0034388E"/>
    <w:rsid w:val="003475C9"/>
    <w:rsid w:val="003548C4"/>
    <w:rsid w:val="0035663E"/>
    <w:rsid w:val="003672E6"/>
    <w:rsid w:val="00370299"/>
    <w:rsid w:val="0037348B"/>
    <w:rsid w:val="00375D6E"/>
    <w:rsid w:val="0038471B"/>
    <w:rsid w:val="003956AD"/>
    <w:rsid w:val="003C2230"/>
    <w:rsid w:val="003D158F"/>
    <w:rsid w:val="003D2C2E"/>
    <w:rsid w:val="003E3CE2"/>
    <w:rsid w:val="0040347F"/>
    <w:rsid w:val="00404836"/>
    <w:rsid w:val="004063B1"/>
    <w:rsid w:val="0040649E"/>
    <w:rsid w:val="00415B2F"/>
    <w:rsid w:val="004215A2"/>
    <w:rsid w:val="00425033"/>
    <w:rsid w:val="004270C5"/>
    <w:rsid w:val="004305AA"/>
    <w:rsid w:val="00431FF5"/>
    <w:rsid w:val="00433DD3"/>
    <w:rsid w:val="004450D4"/>
    <w:rsid w:val="00450EA5"/>
    <w:rsid w:val="004549C6"/>
    <w:rsid w:val="00456B19"/>
    <w:rsid w:val="004704EB"/>
    <w:rsid w:val="0047146F"/>
    <w:rsid w:val="0047456B"/>
    <w:rsid w:val="004852AA"/>
    <w:rsid w:val="0048570B"/>
    <w:rsid w:val="00494645"/>
    <w:rsid w:val="00497E4C"/>
    <w:rsid w:val="004A05EA"/>
    <w:rsid w:val="004A5939"/>
    <w:rsid w:val="004B4A49"/>
    <w:rsid w:val="004C03AC"/>
    <w:rsid w:val="004C3DF0"/>
    <w:rsid w:val="004E5B24"/>
    <w:rsid w:val="004F2A6D"/>
    <w:rsid w:val="00501F67"/>
    <w:rsid w:val="0051799E"/>
    <w:rsid w:val="00517E55"/>
    <w:rsid w:val="00520B55"/>
    <w:rsid w:val="00521E09"/>
    <w:rsid w:val="005242AF"/>
    <w:rsid w:val="00525FC6"/>
    <w:rsid w:val="00531894"/>
    <w:rsid w:val="00533E5A"/>
    <w:rsid w:val="00541E4D"/>
    <w:rsid w:val="0055421A"/>
    <w:rsid w:val="00560465"/>
    <w:rsid w:val="005609AF"/>
    <w:rsid w:val="00564860"/>
    <w:rsid w:val="00570BB9"/>
    <w:rsid w:val="00570C12"/>
    <w:rsid w:val="00573A20"/>
    <w:rsid w:val="005759C7"/>
    <w:rsid w:val="00585611"/>
    <w:rsid w:val="00595C66"/>
    <w:rsid w:val="005A2580"/>
    <w:rsid w:val="005A4EEE"/>
    <w:rsid w:val="005B5623"/>
    <w:rsid w:val="005B6921"/>
    <w:rsid w:val="005C1DE3"/>
    <w:rsid w:val="005D4D15"/>
    <w:rsid w:val="005F0421"/>
    <w:rsid w:val="005F1520"/>
    <w:rsid w:val="005F66F1"/>
    <w:rsid w:val="00612077"/>
    <w:rsid w:val="006122BF"/>
    <w:rsid w:val="00613F64"/>
    <w:rsid w:val="006200AE"/>
    <w:rsid w:val="006226A0"/>
    <w:rsid w:val="00631309"/>
    <w:rsid w:val="00634C39"/>
    <w:rsid w:val="00634F38"/>
    <w:rsid w:val="00636241"/>
    <w:rsid w:val="00642FF6"/>
    <w:rsid w:val="006553E5"/>
    <w:rsid w:val="00661403"/>
    <w:rsid w:val="006630C1"/>
    <w:rsid w:val="00663E48"/>
    <w:rsid w:val="006678E9"/>
    <w:rsid w:val="00667FBA"/>
    <w:rsid w:val="006720B7"/>
    <w:rsid w:val="006810E1"/>
    <w:rsid w:val="0069523F"/>
    <w:rsid w:val="006A4380"/>
    <w:rsid w:val="006A68B0"/>
    <w:rsid w:val="006B7B0E"/>
    <w:rsid w:val="006C5A71"/>
    <w:rsid w:val="006C67F0"/>
    <w:rsid w:val="006D167C"/>
    <w:rsid w:val="006D3AD2"/>
    <w:rsid w:val="006D3DDF"/>
    <w:rsid w:val="006E12E7"/>
    <w:rsid w:val="006E786F"/>
    <w:rsid w:val="006F2C59"/>
    <w:rsid w:val="006F453D"/>
    <w:rsid w:val="00700720"/>
    <w:rsid w:val="00700E7B"/>
    <w:rsid w:val="007025E5"/>
    <w:rsid w:val="0071406D"/>
    <w:rsid w:val="007170FF"/>
    <w:rsid w:val="00720171"/>
    <w:rsid w:val="007221AD"/>
    <w:rsid w:val="0072672E"/>
    <w:rsid w:val="00726E6F"/>
    <w:rsid w:val="00732120"/>
    <w:rsid w:val="00745BB3"/>
    <w:rsid w:val="00747ACE"/>
    <w:rsid w:val="00752682"/>
    <w:rsid w:val="00760807"/>
    <w:rsid w:val="00762105"/>
    <w:rsid w:val="00762432"/>
    <w:rsid w:val="00772AD9"/>
    <w:rsid w:val="0077335F"/>
    <w:rsid w:val="007758F8"/>
    <w:rsid w:val="007819D1"/>
    <w:rsid w:val="00782047"/>
    <w:rsid w:val="0078248E"/>
    <w:rsid w:val="007877EF"/>
    <w:rsid w:val="00797726"/>
    <w:rsid w:val="007A225F"/>
    <w:rsid w:val="007A4667"/>
    <w:rsid w:val="007A7E2E"/>
    <w:rsid w:val="007B629D"/>
    <w:rsid w:val="007C0A79"/>
    <w:rsid w:val="007C1CB4"/>
    <w:rsid w:val="007C34BB"/>
    <w:rsid w:val="007C6A3E"/>
    <w:rsid w:val="007D530C"/>
    <w:rsid w:val="007E218A"/>
    <w:rsid w:val="007E6950"/>
    <w:rsid w:val="007F03B7"/>
    <w:rsid w:val="007F12CF"/>
    <w:rsid w:val="007F2CD1"/>
    <w:rsid w:val="008001BC"/>
    <w:rsid w:val="00801176"/>
    <w:rsid w:val="008031C4"/>
    <w:rsid w:val="00806537"/>
    <w:rsid w:val="00810950"/>
    <w:rsid w:val="00815664"/>
    <w:rsid w:val="00824F0E"/>
    <w:rsid w:val="00827EF2"/>
    <w:rsid w:val="00833D6C"/>
    <w:rsid w:val="0084142D"/>
    <w:rsid w:val="008455A0"/>
    <w:rsid w:val="008534D5"/>
    <w:rsid w:val="008536D8"/>
    <w:rsid w:val="00853B73"/>
    <w:rsid w:val="00854AF8"/>
    <w:rsid w:val="00864D1D"/>
    <w:rsid w:val="00883940"/>
    <w:rsid w:val="00884911"/>
    <w:rsid w:val="008858D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6B21"/>
    <w:rsid w:val="008D74B0"/>
    <w:rsid w:val="008D7CFE"/>
    <w:rsid w:val="008E3A60"/>
    <w:rsid w:val="008E4CFF"/>
    <w:rsid w:val="00902218"/>
    <w:rsid w:val="009065E6"/>
    <w:rsid w:val="0090777A"/>
    <w:rsid w:val="009153C5"/>
    <w:rsid w:val="009177CA"/>
    <w:rsid w:val="00921253"/>
    <w:rsid w:val="00923077"/>
    <w:rsid w:val="00945685"/>
    <w:rsid w:val="009519A0"/>
    <w:rsid w:val="0095201F"/>
    <w:rsid w:val="009610E1"/>
    <w:rsid w:val="009644A7"/>
    <w:rsid w:val="009650C4"/>
    <w:rsid w:val="009738A2"/>
    <w:rsid w:val="009779FE"/>
    <w:rsid w:val="0098161B"/>
    <w:rsid w:val="009873F7"/>
    <w:rsid w:val="00991D20"/>
    <w:rsid w:val="0099448B"/>
    <w:rsid w:val="009A01BD"/>
    <w:rsid w:val="009B660C"/>
    <w:rsid w:val="009C3884"/>
    <w:rsid w:val="009D5BCB"/>
    <w:rsid w:val="009E22D8"/>
    <w:rsid w:val="009E50F6"/>
    <w:rsid w:val="009E68F0"/>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AF7746"/>
    <w:rsid w:val="00B06977"/>
    <w:rsid w:val="00B147F4"/>
    <w:rsid w:val="00B20BFC"/>
    <w:rsid w:val="00B23359"/>
    <w:rsid w:val="00B40D4F"/>
    <w:rsid w:val="00B42B6E"/>
    <w:rsid w:val="00B53521"/>
    <w:rsid w:val="00B56040"/>
    <w:rsid w:val="00B5754C"/>
    <w:rsid w:val="00B73DF6"/>
    <w:rsid w:val="00B800B9"/>
    <w:rsid w:val="00B81EE6"/>
    <w:rsid w:val="00B85270"/>
    <w:rsid w:val="00B8700F"/>
    <w:rsid w:val="00B92B19"/>
    <w:rsid w:val="00BA1D9F"/>
    <w:rsid w:val="00BA684D"/>
    <w:rsid w:val="00BB331C"/>
    <w:rsid w:val="00BB4261"/>
    <w:rsid w:val="00BB6D2B"/>
    <w:rsid w:val="00BB74D2"/>
    <w:rsid w:val="00BC0D77"/>
    <w:rsid w:val="00BD2DDC"/>
    <w:rsid w:val="00BE19EF"/>
    <w:rsid w:val="00BE62AC"/>
    <w:rsid w:val="00BF0F9B"/>
    <w:rsid w:val="00C00011"/>
    <w:rsid w:val="00C00375"/>
    <w:rsid w:val="00C01DB1"/>
    <w:rsid w:val="00C01E04"/>
    <w:rsid w:val="00C0479B"/>
    <w:rsid w:val="00C20153"/>
    <w:rsid w:val="00C215FD"/>
    <w:rsid w:val="00C27765"/>
    <w:rsid w:val="00C31B70"/>
    <w:rsid w:val="00C427A8"/>
    <w:rsid w:val="00C4344D"/>
    <w:rsid w:val="00C4363C"/>
    <w:rsid w:val="00C61E04"/>
    <w:rsid w:val="00C66CD8"/>
    <w:rsid w:val="00C71204"/>
    <w:rsid w:val="00C74179"/>
    <w:rsid w:val="00C818C8"/>
    <w:rsid w:val="00C93C80"/>
    <w:rsid w:val="00C94B70"/>
    <w:rsid w:val="00C969EB"/>
    <w:rsid w:val="00CA071D"/>
    <w:rsid w:val="00CA3051"/>
    <w:rsid w:val="00CB2419"/>
    <w:rsid w:val="00CB26C8"/>
    <w:rsid w:val="00CC5E4E"/>
    <w:rsid w:val="00CC74AE"/>
    <w:rsid w:val="00CD0612"/>
    <w:rsid w:val="00CD2B26"/>
    <w:rsid w:val="00CD666A"/>
    <w:rsid w:val="00CD6760"/>
    <w:rsid w:val="00CD7793"/>
    <w:rsid w:val="00CE0F6C"/>
    <w:rsid w:val="00CE52CD"/>
    <w:rsid w:val="00CF0BF8"/>
    <w:rsid w:val="00CF3386"/>
    <w:rsid w:val="00D045E0"/>
    <w:rsid w:val="00D059F5"/>
    <w:rsid w:val="00D17A2B"/>
    <w:rsid w:val="00D22C7F"/>
    <w:rsid w:val="00D24897"/>
    <w:rsid w:val="00D251AA"/>
    <w:rsid w:val="00D25E8F"/>
    <w:rsid w:val="00D270A9"/>
    <w:rsid w:val="00D35995"/>
    <w:rsid w:val="00D40CC8"/>
    <w:rsid w:val="00D43DD3"/>
    <w:rsid w:val="00D536CA"/>
    <w:rsid w:val="00D60BB0"/>
    <w:rsid w:val="00D61373"/>
    <w:rsid w:val="00D6265D"/>
    <w:rsid w:val="00D64724"/>
    <w:rsid w:val="00D76622"/>
    <w:rsid w:val="00D80F32"/>
    <w:rsid w:val="00D80F83"/>
    <w:rsid w:val="00D81DA5"/>
    <w:rsid w:val="00D828B8"/>
    <w:rsid w:val="00D856E4"/>
    <w:rsid w:val="00D92907"/>
    <w:rsid w:val="00DA3DD0"/>
    <w:rsid w:val="00DB2339"/>
    <w:rsid w:val="00DB26C2"/>
    <w:rsid w:val="00DD0646"/>
    <w:rsid w:val="00DD0787"/>
    <w:rsid w:val="00DD35C3"/>
    <w:rsid w:val="00DD4E9E"/>
    <w:rsid w:val="00DD52F3"/>
    <w:rsid w:val="00DE0ED7"/>
    <w:rsid w:val="00DF1043"/>
    <w:rsid w:val="00DF2600"/>
    <w:rsid w:val="00DF7783"/>
    <w:rsid w:val="00E077BA"/>
    <w:rsid w:val="00E146D4"/>
    <w:rsid w:val="00E14E31"/>
    <w:rsid w:val="00E17851"/>
    <w:rsid w:val="00E20F50"/>
    <w:rsid w:val="00E33C6F"/>
    <w:rsid w:val="00E36467"/>
    <w:rsid w:val="00E43148"/>
    <w:rsid w:val="00E46A55"/>
    <w:rsid w:val="00E47E6C"/>
    <w:rsid w:val="00E54E5F"/>
    <w:rsid w:val="00E5534F"/>
    <w:rsid w:val="00E64894"/>
    <w:rsid w:val="00E662E3"/>
    <w:rsid w:val="00E6719D"/>
    <w:rsid w:val="00E73471"/>
    <w:rsid w:val="00E757CD"/>
    <w:rsid w:val="00E80716"/>
    <w:rsid w:val="00E8248B"/>
    <w:rsid w:val="00E87061"/>
    <w:rsid w:val="00E90FAC"/>
    <w:rsid w:val="00E920B7"/>
    <w:rsid w:val="00E92166"/>
    <w:rsid w:val="00EA27AA"/>
    <w:rsid w:val="00EA32EC"/>
    <w:rsid w:val="00EB31CC"/>
    <w:rsid w:val="00EB39BA"/>
    <w:rsid w:val="00EB7AFB"/>
    <w:rsid w:val="00EC17BB"/>
    <w:rsid w:val="00ED2B04"/>
    <w:rsid w:val="00ED7DD3"/>
    <w:rsid w:val="00EF0765"/>
    <w:rsid w:val="00EF07B6"/>
    <w:rsid w:val="00EF1A7C"/>
    <w:rsid w:val="00EF291F"/>
    <w:rsid w:val="00EF369F"/>
    <w:rsid w:val="00F051F4"/>
    <w:rsid w:val="00F13D6E"/>
    <w:rsid w:val="00F17B6C"/>
    <w:rsid w:val="00F204B6"/>
    <w:rsid w:val="00F20C23"/>
    <w:rsid w:val="00F25E86"/>
    <w:rsid w:val="00F3202B"/>
    <w:rsid w:val="00F32585"/>
    <w:rsid w:val="00F33A1A"/>
    <w:rsid w:val="00F35E16"/>
    <w:rsid w:val="00F360F9"/>
    <w:rsid w:val="00F37FE0"/>
    <w:rsid w:val="00F41C04"/>
    <w:rsid w:val="00F50DD8"/>
    <w:rsid w:val="00F546C9"/>
    <w:rsid w:val="00F602FD"/>
    <w:rsid w:val="00F6385F"/>
    <w:rsid w:val="00F81C37"/>
    <w:rsid w:val="00F844EF"/>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4:docId w14:val="67B9913C"/>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paragraph" w:styleId="berschrift7">
    <w:name w:val="heading 7"/>
    <w:basedOn w:val="Standard"/>
    <w:next w:val="Standard"/>
    <w:link w:val="berschrift7Zchn"/>
    <w:semiHidden/>
    <w:unhideWhenUsed/>
    <w:qFormat/>
    <w:rsid w:val="0037348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paragraph" w:customStyle="1" w:styleId="elementtoproof">
    <w:name w:val="elementtoproof"/>
    <w:basedOn w:val="Standard"/>
    <w:uiPriority w:val="99"/>
    <w:rsid w:val="006A68B0"/>
    <w:rPr>
      <w:rFonts w:ascii="Times New Roman" w:eastAsiaTheme="minorHAnsi" w:hAnsi="Times New Roman"/>
      <w:sz w:val="24"/>
      <w:szCs w:val="24"/>
    </w:rPr>
  </w:style>
  <w:style w:type="character" w:customStyle="1" w:styleId="berschrift7Zchn">
    <w:name w:val="Überschrift 7 Zchn"/>
    <w:basedOn w:val="Absatz-Standardschriftart"/>
    <w:link w:val="berschrift7"/>
    <w:semiHidden/>
    <w:rsid w:val="0037348B"/>
    <w:rPr>
      <w:rFonts w:asciiTheme="majorHAnsi" w:eastAsiaTheme="majorEastAsia" w:hAnsiTheme="majorHAnsi" w:cstheme="majorBidi"/>
      <w:i/>
      <w:iCs/>
      <w:color w:val="243F60"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1587668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11887898">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7047230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11622851">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88885840">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2798561">
      <w:bodyDiv w:val="1"/>
      <w:marLeft w:val="0"/>
      <w:marRight w:val="0"/>
      <w:marTop w:val="0"/>
      <w:marBottom w:val="0"/>
      <w:divBdr>
        <w:top w:val="none" w:sz="0" w:space="0" w:color="auto"/>
        <w:left w:val="none" w:sz="0" w:space="0" w:color="auto"/>
        <w:bottom w:val="none" w:sz="0" w:space="0" w:color="auto"/>
        <w:right w:val="none" w:sz="0" w:space="0" w:color="auto"/>
      </w:divBdr>
      <w:divsChild>
        <w:div w:id="1975720006">
          <w:marLeft w:val="0"/>
          <w:marRight w:val="0"/>
          <w:marTop w:val="0"/>
          <w:marBottom w:val="0"/>
          <w:divBdr>
            <w:top w:val="none" w:sz="0" w:space="0" w:color="auto"/>
            <w:left w:val="none" w:sz="0" w:space="0" w:color="auto"/>
            <w:bottom w:val="none" w:sz="0" w:space="0" w:color="auto"/>
            <w:right w:val="none" w:sz="0" w:space="0" w:color="auto"/>
          </w:divBdr>
        </w:div>
      </w:divsChild>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3789785">
      <w:bodyDiv w:val="1"/>
      <w:marLeft w:val="0"/>
      <w:marRight w:val="0"/>
      <w:marTop w:val="0"/>
      <w:marBottom w:val="0"/>
      <w:divBdr>
        <w:top w:val="none" w:sz="0" w:space="0" w:color="auto"/>
        <w:left w:val="none" w:sz="0" w:space="0" w:color="auto"/>
        <w:bottom w:val="none" w:sz="0" w:space="0" w:color="auto"/>
        <w:right w:val="none" w:sz="0" w:space="0" w:color="auto"/>
      </w:divBdr>
    </w:div>
    <w:div w:id="146435054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44775517">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25443145">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1</Pages>
  <Words>255</Words>
  <Characters>1635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2026-08-28T11:10:00Z</cp:lastPrinted>
  <dcterms:created xsi:type="dcterms:W3CDTF">2026-08-28T11:10:00Z</dcterms:created>
  <dcterms:modified xsi:type="dcterms:W3CDTF">2026-08-28T11:11:00Z</dcterms:modified>
</cp:coreProperties>
</file>