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3BFA0D4D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E8A" w14:textId="77777777" w:rsidR="00177EA7" w:rsidRPr="0071356B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71356B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2DB7CAF0" w14:textId="77777777" w:rsidR="00177EA7" w:rsidRDefault="00177EA7" w:rsidP="00177EA7">
      <w:pPr>
        <w:rPr>
          <w:rFonts w:ascii="HelveticaNeue LT 55 Roman" w:hAnsi="HelveticaNeue LT 55 Roman"/>
        </w:rPr>
      </w:pPr>
    </w:p>
    <w:p w14:paraId="7EF114C1" w14:textId="2EEB0150" w:rsidR="00177EA7" w:rsidRDefault="00177EA7" w:rsidP="009576C9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944F8A">
        <w:rPr>
          <w:rFonts w:ascii="Arial" w:hAnsi="Arial" w:cs="Arial"/>
        </w:rPr>
        <w:t>1</w:t>
      </w:r>
      <w:r w:rsidR="00AF5AF6">
        <w:rPr>
          <w:rFonts w:ascii="Arial" w:hAnsi="Arial" w:cs="Arial"/>
        </w:rPr>
        <w:t>4</w:t>
      </w:r>
      <w:r w:rsidR="00A620BB">
        <w:rPr>
          <w:rFonts w:ascii="Arial" w:hAnsi="Arial" w:cs="Arial"/>
        </w:rPr>
        <w:t>.</w:t>
      </w:r>
      <w:r w:rsidR="00944F8A">
        <w:rPr>
          <w:rFonts w:ascii="Arial" w:hAnsi="Arial" w:cs="Arial"/>
        </w:rPr>
        <w:t>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8668CB">
        <w:rPr>
          <w:rFonts w:ascii="Arial" w:hAnsi="Arial" w:cs="Arial"/>
        </w:rPr>
        <w:t>6</w:t>
      </w:r>
    </w:p>
    <w:p w14:paraId="4D56FA10" w14:textId="4628F301" w:rsidR="00FD433E" w:rsidRDefault="00E343C6" w:rsidP="00FD433E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b/>
          <w:bCs/>
          <w:sz w:val="28"/>
          <w:lang w:eastAsia="de-DE"/>
        </w:rPr>
      </w:pPr>
      <w:r>
        <w:rPr>
          <w:rFonts w:ascii="Arial" w:eastAsiaTheme="minorEastAsia" w:hAnsi="Arial" w:cs="Arial"/>
          <w:b/>
          <w:bCs/>
          <w:sz w:val="28"/>
          <w:lang w:eastAsia="de-DE"/>
        </w:rPr>
        <w:t xml:space="preserve">Freie Plätze in </w:t>
      </w:r>
      <w:r w:rsidR="0060771C">
        <w:rPr>
          <w:rFonts w:ascii="Arial" w:eastAsiaTheme="minorEastAsia" w:hAnsi="Arial" w:cs="Arial"/>
          <w:b/>
          <w:bCs/>
          <w:sz w:val="28"/>
          <w:lang w:eastAsia="de-DE"/>
        </w:rPr>
        <w:t>zwei</w:t>
      </w:r>
      <w:r>
        <w:rPr>
          <w:rFonts w:ascii="Arial" w:eastAsiaTheme="minorEastAsia" w:hAnsi="Arial" w:cs="Arial"/>
          <w:b/>
          <w:bCs/>
          <w:sz w:val="28"/>
          <w:lang w:eastAsia="de-DE"/>
        </w:rPr>
        <w:t xml:space="preserve"> Kursen der VHS Bad Lippspringe</w:t>
      </w:r>
    </w:p>
    <w:p w14:paraId="0657DD2D" w14:textId="18D1CD93" w:rsidR="005E5CF8" w:rsidRPr="005E5CF8" w:rsidRDefault="0060771C" w:rsidP="00FD433E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b/>
          <w:bCs/>
          <w:lang w:eastAsia="de-DE"/>
        </w:rPr>
      </w:pPr>
      <w:r>
        <w:rPr>
          <w:rFonts w:ascii="Arial" w:eastAsiaTheme="minorEastAsia" w:hAnsi="Arial" w:cs="Arial"/>
          <w:b/>
          <w:bCs/>
          <w:lang w:eastAsia="de-DE"/>
        </w:rPr>
        <w:t xml:space="preserve">Üben für den Sportbootführerschein und </w:t>
      </w:r>
      <w:r w:rsidR="003263E0">
        <w:rPr>
          <w:rFonts w:ascii="Arial" w:eastAsiaTheme="minorEastAsia" w:hAnsi="Arial" w:cs="Arial"/>
          <w:b/>
          <w:bCs/>
          <w:lang w:eastAsia="de-DE"/>
        </w:rPr>
        <w:t>Neuerscheinungen vom B</w:t>
      </w:r>
      <w:r w:rsidR="00D71FAA">
        <w:rPr>
          <w:rFonts w:ascii="Arial" w:eastAsiaTheme="minorEastAsia" w:hAnsi="Arial" w:cs="Arial"/>
          <w:b/>
          <w:bCs/>
          <w:lang w:eastAsia="de-DE"/>
        </w:rPr>
        <w:t>ücher</w:t>
      </w:r>
      <w:r w:rsidR="003263E0">
        <w:rPr>
          <w:rFonts w:ascii="Arial" w:eastAsiaTheme="minorEastAsia" w:hAnsi="Arial" w:cs="Arial"/>
          <w:b/>
          <w:bCs/>
          <w:lang w:eastAsia="de-DE"/>
        </w:rPr>
        <w:t>markt</w:t>
      </w:r>
    </w:p>
    <w:p w14:paraId="7D0E2717" w14:textId="7A95FA45" w:rsidR="00FD433E" w:rsidRPr="00E20D0F" w:rsidRDefault="00796A8F" w:rsidP="004C31DE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b/>
          <w:bCs/>
          <w:lang w:eastAsia="de-DE"/>
        </w:rPr>
      </w:pPr>
      <w:r>
        <w:rPr>
          <w:rFonts w:ascii="Arial" w:eastAsiaTheme="minorEastAsia" w:hAnsi="Arial" w:cs="Arial"/>
          <w:b/>
          <w:bCs/>
          <w:lang w:eastAsia="de-DE"/>
        </w:rPr>
        <w:t xml:space="preserve">Für </w:t>
      </w:r>
      <w:r w:rsidR="003263E0">
        <w:rPr>
          <w:rFonts w:ascii="Arial" w:eastAsiaTheme="minorEastAsia" w:hAnsi="Arial" w:cs="Arial"/>
          <w:b/>
          <w:bCs/>
          <w:lang w:eastAsia="de-DE"/>
        </w:rPr>
        <w:t>zwei</w:t>
      </w:r>
      <w:r>
        <w:rPr>
          <w:rFonts w:ascii="Arial" w:eastAsiaTheme="minorEastAsia" w:hAnsi="Arial" w:cs="Arial"/>
          <w:b/>
          <w:bCs/>
          <w:lang w:eastAsia="de-DE"/>
        </w:rPr>
        <w:t xml:space="preserve"> Kurse der Volkshochschule Bad Lippspringe (VH</w:t>
      </w:r>
      <w:r w:rsidR="004715CF">
        <w:rPr>
          <w:rFonts w:ascii="Arial" w:eastAsiaTheme="minorEastAsia" w:hAnsi="Arial" w:cs="Arial"/>
          <w:b/>
          <w:bCs/>
          <w:lang w:eastAsia="de-DE"/>
        </w:rPr>
        <w:t>S)</w:t>
      </w:r>
      <w:r>
        <w:rPr>
          <w:rFonts w:ascii="Arial" w:eastAsiaTheme="minorEastAsia" w:hAnsi="Arial" w:cs="Arial"/>
          <w:b/>
          <w:bCs/>
          <w:lang w:eastAsia="de-DE"/>
        </w:rPr>
        <w:t xml:space="preserve"> gibt es aktuell noch freie Plätze. Neben einem </w:t>
      </w:r>
      <w:r w:rsidR="004715CF">
        <w:rPr>
          <w:rFonts w:ascii="Arial" w:eastAsiaTheme="minorEastAsia" w:hAnsi="Arial" w:cs="Arial"/>
          <w:b/>
          <w:bCs/>
          <w:lang w:eastAsia="de-DE"/>
        </w:rPr>
        <w:t xml:space="preserve">Vorbereitungskurs für die Prüfung zum Sportbootführerschein </w:t>
      </w:r>
      <w:r w:rsidR="00D71FAA">
        <w:rPr>
          <w:rFonts w:ascii="Arial" w:eastAsiaTheme="minorEastAsia" w:hAnsi="Arial" w:cs="Arial"/>
          <w:b/>
          <w:bCs/>
          <w:lang w:eastAsia="de-DE"/>
        </w:rPr>
        <w:t>werden auch die aktuellen Neuerscheinungen auf dem Büchermarkt vorgestellt</w:t>
      </w:r>
      <w:r w:rsidR="004C31DE">
        <w:rPr>
          <w:rFonts w:ascii="Arial" w:eastAsiaTheme="minorEastAsia" w:hAnsi="Arial" w:cs="Arial"/>
          <w:b/>
          <w:lang w:eastAsia="de-DE"/>
        </w:rPr>
        <w:t>.</w:t>
      </w:r>
      <w:r>
        <w:rPr>
          <w:rFonts w:ascii="Arial" w:eastAsiaTheme="minorEastAsia" w:hAnsi="Arial" w:cs="Arial"/>
          <w:b/>
          <w:lang w:eastAsia="de-DE"/>
        </w:rPr>
        <w:t xml:space="preserve"> Anmeldungen sind jederzeit online unter </w:t>
      </w:r>
      <w:hyperlink r:id="rId7" w:history="1">
        <w:r w:rsidRPr="00186044">
          <w:rPr>
            <w:rStyle w:val="Hyperlink"/>
            <w:rFonts w:ascii="Arial" w:eastAsiaTheme="minorEastAsia" w:hAnsi="Arial" w:cs="Arial"/>
            <w:b/>
            <w:lang w:eastAsia="de-DE"/>
          </w:rPr>
          <w:t>www.vhs-paderborn.de</w:t>
        </w:r>
      </w:hyperlink>
      <w:r>
        <w:rPr>
          <w:rFonts w:ascii="Arial" w:eastAsiaTheme="minorEastAsia" w:hAnsi="Arial" w:cs="Arial"/>
          <w:b/>
          <w:lang w:eastAsia="de-DE"/>
        </w:rPr>
        <w:t xml:space="preserve"> möglich. </w:t>
      </w:r>
    </w:p>
    <w:p w14:paraId="0145CAA8" w14:textId="5FDE64FA" w:rsidR="00D71FAA" w:rsidRDefault="00D71FAA" w:rsidP="00E96E78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lang w:eastAsia="de-DE"/>
        </w:rPr>
      </w:pPr>
      <w:r>
        <w:rPr>
          <w:rFonts w:ascii="Arial" w:eastAsiaTheme="minorEastAsia" w:hAnsi="Arial" w:cs="Arial"/>
          <w:lang w:eastAsia="de-DE"/>
        </w:rPr>
        <w:t xml:space="preserve">Wer den Sportbootführerschein für Binnengewässer machen </w:t>
      </w:r>
      <w:r w:rsidR="00D47259">
        <w:rPr>
          <w:rFonts w:ascii="Arial" w:eastAsiaTheme="minorEastAsia" w:hAnsi="Arial" w:cs="Arial"/>
          <w:lang w:eastAsia="de-DE"/>
        </w:rPr>
        <w:t>möchte</w:t>
      </w:r>
      <w:r>
        <w:rPr>
          <w:rFonts w:ascii="Arial" w:eastAsiaTheme="minorEastAsia" w:hAnsi="Arial" w:cs="Arial"/>
          <w:lang w:eastAsia="de-DE"/>
        </w:rPr>
        <w:t xml:space="preserve">, kann ab Donnerstag, 12. November, </w:t>
      </w:r>
      <w:r w:rsidR="00D47259">
        <w:rPr>
          <w:rFonts w:ascii="Arial" w:eastAsiaTheme="minorEastAsia" w:hAnsi="Arial" w:cs="Arial"/>
          <w:lang w:eastAsia="de-DE"/>
        </w:rPr>
        <w:t xml:space="preserve">ab 19.00 Uhr </w:t>
      </w:r>
      <w:r>
        <w:rPr>
          <w:rFonts w:ascii="Arial" w:eastAsiaTheme="minorEastAsia" w:hAnsi="Arial" w:cs="Arial"/>
          <w:lang w:eastAsia="de-DE"/>
        </w:rPr>
        <w:t xml:space="preserve">an einem Vorbereitungskurs im Haus Hartmann teilnehmen. </w:t>
      </w:r>
      <w:r w:rsidR="00D47259">
        <w:rPr>
          <w:rFonts w:ascii="Arial" w:eastAsiaTheme="minorEastAsia" w:hAnsi="Arial" w:cs="Arial"/>
          <w:lang w:eastAsia="de-DE"/>
        </w:rPr>
        <w:t xml:space="preserve">In sieben Einheiten vermittelt </w:t>
      </w:r>
      <w:r>
        <w:rPr>
          <w:rFonts w:ascii="Arial" w:eastAsiaTheme="minorEastAsia" w:hAnsi="Arial" w:cs="Arial"/>
          <w:lang w:eastAsia="de-DE"/>
        </w:rPr>
        <w:t>Dozent Jürgen Zinke die zentralen Prüfungsinhalte</w:t>
      </w:r>
      <w:r w:rsidR="000E68B3">
        <w:rPr>
          <w:rFonts w:ascii="Arial" w:eastAsiaTheme="minorEastAsia" w:hAnsi="Arial" w:cs="Arial"/>
          <w:lang w:eastAsia="de-DE"/>
        </w:rPr>
        <w:t xml:space="preserve"> anhand vieler Praxisbeispiele</w:t>
      </w:r>
      <w:r w:rsidR="00D47259">
        <w:rPr>
          <w:rFonts w:ascii="Arial" w:eastAsiaTheme="minorEastAsia" w:hAnsi="Arial" w:cs="Arial"/>
          <w:lang w:eastAsia="de-DE"/>
        </w:rPr>
        <w:t>, sodass die Kursteilnehmerinnen und -teilnehmer die Theorieprüfung im Multiple-Choice-Verfahren ablegen können. Die Kursgebühr liegt ohne Lehrmaterialien bei 85,00 Euro.</w:t>
      </w:r>
    </w:p>
    <w:p w14:paraId="0855BB32" w14:textId="348E29CD" w:rsidR="00D47259" w:rsidRDefault="00D47259" w:rsidP="00E96E78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lang w:eastAsia="de-DE"/>
        </w:rPr>
      </w:pPr>
      <w:r>
        <w:rPr>
          <w:rFonts w:ascii="Arial" w:eastAsiaTheme="minorEastAsia" w:hAnsi="Arial" w:cs="Arial"/>
          <w:lang w:eastAsia="de-DE"/>
        </w:rPr>
        <w:t xml:space="preserve">Um Neuerscheinungen </w:t>
      </w:r>
      <w:r w:rsidR="00C74567">
        <w:rPr>
          <w:rFonts w:ascii="Arial" w:eastAsiaTheme="minorEastAsia" w:hAnsi="Arial" w:cs="Arial"/>
          <w:lang w:eastAsia="de-DE"/>
        </w:rPr>
        <w:t xml:space="preserve">auf dem Büchermarkt geht es um eine Veranstaltung in der Buchhandlung Waltemode am Freitag, 13. November, um 19.00 Uhr. Buchhändlerin Franziska Dobias </w:t>
      </w:r>
      <w:r w:rsidR="00C74567" w:rsidRPr="00C74567">
        <w:rPr>
          <w:rFonts w:ascii="Arial" w:eastAsiaTheme="minorEastAsia" w:hAnsi="Arial" w:cs="Arial"/>
          <w:lang w:eastAsia="de-DE"/>
        </w:rPr>
        <w:t>stellt eine sorgfältig ausgewählte Vielfalt an Romane</w:t>
      </w:r>
      <w:r w:rsidR="00C74567">
        <w:rPr>
          <w:rFonts w:ascii="Arial" w:eastAsiaTheme="minorEastAsia" w:hAnsi="Arial" w:cs="Arial"/>
          <w:lang w:eastAsia="de-DE"/>
        </w:rPr>
        <w:t>n</w:t>
      </w:r>
      <w:r w:rsidR="00C74567" w:rsidRPr="00C74567">
        <w:rPr>
          <w:rFonts w:ascii="Arial" w:eastAsiaTheme="minorEastAsia" w:hAnsi="Arial" w:cs="Arial"/>
          <w:lang w:eastAsia="de-DE"/>
        </w:rPr>
        <w:t>, Sachbücher</w:t>
      </w:r>
      <w:r w:rsidR="00C74567">
        <w:rPr>
          <w:rFonts w:ascii="Arial" w:eastAsiaTheme="minorEastAsia" w:hAnsi="Arial" w:cs="Arial"/>
          <w:lang w:eastAsia="de-DE"/>
        </w:rPr>
        <w:t>n</w:t>
      </w:r>
      <w:r w:rsidR="00C74567" w:rsidRPr="00C74567">
        <w:rPr>
          <w:rFonts w:ascii="Arial" w:eastAsiaTheme="minorEastAsia" w:hAnsi="Arial" w:cs="Arial"/>
          <w:lang w:eastAsia="de-DE"/>
        </w:rPr>
        <w:t>, Reiseliteratur, Jugendbücher</w:t>
      </w:r>
      <w:r w:rsidR="00C74567">
        <w:rPr>
          <w:rFonts w:ascii="Arial" w:eastAsiaTheme="minorEastAsia" w:hAnsi="Arial" w:cs="Arial"/>
          <w:lang w:eastAsia="de-DE"/>
        </w:rPr>
        <w:t>n</w:t>
      </w:r>
      <w:r w:rsidR="00C74567" w:rsidRPr="00C74567">
        <w:rPr>
          <w:rFonts w:ascii="Arial" w:eastAsiaTheme="minorEastAsia" w:hAnsi="Arial" w:cs="Arial"/>
          <w:lang w:eastAsia="de-DE"/>
        </w:rPr>
        <w:t>, Bildbände</w:t>
      </w:r>
      <w:r w:rsidR="00C74567">
        <w:rPr>
          <w:rFonts w:ascii="Arial" w:eastAsiaTheme="minorEastAsia" w:hAnsi="Arial" w:cs="Arial"/>
          <w:lang w:eastAsia="de-DE"/>
        </w:rPr>
        <w:t>n</w:t>
      </w:r>
      <w:r w:rsidR="00C74567" w:rsidRPr="00C74567">
        <w:rPr>
          <w:rFonts w:ascii="Arial" w:eastAsiaTheme="minorEastAsia" w:hAnsi="Arial" w:cs="Arial"/>
          <w:lang w:eastAsia="de-DE"/>
        </w:rPr>
        <w:t xml:space="preserve"> </w:t>
      </w:r>
      <w:r w:rsidR="00C74567">
        <w:rPr>
          <w:rFonts w:ascii="Arial" w:eastAsiaTheme="minorEastAsia" w:hAnsi="Arial" w:cs="Arial"/>
          <w:lang w:eastAsia="de-DE"/>
        </w:rPr>
        <w:t>sowie</w:t>
      </w:r>
      <w:r w:rsidR="00C74567" w:rsidRPr="00C74567">
        <w:rPr>
          <w:rFonts w:ascii="Arial" w:eastAsiaTheme="minorEastAsia" w:hAnsi="Arial" w:cs="Arial"/>
          <w:lang w:eastAsia="de-DE"/>
        </w:rPr>
        <w:t xml:space="preserve"> Hörbücher</w:t>
      </w:r>
      <w:r w:rsidR="00C74567">
        <w:rPr>
          <w:rFonts w:ascii="Arial" w:eastAsiaTheme="minorEastAsia" w:hAnsi="Arial" w:cs="Arial"/>
          <w:lang w:eastAsia="de-DE"/>
        </w:rPr>
        <w:t>n vor und gibt Empfehlungen, die zu den eigenen Interessen passen. Wer daran teilnehmen möchte, zahlt 7,00 Euro.</w:t>
      </w:r>
      <w:r w:rsidR="00C74567" w:rsidRPr="00C74567">
        <w:rPr>
          <w:rFonts w:ascii="Arial" w:eastAsiaTheme="minorEastAsia" w:hAnsi="Arial" w:cs="Arial"/>
          <w:lang w:eastAsia="de-DE"/>
        </w:rPr>
        <w:t>.</w:t>
      </w:r>
    </w:p>
    <w:p w14:paraId="23F31DA5" w14:textId="1064ACCC" w:rsidR="00695EFE" w:rsidRPr="00796A8F" w:rsidRDefault="00DB44B9" w:rsidP="00E96E78">
      <w:pPr>
        <w:autoSpaceDE w:val="0"/>
        <w:autoSpaceDN w:val="0"/>
        <w:adjustRightInd w:val="0"/>
        <w:spacing w:line="360" w:lineRule="auto"/>
        <w:rPr>
          <w:rFonts w:ascii="Arial" w:eastAsiaTheme="minorEastAsia" w:hAnsi="Arial" w:cs="Arial"/>
          <w:lang w:eastAsia="de-DE"/>
        </w:rPr>
      </w:pPr>
      <w:r>
        <w:rPr>
          <w:rFonts w:ascii="Arial" w:eastAsiaTheme="minorEastAsia" w:hAnsi="Arial" w:cs="Arial"/>
          <w:lang w:eastAsia="de-DE"/>
        </w:rPr>
        <w:t xml:space="preserve">Nähere Informationen zu diesen und allen anderen Kursen der VHS Bad Lippspringe gibt es online unter </w:t>
      </w:r>
      <w:hyperlink r:id="rId8" w:history="1">
        <w:r w:rsidRPr="00186044">
          <w:rPr>
            <w:rStyle w:val="Hyperlink"/>
            <w:rFonts w:ascii="Arial" w:eastAsiaTheme="minorEastAsia" w:hAnsi="Arial" w:cs="Arial"/>
            <w:lang w:eastAsia="de-DE"/>
          </w:rPr>
          <w:t>www.vhs-paderborn.de</w:t>
        </w:r>
      </w:hyperlink>
      <w:r>
        <w:rPr>
          <w:rFonts w:ascii="Arial" w:eastAsiaTheme="minorEastAsia" w:hAnsi="Arial" w:cs="Arial"/>
          <w:lang w:eastAsia="de-DE"/>
        </w:rPr>
        <w:t xml:space="preserve">.   </w:t>
      </w:r>
    </w:p>
    <w:p w14:paraId="27CEF46C" w14:textId="77777777" w:rsidR="00F6680F" w:rsidRDefault="00F6680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4060A7AB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2667FB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2667FB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2667FB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2667FB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2667FB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AD27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A0B6" w14:textId="77777777" w:rsidR="00FF17FE" w:rsidRDefault="00FF17FE" w:rsidP="000B25B0">
      <w:pPr>
        <w:spacing w:after="0" w:line="240" w:lineRule="auto"/>
      </w:pPr>
      <w:r>
        <w:separator/>
      </w:r>
    </w:p>
  </w:endnote>
  <w:endnote w:type="continuationSeparator" w:id="0">
    <w:p w14:paraId="0DB2E0B4" w14:textId="77777777" w:rsidR="00FF17FE" w:rsidRDefault="00FF17FE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3336" w14:textId="77777777" w:rsidR="00FF17FE" w:rsidRDefault="00FF17FE" w:rsidP="000B25B0">
      <w:pPr>
        <w:spacing w:after="0" w:line="240" w:lineRule="auto"/>
      </w:pPr>
      <w:r>
        <w:separator/>
      </w:r>
    </w:p>
  </w:footnote>
  <w:footnote w:type="continuationSeparator" w:id="0">
    <w:p w14:paraId="02CF1A96" w14:textId="77777777" w:rsidR="00FF17FE" w:rsidRDefault="00FF17FE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4A9B"/>
    <w:rsid w:val="00007585"/>
    <w:rsid w:val="00014DE5"/>
    <w:rsid w:val="0001540E"/>
    <w:rsid w:val="00020903"/>
    <w:rsid w:val="00024822"/>
    <w:rsid w:val="00025236"/>
    <w:rsid w:val="00033B35"/>
    <w:rsid w:val="00034971"/>
    <w:rsid w:val="000737AE"/>
    <w:rsid w:val="00080855"/>
    <w:rsid w:val="00096806"/>
    <w:rsid w:val="000B25B0"/>
    <w:rsid w:val="000B7AF1"/>
    <w:rsid w:val="000C3DCC"/>
    <w:rsid w:val="000D59B5"/>
    <w:rsid w:val="000E62DC"/>
    <w:rsid w:val="000E68B3"/>
    <w:rsid w:val="001010A6"/>
    <w:rsid w:val="00112809"/>
    <w:rsid w:val="00131A7D"/>
    <w:rsid w:val="00147202"/>
    <w:rsid w:val="00150733"/>
    <w:rsid w:val="00151356"/>
    <w:rsid w:val="0015274F"/>
    <w:rsid w:val="0016137F"/>
    <w:rsid w:val="00164394"/>
    <w:rsid w:val="00171234"/>
    <w:rsid w:val="00172321"/>
    <w:rsid w:val="001765BE"/>
    <w:rsid w:val="00176E27"/>
    <w:rsid w:val="00177EA7"/>
    <w:rsid w:val="001811B0"/>
    <w:rsid w:val="00183F87"/>
    <w:rsid w:val="00195AC6"/>
    <w:rsid w:val="00196F8D"/>
    <w:rsid w:val="001D04AE"/>
    <w:rsid w:val="001E0AFE"/>
    <w:rsid w:val="001E7E21"/>
    <w:rsid w:val="001F623C"/>
    <w:rsid w:val="00212B56"/>
    <w:rsid w:val="00223F2F"/>
    <w:rsid w:val="00236E65"/>
    <w:rsid w:val="002555B8"/>
    <w:rsid w:val="002667FB"/>
    <w:rsid w:val="00271862"/>
    <w:rsid w:val="00272BCC"/>
    <w:rsid w:val="00274B6B"/>
    <w:rsid w:val="002818DC"/>
    <w:rsid w:val="002942AA"/>
    <w:rsid w:val="0029522D"/>
    <w:rsid w:val="002A063F"/>
    <w:rsid w:val="002A585F"/>
    <w:rsid w:val="002A5CA6"/>
    <w:rsid w:val="002A6BD9"/>
    <w:rsid w:val="002B55D2"/>
    <w:rsid w:val="002C331D"/>
    <w:rsid w:val="002D1C6C"/>
    <w:rsid w:val="002D26B4"/>
    <w:rsid w:val="002E4920"/>
    <w:rsid w:val="002F0D15"/>
    <w:rsid w:val="002F7809"/>
    <w:rsid w:val="00300204"/>
    <w:rsid w:val="00306BEB"/>
    <w:rsid w:val="0032139E"/>
    <w:rsid w:val="00323484"/>
    <w:rsid w:val="00324B55"/>
    <w:rsid w:val="003263E0"/>
    <w:rsid w:val="00342047"/>
    <w:rsid w:val="0035416B"/>
    <w:rsid w:val="00366CB6"/>
    <w:rsid w:val="003763FC"/>
    <w:rsid w:val="00392BC2"/>
    <w:rsid w:val="00392F47"/>
    <w:rsid w:val="00395EFC"/>
    <w:rsid w:val="003C2250"/>
    <w:rsid w:val="003C47FC"/>
    <w:rsid w:val="003D2301"/>
    <w:rsid w:val="003D7191"/>
    <w:rsid w:val="003E7306"/>
    <w:rsid w:val="003F326F"/>
    <w:rsid w:val="00406D62"/>
    <w:rsid w:val="00415171"/>
    <w:rsid w:val="004212B9"/>
    <w:rsid w:val="0042422E"/>
    <w:rsid w:val="00424EA2"/>
    <w:rsid w:val="00433007"/>
    <w:rsid w:val="0043359C"/>
    <w:rsid w:val="00433E95"/>
    <w:rsid w:val="004516B3"/>
    <w:rsid w:val="00457924"/>
    <w:rsid w:val="00462695"/>
    <w:rsid w:val="00470319"/>
    <w:rsid w:val="004715CF"/>
    <w:rsid w:val="00474AB9"/>
    <w:rsid w:val="00481170"/>
    <w:rsid w:val="00486E5B"/>
    <w:rsid w:val="004871D2"/>
    <w:rsid w:val="0048799E"/>
    <w:rsid w:val="004A2EEE"/>
    <w:rsid w:val="004A536A"/>
    <w:rsid w:val="004C31DE"/>
    <w:rsid w:val="004C3AA4"/>
    <w:rsid w:val="004C7508"/>
    <w:rsid w:val="004D2C75"/>
    <w:rsid w:val="004D54C2"/>
    <w:rsid w:val="004D684B"/>
    <w:rsid w:val="004E1F53"/>
    <w:rsid w:val="004E3E00"/>
    <w:rsid w:val="004E5C1D"/>
    <w:rsid w:val="005124E7"/>
    <w:rsid w:val="00516B91"/>
    <w:rsid w:val="005207C3"/>
    <w:rsid w:val="00522006"/>
    <w:rsid w:val="0053510A"/>
    <w:rsid w:val="00535524"/>
    <w:rsid w:val="00536AD7"/>
    <w:rsid w:val="00536F7A"/>
    <w:rsid w:val="0054387D"/>
    <w:rsid w:val="00547DBD"/>
    <w:rsid w:val="00554AC4"/>
    <w:rsid w:val="00560D55"/>
    <w:rsid w:val="005620A2"/>
    <w:rsid w:val="005768E8"/>
    <w:rsid w:val="00596F15"/>
    <w:rsid w:val="005A4DC2"/>
    <w:rsid w:val="005A5F62"/>
    <w:rsid w:val="005A6E9F"/>
    <w:rsid w:val="005B3FDC"/>
    <w:rsid w:val="005B708E"/>
    <w:rsid w:val="005C0CCB"/>
    <w:rsid w:val="005C46A4"/>
    <w:rsid w:val="005C5548"/>
    <w:rsid w:val="005E32E5"/>
    <w:rsid w:val="005E5450"/>
    <w:rsid w:val="005E5CF8"/>
    <w:rsid w:val="006075B2"/>
    <w:rsid w:val="0060771C"/>
    <w:rsid w:val="00626EA8"/>
    <w:rsid w:val="0062739E"/>
    <w:rsid w:val="006370E9"/>
    <w:rsid w:val="006521FF"/>
    <w:rsid w:val="0065379B"/>
    <w:rsid w:val="00660AA8"/>
    <w:rsid w:val="006625DB"/>
    <w:rsid w:val="0066507C"/>
    <w:rsid w:val="00693C33"/>
    <w:rsid w:val="00695EFE"/>
    <w:rsid w:val="006A5924"/>
    <w:rsid w:val="006A7DEB"/>
    <w:rsid w:val="006B1537"/>
    <w:rsid w:val="006B2944"/>
    <w:rsid w:val="006C5CEF"/>
    <w:rsid w:val="006D2300"/>
    <w:rsid w:val="006D6672"/>
    <w:rsid w:val="006D7E12"/>
    <w:rsid w:val="006E7E48"/>
    <w:rsid w:val="006F465E"/>
    <w:rsid w:val="007006A4"/>
    <w:rsid w:val="007079AC"/>
    <w:rsid w:val="0071030F"/>
    <w:rsid w:val="0071356B"/>
    <w:rsid w:val="00714818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5CBD"/>
    <w:rsid w:val="00796A8F"/>
    <w:rsid w:val="007A6B62"/>
    <w:rsid w:val="007A7B99"/>
    <w:rsid w:val="007C50B8"/>
    <w:rsid w:val="007D4815"/>
    <w:rsid w:val="007D7AEB"/>
    <w:rsid w:val="007E04EF"/>
    <w:rsid w:val="007E0FFC"/>
    <w:rsid w:val="0081460A"/>
    <w:rsid w:val="00815577"/>
    <w:rsid w:val="00821997"/>
    <w:rsid w:val="0082429E"/>
    <w:rsid w:val="00834DAF"/>
    <w:rsid w:val="008363E8"/>
    <w:rsid w:val="008405DB"/>
    <w:rsid w:val="0084531F"/>
    <w:rsid w:val="00864979"/>
    <w:rsid w:val="008668CB"/>
    <w:rsid w:val="0087263E"/>
    <w:rsid w:val="0087334C"/>
    <w:rsid w:val="008752CD"/>
    <w:rsid w:val="008861C3"/>
    <w:rsid w:val="0089707F"/>
    <w:rsid w:val="008A1704"/>
    <w:rsid w:val="008B1B0C"/>
    <w:rsid w:val="008B3D3C"/>
    <w:rsid w:val="008C0742"/>
    <w:rsid w:val="008C0D05"/>
    <w:rsid w:val="008C2787"/>
    <w:rsid w:val="008D549C"/>
    <w:rsid w:val="008E417F"/>
    <w:rsid w:val="008F1C94"/>
    <w:rsid w:val="008F2BF1"/>
    <w:rsid w:val="00905783"/>
    <w:rsid w:val="00916871"/>
    <w:rsid w:val="009300B9"/>
    <w:rsid w:val="00944F00"/>
    <w:rsid w:val="00944F8A"/>
    <w:rsid w:val="00945077"/>
    <w:rsid w:val="009576C9"/>
    <w:rsid w:val="00960A49"/>
    <w:rsid w:val="0098215E"/>
    <w:rsid w:val="00992230"/>
    <w:rsid w:val="0099277F"/>
    <w:rsid w:val="009B3D68"/>
    <w:rsid w:val="009B7716"/>
    <w:rsid w:val="009C100D"/>
    <w:rsid w:val="009D7434"/>
    <w:rsid w:val="009D7F41"/>
    <w:rsid w:val="009F1EBC"/>
    <w:rsid w:val="00A0389B"/>
    <w:rsid w:val="00A136BB"/>
    <w:rsid w:val="00A13E14"/>
    <w:rsid w:val="00A22590"/>
    <w:rsid w:val="00A26A4A"/>
    <w:rsid w:val="00A325B5"/>
    <w:rsid w:val="00A4338E"/>
    <w:rsid w:val="00A438A9"/>
    <w:rsid w:val="00A547F9"/>
    <w:rsid w:val="00A620BB"/>
    <w:rsid w:val="00A629B1"/>
    <w:rsid w:val="00A675F8"/>
    <w:rsid w:val="00A70134"/>
    <w:rsid w:val="00A77C30"/>
    <w:rsid w:val="00A841AB"/>
    <w:rsid w:val="00A8427E"/>
    <w:rsid w:val="00A94395"/>
    <w:rsid w:val="00AA1557"/>
    <w:rsid w:val="00AC0A8F"/>
    <w:rsid w:val="00AD273D"/>
    <w:rsid w:val="00AE3C59"/>
    <w:rsid w:val="00AF5AF6"/>
    <w:rsid w:val="00B225E2"/>
    <w:rsid w:val="00B26200"/>
    <w:rsid w:val="00B307FC"/>
    <w:rsid w:val="00B31D53"/>
    <w:rsid w:val="00B45D41"/>
    <w:rsid w:val="00B511F5"/>
    <w:rsid w:val="00B514CF"/>
    <w:rsid w:val="00B61229"/>
    <w:rsid w:val="00B71976"/>
    <w:rsid w:val="00B71A77"/>
    <w:rsid w:val="00B74112"/>
    <w:rsid w:val="00B921C0"/>
    <w:rsid w:val="00BA3A12"/>
    <w:rsid w:val="00BA608A"/>
    <w:rsid w:val="00BB30BF"/>
    <w:rsid w:val="00BC31B1"/>
    <w:rsid w:val="00BC440B"/>
    <w:rsid w:val="00BC7EEB"/>
    <w:rsid w:val="00BD0749"/>
    <w:rsid w:val="00BD2FFC"/>
    <w:rsid w:val="00BE2A50"/>
    <w:rsid w:val="00BF4E21"/>
    <w:rsid w:val="00C06AF2"/>
    <w:rsid w:val="00C06D1E"/>
    <w:rsid w:val="00C1089F"/>
    <w:rsid w:val="00C15D11"/>
    <w:rsid w:val="00C33E45"/>
    <w:rsid w:val="00C4267B"/>
    <w:rsid w:val="00C62980"/>
    <w:rsid w:val="00C665AC"/>
    <w:rsid w:val="00C73171"/>
    <w:rsid w:val="00C74567"/>
    <w:rsid w:val="00C76BC1"/>
    <w:rsid w:val="00CA1D06"/>
    <w:rsid w:val="00CA34C1"/>
    <w:rsid w:val="00CB5BF8"/>
    <w:rsid w:val="00CC4A67"/>
    <w:rsid w:val="00CC7B11"/>
    <w:rsid w:val="00CD7FAE"/>
    <w:rsid w:val="00CE4356"/>
    <w:rsid w:val="00D0031D"/>
    <w:rsid w:val="00D00A13"/>
    <w:rsid w:val="00D022BD"/>
    <w:rsid w:val="00D02669"/>
    <w:rsid w:val="00D22232"/>
    <w:rsid w:val="00D240B9"/>
    <w:rsid w:val="00D32B82"/>
    <w:rsid w:val="00D40B99"/>
    <w:rsid w:val="00D4683D"/>
    <w:rsid w:val="00D47259"/>
    <w:rsid w:val="00D70733"/>
    <w:rsid w:val="00D71FAA"/>
    <w:rsid w:val="00D76AC6"/>
    <w:rsid w:val="00D807C9"/>
    <w:rsid w:val="00D8576C"/>
    <w:rsid w:val="00D97604"/>
    <w:rsid w:val="00DA68FF"/>
    <w:rsid w:val="00DA785A"/>
    <w:rsid w:val="00DB03E5"/>
    <w:rsid w:val="00DB3938"/>
    <w:rsid w:val="00DB426D"/>
    <w:rsid w:val="00DB44B9"/>
    <w:rsid w:val="00DE04CF"/>
    <w:rsid w:val="00DE07B1"/>
    <w:rsid w:val="00DF106B"/>
    <w:rsid w:val="00DF7F4F"/>
    <w:rsid w:val="00E12064"/>
    <w:rsid w:val="00E17FBF"/>
    <w:rsid w:val="00E20D0F"/>
    <w:rsid w:val="00E25B9C"/>
    <w:rsid w:val="00E3127A"/>
    <w:rsid w:val="00E31385"/>
    <w:rsid w:val="00E32F7F"/>
    <w:rsid w:val="00E343C6"/>
    <w:rsid w:val="00E5411B"/>
    <w:rsid w:val="00E61AC2"/>
    <w:rsid w:val="00E72436"/>
    <w:rsid w:val="00E96E78"/>
    <w:rsid w:val="00EB79A6"/>
    <w:rsid w:val="00EC5162"/>
    <w:rsid w:val="00EE1A0F"/>
    <w:rsid w:val="00EE4941"/>
    <w:rsid w:val="00EE4DCF"/>
    <w:rsid w:val="00EE5450"/>
    <w:rsid w:val="00EF5EB0"/>
    <w:rsid w:val="00F01BBD"/>
    <w:rsid w:val="00F144D1"/>
    <w:rsid w:val="00F14F06"/>
    <w:rsid w:val="00F14FAE"/>
    <w:rsid w:val="00F15624"/>
    <w:rsid w:val="00F22575"/>
    <w:rsid w:val="00F225D4"/>
    <w:rsid w:val="00F310EA"/>
    <w:rsid w:val="00F31A87"/>
    <w:rsid w:val="00F34993"/>
    <w:rsid w:val="00F60BE5"/>
    <w:rsid w:val="00F619B6"/>
    <w:rsid w:val="00F62628"/>
    <w:rsid w:val="00F63E91"/>
    <w:rsid w:val="00F6680F"/>
    <w:rsid w:val="00F670A7"/>
    <w:rsid w:val="00F815D4"/>
    <w:rsid w:val="00F825A9"/>
    <w:rsid w:val="00F87B9A"/>
    <w:rsid w:val="00F955E2"/>
    <w:rsid w:val="00F95806"/>
    <w:rsid w:val="00FA33F2"/>
    <w:rsid w:val="00FA5CA7"/>
    <w:rsid w:val="00FB5F79"/>
    <w:rsid w:val="00FD30D4"/>
    <w:rsid w:val="00FD433E"/>
    <w:rsid w:val="00FE22CD"/>
    <w:rsid w:val="00FF17FE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paderborn.de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vhs-paderborn.d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4</cp:revision>
  <dcterms:created xsi:type="dcterms:W3CDTF">2026-10-09T09:08:00Z</dcterms:created>
  <dcterms:modified xsi:type="dcterms:W3CDTF">2026-10-13T07:54:00Z</dcterms:modified>
</cp:coreProperties>
</file>