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double" w:sz="4" w:space="0" w:color="auto"/>
          <w:bottom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B54812" w14:paraId="21517DB9" w14:textId="77777777" w:rsidTr="007D6125">
        <w:trPr>
          <w:trHeight w:val="567"/>
          <w:jc w:val="center"/>
        </w:trPr>
        <w:tc>
          <w:tcPr>
            <w:tcW w:w="9949" w:type="dxa"/>
            <w:vAlign w:val="center"/>
          </w:tcPr>
          <w:p w14:paraId="0B4997CE" w14:textId="77777777" w:rsidR="00692052" w:rsidRPr="00B54812" w:rsidRDefault="000A6083" w:rsidP="00B54812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B54812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4E50EB69" w14:textId="77777777" w:rsidR="00692052" w:rsidRPr="00B54812" w:rsidRDefault="00692052" w:rsidP="00B54812">
      <w:pPr>
        <w:rPr>
          <w:sz w:val="24"/>
          <w:szCs w:val="24"/>
        </w:rPr>
      </w:pPr>
    </w:p>
    <w:p w14:paraId="116406BF" w14:textId="06F6CE7E" w:rsidR="001D7D60" w:rsidRPr="00CD241D" w:rsidRDefault="001D7D60" w:rsidP="00B54812">
      <w:pPr>
        <w:ind w:right="567"/>
        <w:jc w:val="center"/>
        <w:rPr>
          <w:rFonts w:cs="Arial"/>
          <w:b/>
          <w:sz w:val="24"/>
          <w:szCs w:val="24"/>
        </w:rPr>
      </w:pPr>
      <w:r w:rsidRPr="00CD241D">
        <w:rPr>
          <w:rFonts w:cs="Arial"/>
          <w:b/>
          <w:sz w:val="24"/>
          <w:szCs w:val="24"/>
        </w:rPr>
        <w:t>Sulzbacher Seniorenweihnacht</w:t>
      </w:r>
    </w:p>
    <w:p w14:paraId="45637A92" w14:textId="3334ADA8" w:rsidR="00012851" w:rsidRPr="00CD241D" w:rsidRDefault="00351802" w:rsidP="00B54812">
      <w:pPr>
        <w:ind w:right="567"/>
        <w:jc w:val="center"/>
        <w:rPr>
          <w:rFonts w:cs="Arial"/>
          <w:b/>
          <w:bCs/>
          <w:sz w:val="24"/>
          <w:szCs w:val="24"/>
        </w:rPr>
      </w:pPr>
      <w:r w:rsidRPr="00CD241D">
        <w:rPr>
          <w:rFonts w:cs="Arial"/>
          <w:b/>
          <w:bCs/>
          <w:sz w:val="24"/>
          <w:szCs w:val="24"/>
        </w:rPr>
        <w:t>M</w:t>
      </w:r>
      <w:r w:rsidR="00012851" w:rsidRPr="00CD241D">
        <w:rPr>
          <w:rFonts w:cs="Arial"/>
          <w:b/>
          <w:bCs/>
          <w:sz w:val="24"/>
          <w:szCs w:val="24"/>
        </w:rPr>
        <w:t xml:space="preserve">ittwoch, </w:t>
      </w:r>
      <w:r w:rsidR="00C034D1" w:rsidRPr="00CD241D">
        <w:rPr>
          <w:rFonts w:cs="Arial"/>
          <w:b/>
          <w:bCs/>
          <w:sz w:val="24"/>
          <w:szCs w:val="24"/>
        </w:rPr>
        <w:t>09</w:t>
      </w:r>
      <w:r w:rsidR="00012851" w:rsidRPr="00CD241D">
        <w:rPr>
          <w:rFonts w:cs="Arial"/>
          <w:b/>
          <w:bCs/>
          <w:sz w:val="24"/>
          <w:szCs w:val="24"/>
        </w:rPr>
        <w:t>. D</w:t>
      </w:r>
      <w:r w:rsidR="00165DE6" w:rsidRPr="00CD241D">
        <w:rPr>
          <w:rFonts w:cs="Arial"/>
          <w:b/>
          <w:bCs/>
          <w:sz w:val="24"/>
          <w:szCs w:val="24"/>
        </w:rPr>
        <w:t>e</w:t>
      </w:r>
      <w:r w:rsidR="00012851" w:rsidRPr="00CD241D">
        <w:rPr>
          <w:rFonts w:cs="Arial"/>
          <w:b/>
          <w:bCs/>
          <w:sz w:val="24"/>
          <w:szCs w:val="24"/>
        </w:rPr>
        <w:t xml:space="preserve">zember </w:t>
      </w:r>
      <w:r w:rsidR="00B54812" w:rsidRPr="00CD241D">
        <w:rPr>
          <w:rFonts w:cs="Arial"/>
          <w:b/>
          <w:bCs/>
          <w:sz w:val="24"/>
          <w:szCs w:val="24"/>
        </w:rPr>
        <w:t>202</w:t>
      </w:r>
      <w:r w:rsidR="00C034D1" w:rsidRPr="00CD241D">
        <w:rPr>
          <w:rFonts w:cs="Arial"/>
          <w:b/>
          <w:bCs/>
          <w:sz w:val="24"/>
          <w:szCs w:val="24"/>
        </w:rPr>
        <w:t>6</w:t>
      </w:r>
      <w:r w:rsidR="00CD241D" w:rsidRPr="00CD241D">
        <w:rPr>
          <w:rFonts w:cs="Arial"/>
          <w:b/>
          <w:bCs/>
          <w:sz w:val="24"/>
          <w:szCs w:val="24"/>
        </w:rPr>
        <w:t>,</w:t>
      </w:r>
      <w:r w:rsidR="00012851" w:rsidRPr="00CD241D">
        <w:rPr>
          <w:rFonts w:cs="Arial"/>
          <w:b/>
          <w:bCs/>
          <w:sz w:val="24"/>
          <w:szCs w:val="24"/>
        </w:rPr>
        <w:t xml:space="preserve"> um 15</w:t>
      </w:r>
      <w:r w:rsidR="00CD241D" w:rsidRPr="00CD241D">
        <w:rPr>
          <w:rFonts w:cs="Arial"/>
          <w:b/>
          <w:bCs/>
          <w:sz w:val="24"/>
          <w:szCs w:val="24"/>
        </w:rPr>
        <w:t>:00</w:t>
      </w:r>
      <w:r w:rsidR="00012851" w:rsidRPr="00CD241D">
        <w:rPr>
          <w:rFonts w:cs="Arial"/>
          <w:b/>
          <w:bCs/>
          <w:sz w:val="24"/>
          <w:szCs w:val="24"/>
        </w:rPr>
        <w:t xml:space="preserve"> Uhr </w:t>
      </w:r>
    </w:p>
    <w:p w14:paraId="1461FAD3" w14:textId="101D3E57" w:rsidR="00012851" w:rsidRPr="00CD241D" w:rsidRDefault="007F7AFA" w:rsidP="00B54812">
      <w:pPr>
        <w:ind w:right="567"/>
        <w:jc w:val="center"/>
        <w:rPr>
          <w:rFonts w:cs="Arial"/>
          <w:szCs w:val="22"/>
        </w:rPr>
      </w:pPr>
      <w:r>
        <w:rPr>
          <w:rFonts w:cs="Arial"/>
          <w:szCs w:val="22"/>
        </w:rPr>
        <w:t>Saalöffnung</w:t>
      </w:r>
      <w:r w:rsidR="007850CB" w:rsidRPr="00CD241D">
        <w:rPr>
          <w:rFonts w:cs="Arial"/>
          <w:szCs w:val="22"/>
        </w:rPr>
        <w:t xml:space="preserve"> ab 14</w:t>
      </w:r>
      <w:r w:rsidR="00CD241D">
        <w:rPr>
          <w:rFonts w:cs="Arial"/>
          <w:szCs w:val="22"/>
        </w:rPr>
        <w:t>:00</w:t>
      </w:r>
      <w:r w:rsidR="007850CB" w:rsidRPr="00CD241D">
        <w:rPr>
          <w:rFonts w:cs="Arial"/>
          <w:szCs w:val="22"/>
        </w:rPr>
        <w:t xml:space="preserve"> Uhr </w:t>
      </w:r>
      <w:r w:rsidR="00CD241D">
        <w:rPr>
          <w:rFonts w:cs="Arial"/>
          <w:szCs w:val="22"/>
        </w:rPr>
        <w:t xml:space="preserve">– Kaffee und </w:t>
      </w:r>
      <w:r w:rsidR="00012851" w:rsidRPr="00CD241D">
        <w:rPr>
          <w:rFonts w:cs="Arial"/>
          <w:szCs w:val="22"/>
        </w:rPr>
        <w:t>Kuchen ab 14</w:t>
      </w:r>
      <w:r w:rsidR="00CD241D">
        <w:rPr>
          <w:rFonts w:cs="Arial"/>
          <w:szCs w:val="22"/>
        </w:rPr>
        <w:t>:</w:t>
      </w:r>
      <w:r w:rsidR="00012851" w:rsidRPr="00CD241D">
        <w:rPr>
          <w:rFonts w:cs="Arial"/>
          <w:szCs w:val="22"/>
        </w:rPr>
        <w:t>30 Uhr</w:t>
      </w:r>
    </w:p>
    <w:p w14:paraId="0DE02495" w14:textId="63CD4F3D" w:rsidR="00012851" w:rsidRPr="00CD241D" w:rsidRDefault="00012851" w:rsidP="00B54812">
      <w:pPr>
        <w:ind w:right="567"/>
        <w:jc w:val="center"/>
        <w:rPr>
          <w:rFonts w:cs="Arial"/>
          <w:szCs w:val="22"/>
        </w:rPr>
      </w:pPr>
      <w:r w:rsidRPr="00CD241D">
        <w:rPr>
          <w:rFonts w:cs="Arial"/>
          <w:szCs w:val="22"/>
        </w:rPr>
        <w:t>Eintritt</w:t>
      </w:r>
      <w:r w:rsidR="007F7AFA">
        <w:rPr>
          <w:rFonts w:cs="Arial"/>
          <w:szCs w:val="22"/>
        </w:rPr>
        <w:t>spreis</w:t>
      </w:r>
      <w:r w:rsidRPr="00CD241D">
        <w:rPr>
          <w:rFonts w:cs="Arial"/>
          <w:szCs w:val="22"/>
        </w:rPr>
        <w:t>: 5 E</w:t>
      </w:r>
      <w:r w:rsidR="00CD241D">
        <w:rPr>
          <w:rFonts w:cs="Arial"/>
          <w:szCs w:val="22"/>
        </w:rPr>
        <w:t xml:space="preserve">uro </w:t>
      </w:r>
      <w:r w:rsidRPr="00CD241D">
        <w:rPr>
          <w:rFonts w:cs="Arial"/>
          <w:szCs w:val="22"/>
        </w:rPr>
        <w:t>(</w:t>
      </w:r>
      <w:r w:rsidRPr="00CD241D">
        <w:rPr>
          <w:rFonts w:cs="Arial"/>
          <w:i/>
          <w:iCs/>
          <w:szCs w:val="22"/>
        </w:rPr>
        <w:t>einschl. Kaffee und Kuchen</w:t>
      </w:r>
      <w:r w:rsidRPr="00CD241D">
        <w:rPr>
          <w:rFonts w:cs="Arial"/>
          <w:szCs w:val="22"/>
        </w:rPr>
        <w:t>)</w:t>
      </w:r>
    </w:p>
    <w:p w14:paraId="6AE816E2" w14:textId="77777777" w:rsidR="00351802" w:rsidRPr="00CD241D" w:rsidRDefault="00351802" w:rsidP="00B54812">
      <w:pPr>
        <w:ind w:right="567"/>
        <w:jc w:val="center"/>
        <w:rPr>
          <w:rFonts w:cs="Arial"/>
          <w:szCs w:val="22"/>
        </w:rPr>
      </w:pPr>
    </w:p>
    <w:p w14:paraId="64C2C320" w14:textId="77777777" w:rsidR="00F91083" w:rsidRPr="00CD241D" w:rsidRDefault="00F91083" w:rsidP="003C3D3B">
      <w:pPr>
        <w:ind w:right="170"/>
        <w:jc w:val="center"/>
        <w:rPr>
          <w:rFonts w:cs="Arial"/>
          <w:szCs w:val="22"/>
        </w:rPr>
      </w:pPr>
    </w:p>
    <w:p w14:paraId="1EC4998A" w14:textId="58C5A15E" w:rsidR="00B54812" w:rsidRPr="00CD241D" w:rsidRDefault="00B54812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 xml:space="preserve">Herzliche Einladung an alle </w:t>
      </w:r>
      <w:r w:rsidRPr="00CD241D">
        <w:rPr>
          <w:rFonts w:cs="Arial"/>
          <w:b/>
          <w:bCs/>
          <w:szCs w:val="22"/>
        </w:rPr>
        <w:t>Sulzbacher Seniorinnen und Senioren</w:t>
      </w:r>
      <w:r w:rsidRPr="00CD241D">
        <w:rPr>
          <w:rFonts w:cs="Arial"/>
          <w:szCs w:val="22"/>
        </w:rPr>
        <w:t xml:space="preserve"> </w:t>
      </w:r>
      <w:r w:rsidR="006435B0" w:rsidRPr="00CD241D">
        <w:rPr>
          <w:rFonts w:cs="Arial"/>
          <w:szCs w:val="22"/>
        </w:rPr>
        <w:t xml:space="preserve">zur </w:t>
      </w:r>
      <w:r w:rsidRPr="00CD241D">
        <w:rPr>
          <w:rFonts w:cs="Arial"/>
          <w:bCs/>
          <w:szCs w:val="22"/>
          <w:u w:val="single"/>
        </w:rPr>
        <w:t>Senioren-Weihnachtsfeier</w:t>
      </w:r>
      <w:r w:rsidRPr="00CD241D">
        <w:rPr>
          <w:rFonts w:cs="Arial"/>
          <w:szCs w:val="22"/>
        </w:rPr>
        <w:t xml:space="preserve"> am </w:t>
      </w:r>
      <w:r w:rsidRPr="00CD241D">
        <w:rPr>
          <w:rFonts w:cs="Arial"/>
          <w:b/>
          <w:szCs w:val="22"/>
        </w:rPr>
        <w:t xml:space="preserve">Mittwoch, </w:t>
      </w:r>
      <w:r w:rsidR="00C034D1" w:rsidRPr="00CD241D">
        <w:rPr>
          <w:rFonts w:cs="Arial"/>
          <w:b/>
          <w:szCs w:val="22"/>
        </w:rPr>
        <w:t>09</w:t>
      </w:r>
      <w:r w:rsidRPr="00CD241D">
        <w:rPr>
          <w:rFonts w:cs="Arial"/>
          <w:b/>
          <w:szCs w:val="22"/>
        </w:rPr>
        <w:t>.</w:t>
      </w:r>
      <w:r w:rsidR="00CD241D">
        <w:rPr>
          <w:rFonts w:cs="Arial"/>
          <w:b/>
          <w:szCs w:val="22"/>
        </w:rPr>
        <w:t xml:space="preserve"> Dezember </w:t>
      </w:r>
      <w:r w:rsidRPr="00CD241D">
        <w:rPr>
          <w:rFonts w:cs="Arial"/>
          <w:b/>
          <w:szCs w:val="22"/>
        </w:rPr>
        <w:t>202</w:t>
      </w:r>
      <w:r w:rsidR="00C034D1" w:rsidRPr="00CD241D">
        <w:rPr>
          <w:rFonts w:cs="Arial"/>
          <w:b/>
          <w:szCs w:val="22"/>
        </w:rPr>
        <w:t>6</w:t>
      </w:r>
      <w:r w:rsidR="00CD241D">
        <w:rPr>
          <w:rFonts w:cs="Arial"/>
          <w:b/>
          <w:szCs w:val="22"/>
        </w:rPr>
        <w:t>,</w:t>
      </w:r>
      <w:r w:rsidRPr="00CD241D">
        <w:rPr>
          <w:rFonts w:cs="Arial"/>
          <w:szCs w:val="22"/>
        </w:rPr>
        <w:t xml:space="preserve"> im Bürgerzentrum „Frankfurter Hof“</w:t>
      </w:r>
      <w:r w:rsidR="003C3D3B" w:rsidRPr="00CD241D">
        <w:rPr>
          <w:rFonts w:cs="Arial"/>
          <w:szCs w:val="22"/>
        </w:rPr>
        <w:t xml:space="preserve">, </w:t>
      </w:r>
      <w:proofErr w:type="spellStart"/>
      <w:r w:rsidR="003C3D3B" w:rsidRPr="00CD241D">
        <w:rPr>
          <w:rFonts w:cs="Arial"/>
          <w:szCs w:val="22"/>
        </w:rPr>
        <w:t>Cretzschmarstr</w:t>
      </w:r>
      <w:r w:rsidR="00CD241D">
        <w:rPr>
          <w:rFonts w:cs="Arial"/>
          <w:szCs w:val="22"/>
        </w:rPr>
        <w:t>aße</w:t>
      </w:r>
      <w:proofErr w:type="spellEnd"/>
      <w:r w:rsidR="003C3D3B" w:rsidRPr="00CD241D">
        <w:rPr>
          <w:rFonts w:cs="Arial"/>
          <w:szCs w:val="22"/>
        </w:rPr>
        <w:t xml:space="preserve"> 6.</w:t>
      </w:r>
    </w:p>
    <w:p w14:paraId="774300B9" w14:textId="77777777" w:rsidR="00B54812" w:rsidRPr="00CD241D" w:rsidRDefault="00B54812" w:rsidP="003C3D3B">
      <w:pPr>
        <w:ind w:right="170"/>
        <w:jc w:val="both"/>
        <w:rPr>
          <w:rFonts w:cs="Arial"/>
          <w:szCs w:val="22"/>
        </w:rPr>
      </w:pPr>
    </w:p>
    <w:p w14:paraId="607F9EE2" w14:textId="30CC81D2" w:rsidR="00B54812" w:rsidRPr="00CD241D" w:rsidRDefault="00B54812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 xml:space="preserve">Dieses Jahr gestalten </w:t>
      </w:r>
      <w:r w:rsidR="00C034D1" w:rsidRPr="00CD241D">
        <w:rPr>
          <w:rFonts w:cs="Arial"/>
          <w:szCs w:val="22"/>
        </w:rPr>
        <w:t xml:space="preserve">das </w:t>
      </w:r>
      <w:r w:rsidR="003C3D3B" w:rsidRPr="00CD241D">
        <w:rPr>
          <w:rFonts w:cs="Arial"/>
          <w:b/>
          <w:bCs/>
          <w:szCs w:val="22"/>
        </w:rPr>
        <w:t>Vokalensemble</w:t>
      </w:r>
      <w:r w:rsidR="00C034D1" w:rsidRPr="00CD241D">
        <w:rPr>
          <w:rFonts w:cs="Arial"/>
          <w:b/>
          <w:bCs/>
          <w:szCs w:val="22"/>
        </w:rPr>
        <w:t xml:space="preserve"> </w:t>
      </w:r>
      <w:proofErr w:type="spellStart"/>
      <w:r w:rsidR="00C034D1" w:rsidRPr="00CD241D">
        <w:rPr>
          <w:rFonts w:cs="Arial"/>
          <w:b/>
          <w:bCs/>
          <w:szCs w:val="22"/>
        </w:rPr>
        <w:t>AnimA</w:t>
      </w:r>
      <w:proofErr w:type="spellEnd"/>
      <w:r w:rsidR="00C034D1" w:rsidRPr="00CD241D">
        <w:rPr>
          <w:rFonts w:cs="Arial"/>
          <w:szCs w:val="22"/>
        </w:rPr>
        <w:t xml:space="preserve"> </w:t>
      </w:r>
      <w:r w:rsidR="003C3D3B" w:rsidRPr="00CD241D">
        <w:rPr>
          <w:rFonts w:cs="Arial"/>
          <w:szCs w:val="22"/>
        </w:rPr>
        <w:t xml:space="preserve">und </w:t>
      </w:r>
      <w:r w:rsidR="003C3D3B" w:rsidRPr="00CD241D">
        <w:rPr>
          <w:rFonts w:cs="Arial"/>
          <w:b/>
          <w:bCs/>
          <w:szCs w:val="22"/>
        </w:rPr>
        <w:t>Ulrike Neradt</w:t>
      </w:r>
      <w:r w:rsidR="003C3D3B" w:rsidRPr="00CD241D">
        <w:rPr>
          <w:rFonts w:cs="Arial"/>
          <w:szCs w:val="22"/>
        </w:rPr>
        <w:t xml:space="preserve"> </w:t>
      </w:r>
      <w:r w:rsidR="00C034D1" w:rsidRPr="00CD241D">
        <w:rPr>
          <w:rFonts w:cs="Arial"/>
          <w:szCs w:val="22"/>
        </w:rPr>
        <w:t>e</w:t>
      </w:r>
      <w:r w:rsidRPr="00CD241D">
        <w:rPr>
          <w:rFonts w:cs="Arial"/>
          <w:szCs w:val="22"/>
        </w:rPr>
        <w:t>inen unterhalt</w:t>
      </w:r>
      <w:r w:rsidR="00CD241D">
        <w:rPr>
          <w:rFonts w:cs="Arial"/>
          <w:szCs w:val="22"/>
        </w:rPr>
        <w:t>–</w:t>
      </w:r>
      <w:r w:rsidRPr="00CD241D">
        <w:rPr>
          <w:rFonts w:cs="Arial"/>
          <w:szCs w:val="22"/>
        </w:rPr>
        <w:t xml:space="preserve">samen </w:t>
      </w:r>
      <w:r w:rsidR="006435B0" w:rsidRPr="00CD241D">
        <w:rPr>
          <w:rFonts w:cs="Arial"/>
          <w:szCs w:val="22"/>
        </w:rPr>
        <w:t xml:space="preserve">und besinnlichen </w:t>
      </w:r>
      <w:r w:rsidRPr="00CD241D">
        <w:rPr>
          <w:rFonts w:cs="Arial"/>
          <w:szCs w:val="22"/>
        </w:rPr>
        <w:t>Nachmittag.</w:t>
      </w:r>
    </w:p>
    <w:p w14:paraId="1AFF30AD" w14:textId="77777777" w:rsidR="00B54812" w:rsidRPr="00CD241D" w:rsidRDefault="00B54812" w:rsidP="003C3D3B">
      <w:pPr>
        <w:ind w:right="170"/>
        <w:jc w:val="both"/>
        <w:rPr>
          <w:rFonts w:cs="Arial"/>
          <w:szCs w:val="22"/>
        </w:rPr>
      </w:pPr>
    </w:p>
    <w:p w14:paraId="4AFB17E4" w14:textId="6C50E7E4" w:rsidR="00B54812" w:rsidRPr="00CD241D" w:rsidRDefault="00C034D1" w:rsidP="003C3D3B">
      <w:pPr>
        <w:ind w:right="170"/>
        <w:jc w:val="both"/>
        <w:rPr>
          <w:rFonts w:cs="Arial"/>
          <w:szCs w:val="22"/>
        </w:rPr>
      </w:pPr>
      <w:proofErr w:type="spellStart"/>
      <w:r w:rsidRPr="00CD241D">
        <w:rPr>
          <w:rFonts w:cs="Arial"/>
          <w:b/>
          <w:bCs/>
          <w:szCs w:val="22"/>
        </w:rPr>
        <w:t>AnimA</w:t>
      </w:r>
      <w:proofErr w:type="spellEnd"/>
      <w:r w:rsidRPr="00CD241D">
        <w:rPr>
          <w:rFonts w:cs="Arial"/>
          <w:szCs w:val="22"/>
        </w:rPr>
        <w:t xml:space="preserve"> ist ein Quartett junger Musiker aus Frankfurt. </w:t>
      </w:r>
      <w:r w:rsidR="003C3D3B" w:rsidRPr="00CD241D">
        <w:rPr>
          <w:rFonts w:cs="Arial"/>
          <w:szCs w:val="22"/>
        </w:rPr>
        <w:t xml:space="preserve">Das 2019 gegründete </w:t>
      </w:r>
      <w:r w:rsidRPr="00CD241D">
        <w:rPr>
          <w:rFonts w:cs="Arial"/>
          <w:szCs w:val="22"/>
        </w:rPr>
        <w:t>Vokalen</w:t>
      </w:r>
      <w:r w:rsidR="00CD241D">
        <w:rPr>
          <w:rFonts w:cs="Arial"/>
          <w:szCs w:val="22"/>
        </w:rPr>
        <w:t>–</w:t>
      </w:r>
      <w:proofErr w:type="spellStart"/>
      <w:r w:rsidRPr="00CD241D">
        <w:rPr>
          <w:rFonts w:cs="Arial"/>
          <w:szCs w:val="22"/>
        </w:rPr>
        <w:t>semble</w:t>
      </w:r>
      <w:proofErr w:type="spellEnd"/>
      <w:r w:rsidRPr="00CD241D">
        <w:rPr>
          <w:rFonts w:cs="Arial"/>
          <w:szCs w:val="22"/>
        </w:rPr>
        <w:t xml:space="preserve"> </w:t>
      </w:r>
      <w:r w:rsidR="003C3D3B" w:rsidRPr="00CD241D">
        <w:rPr>
          <w:rFonts w:cs="Arial"/>
          <w:szCs w:val="22"/>
        </w:rPr>
        <w:t xml:space="preserve">(bestehend aus </w:t>
      </w:r>
      <w:r w:rsidRPr="00CD241D">
        <w:rPr>
          <w:rFonts w:cs="Arial"/>
          <w:szCs w:val="22"/>
        </w:rPr>
        <w:t>Felicitas Schauer</w:t>
      </w:r>
      <w:r w:rsidR="003C3D3B" w:rsidRPr="00CD241D">
        <w:rPr>
          <w:rFonts w:cs="Arial"/>
          <w:szCs w:val="22"/>
        </w:rPr>
        <w:t xml:space="preserve"> </w:t>
      </w:r>
      <w:r w:rsidRPr="00CD241D">
        <w:rPr>
          <w:rFonts w:cs="Arial"/>
          <w:szCs w:val="22"/>
        </w:rPr>
        <w:t>(Sopran), Anna Turowez (Alt), Philip Schauer (Tenor) und Robin Diemar (Bass)</w:t>
      </w:r>
      <w:r w:rsidR="003C3D3B" w:rsidRPr="00CD241D">
        <w:rPr>
          <w:rFonts w:cs="Arial"/>
          <w:szCs w:val="22"/>
        </w:rPr>
        <w:t>) zeichnet sich durch seine klangliche Vielfalt und harmonische Präzision aus</w:t>
      </w:r>
      <w:r w:rsidR="00146CBF" w:rsidRPr="00CD241D">
        <w:rPr>
          <w:rFonts w:cs="Arial"/>
          <w:szCs w:val="22"/>
        </w:rPr>
        <w:t xml:space="preserve"> und spannen </w:t>
      </w:r>
      <w:r w:rsidR="003C3D3B" w:rsidRPr="00CD241D">
        <w:rPr>
          <w:rFonts w:cs="Arial"/>
          <w:szCs w:val="22"/>
        </w:rPr>
        <w:t>einen weiten musikalischen Bogen</w:t>
      </w:r>
      <w:r w:rsidR="00146CBF" w:rsidRPr="00CD241D">
        <w:rPr>
          <w:rFonts w:cs="Arial"/>
          <w:szCs w:val="22"/>
        </w:rPr>
        <w:t xml:space="preserve">. An diesem Nachmittag stehen </w:t>
      </w:r>
      <w:r w:rsidR="003C3D3B" w:rsidRPr="00CD241D">
        <w:rPr>
          <w:rFonts w:cs="Arial"/>
          <w:szCs w:val="22"/>
        </w:rPr>
        <w:t>tradi</w:t>
      </w:r>
      <w:r w:rsidRPr="00CD241D">
        <w:rPr>
          <w:rFonts w:cs="Arial"/>
          <w:szCs w:val="22"/>
        </w:rPr>
        <w:t>tionelle und moderne Weihnachtslieder</w:t>
      </w:r>
      <w:r w:rsidR="00146CBF" w:rsidRPr="00CD241D">
        <w:rPr>
          <w:rFonts w:cs="Arial"/>
          <w:szCs w:val="22"/>
        </w:rPr>
        <w:t xml:space="preserve"> (auch zum Mitsingen) ebenso wie </w:t>
      </w:r>
      <w:r w:rsidR="003C3D3B" w:rsidRPr="00CD241D">
        <w:rPr>
          <w:rFonts w:cs="Arial"/>
          <w:szCs w:val="22"/>
        </w:rPr>
        <w:t>Schlager</w:t>
      </w:r>
      <w:r w:rsidRPr="00CD241D">
        <w:rPr>
          <w:rFonts w:cs="Arial"/>
          <w:szCs w:val="22"/>
        </w:rPr>
        <w:t xml:space="preserve"> aus den 20er</w:t>
      </w:r>
      <w:r w:rsidR="00CD241D">
        <w:rPr>
          <w:rFonts w:cs="Arial"/>
          <w:szCs w:val="22"/>
        </w:rPr>
        <w:t>-</w:t>
      </w:r>
      <w:r w:rsidRPr="00CD241D">
        <w:rPr>
          <w:rFonts w:cs="Arial"/>
          <w:szCs w:val="22"/>
        </w:rPr>
        <w:t xml:space="preserve"> und 30er</w:t>
      </w:r>
      <w:r w:rsidR="00CD241D">
        <w:rPr>
          <w:rFonts w:cs="Arial"/>
          <w:szCs w:val="22"/>
        </w:rPr>
        <w:t>-</w:t>
      </w:r>
      <w:r w:rsidRPr="00CD241D">
        <w:rPr>
          <w:rFonts w:cs="Arial"/>
          <w:szCs w:val="22"/>
        </w:rPr>
        <w:t>Jahren</w:t>
      </w:r>
      <w:r w:rsidR="00146CBF" w:rsidRPr="00CD241D">
        <w:rPr>
          <w:rFonts w:cs="Arial"/>
          <w:szCs w:val="22"/>
        </w:rPr>
        <w:t xml:space="preserve"> auf dem Programm.</w:t>
      </w:r>
    </w:p>
    <w:p w14:paraId="1DD064C4" w14:textId="77777777" w:rsidR="003C3D3B" w:rsidRPr="00CD241D" w:rsidRDefault="003C3D3B" w:rsidP="003C3D3B">
      <w:pPr>
        <w:ind w:right="170"/>
        <w:jc w:val="both"/>
        <w:rPr>
          <w:rFonts w:cs="Arial"/>
          <w:szCs w:val="22"/>
        </w:rPr>
      </w:pPr>
    </w:p>
    <w:p w14:paraId="5EB66BFF" w14:textId="77777777" w:rsidR="00B54812" w:rsidRPr="00CD241D" w:rsidRDefault="003C3D3B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b/>
          <w:bCs/>
          <w:szCs w:val="22"/>
        </w:rPr>
        <w:t>Ulrike Neradt</w:t>
      </w:r>
      <w:r w:rsidRPr="00CD241D">
        <w:rPr>
          <w:rFonts w:cs="Arial"/>
          <w:szCs w:val="22"/>
        </w:rPr>
        <w:t xml:space="preserve"> wird den Nachmittag mit ausgewählten humorvollen, b</w:t>
      </w:r>
      <w:r w:rsidR="00B54812" w:rsidRPr="00CD241D">
        <w:rPr>
          <w:rFonts w:cs="Arial"/>
          <w:szCs w:val="22"/>
        </w:rPr>
        <w:t>esinnliche</w:t>
      </w:r>
      <w:r w:rsidRPr="00CD241D">
        <w:rPr>
          <w:rFonts w:cs="Arial"/>
          <w:szCs w:val="22"/>
        </w:rPr>
        <w:t>n</w:t>
      </w:r>
      <w:r w:rsidR="00B54812" w:rsidRPr="00CD241D">
        <w:rPr>
          <w:rFonts w:cs="Arial"/>
          <w:szCs w:val="22"/>
        </w:rPr>
        <w:t xml:space="preserve">, aber auch </w:t>
      </w:r>
      <w:r w:rsidRPr="00CD241D">
        <w:rPr>
          <w:rFonts w:cs="Arial"/>
          <w:szCs w:val="22"/>
        </w:rPr>
        <w:t>n</w:t>
      </w:r>
      <w:r w:rsidR="00B54812" w:rsidRPr="00CD241D">
        <w:rPr>
          <w:rFonts w:cs="Arial"/>
          <w:szCs w:val="22"/>
        </w:rPr>
        <w:t>achdenkliche</w:t>
      </w:r>
      <w:r w:rsidRPr="00CD241D">
        <w:rPr>
          <w:rFonts w:cs="Arial"/>
          <w:szCs w:val="22"/>
        </w:rPr>
        <w:t>n Texten</w:t>
      </w:r>
      <w:r w:rsidR="00B54812" w:rsidRPr="00CD241D">
        <w:rPr>
          <w:rFonts w:cs="Arial"/>
          <w:szCs w:val="22"/>
        </w:rPr>
        <w:t xml:space="preserve"> zum Fest der Liebe</w:t>
      </w:r>
      <w:r w:rsidRPr="00CD241D">
        <w:rPr>
          <w:rFonts w:cs="Arial"/>
          <w:szCs w:val="22"/>
        </w:rPr>
        <w:t xml:space="preserve"> begleiten</w:t>
      </w:r>
      <w:r w:rsidR="00A1374F" w:rsidRPr="00CD241D">
        <w:rPr>
          <w:rFonts w:cs="Arial"/>
          <w:szCs w:val="22"/>
        </w:rPr>
        <w:t>.</w:t>
      </w:r>
      <w:r w:rsidRPr="00CD241D">
        <w:rPr>
          <w:rFonts w:cs="Arial"/>
          <w:szCs w:val="22"/>
        </w:rPr>
        <w:t xml:space="preserve"> Diese Wortimpulse schenken den Gästen inmitten der oft hektischen Adventszeit Momente der Ruhe, des Nachdenkens und der inneren Einkehr. Gemeinsam lassen Gesang und Wort eine ganz besondere, vorweihnachtliche Atmosphäre entstehen.</w:t>
      </w:r>
    </w:p>
    <w:p w14:paraId="175A09B4" w14:textId="77777777" w:rsidR="00F11570" w:rsidRPr="00CD241D" w:rsidRDefault="00F11570" w:rsidP="003C3D3B">
      <w:pPr>
        <w:ind w:right="170"/>
        <w:jc w:val="both"/>
        <w:rPr>
          <w:rFonts w:cs="Arial"/>
          <w:szCs w:val="22"/>
        </w:rPr>
      </w:pPr>
    </w:p>
    <w:p w14:paraId="7432FFBA" w14:textId="6ED07841" w:rsidR="00C51E65" w:rsidRPr="00CD241D" w:rsidRDefault="00C51E65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 xml:space="preserve">Wer den Fahrdienst in Anspruch nehmen möchte, melde sich bitte bis </w:t>
      </w:r>
      <w:r w:rsidRPr="00CD241D">
        <w:rPr>
          <w:rFonts w:cs="Arial"/>
          <w:b/>
          <w:szCs w:val="22"/>
        </w:rPr>
        <w:t xml:space="preserve">spätestens </w:t>
      </w:r>
      <w:r w:rsidR="00AA34F0" w:rsidRPr="00CD241D">
        <w:rPr>
          <w:rFonts w:cs="Arial"/>
          <w:b/>
          <w:szCs w:val="22"/>
        </w:rPr>
        <w:t>Freitag</w:t>
      </w:r>
      <w:r w:rsidRPr="00CD241D">
        <w:rPr>
          <w:rFonts w:cs="Arial"/>
          <w:b/>
          <w:szCs w:val="22"/>
        </w:rPr>
        <w:t xml:space="preserve">, </w:t>
      </w:r>
      <w:r w:rsidR="00C034D1" w:rsidRPr="00CD241D">
        <w:rPr>
          <w:rFonts w:cs="Arial"/>
          <w:b/>
          <w:szCs w:val="22"/>
        </w:rPr>
        <w:t>04.</w:t>
      </w:r>
      <w:r w:rsidR="00987303">
        <w:rPr>
          <w:rFonts w:cs="Arial"/>
          <w:b/>
          <w:szCs w:val="22"/>
        </w:rPr>
        <w:t xml:space="preserve"> Dezember </w:t>
      </w:r>
      <w:r w:rsidR="00C034D1" w:rsidRPr="00CD241D">
        <w:rPr>
          <w:rFonts w:cs="Arial"/>
          <w:b/>
          <w:szCs w:val="22"/>
        </w:rPr>
        <w:t>2026</w:t>
      </w:r>
      <w:r w:rsidRPr="00CD241D">
        <w:rPr>
          <w:rFonts w:cs="Arial"/>
          <w:szCs w:val="22"/>
        </w:rPr>
        <w:t xml:space="preserve"> im Sulzbacher Rathaus oder telefonisch unter 06196</w:t>
      </w:r>
      <w:r w:rsidR="00987303">
        <w:rPr>
          <w:rFonts w:cs="Arial"/>
          <w:szCs w:val="22"/>
        </w:rPr>
        <w:t xml:space="preserve"> </w:t>
      </w:r>
      <w:r w:rsidRPr="00CD241D">
        <w:rPr>
          <w:rFonts w:cs="Arial"/>
          <w:szCs w:val="22"/>
        </w:rPr>
        <w:t>7021-121 oder -122.</w:t>
      </w:r>
    </w:p>
    <w:p w14:paraId="63896B65" w14:textId="77777777" w:rsidR="00C51E65" w:rsidRPr="00CD241D" w:rsidRDefault="00C51E65" w:rsidP="003C3D3B">
      <w:pPr>
        <w:ind w:right="170"/>
        <w:jc w:val="both"/>
        <w:rPr>
          <w:rFonts w:cs="Arial"/>
          <w:szCs w:val="22"/>
        </w:rPr>
      </w:pPr>
    </w:p>
    <w:p w14:paraId="29E9E007" w14:textId="1A7A11F2" w:rsidR="001D7D60" w:rsidRPr="00CD241D" w:rsidRDefault="00F11570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>Der Saal ist ab 14</w:t>
      </w:r>
      <w:r w:rsidR="00987303">
        <w:rPr>
          <w:rFonts w:cs="Arial"/>
          <w:szCs w:val="22"/>
        </w:rPr>
        <w:t>:</w:t>
      </w:r>
      <w:r w:rsidR="00A2533D" w:rsidRPr="00CD241D">
        <w:rPr>
          <w:rFonts w:cs="Arial"/>
          <w:szCs w:val="22"/>
        </w:rPr>
        <w:t>00</w:t>
      </w:r>
      <w:r w:rsidRPr="00CD241D">
        <w:rPr>
          <w:rFonts w:cs="Arial"/>
          <w:szCs w:val="22"/>
        </w:rPr>
        <w:t xml:space="preserve"> Uhr geöffnet, ab 14</w:t>
      </w:r>
      <w:r w:rsidR="00987303">
        <w:rPr>
          <w:rFonts w:cs="Arial"/>
          <w:szCs w:val="22"/>
        </w:rPr>
        <w:t>:</w:t>
      </w:r>
      <w:r w:rsidRPr="00CD241D">
        <w:rPr>
          <w:rFonts w:cs="Arial"/>
          <w:szCs w:val="22"/>
        </w:rPr>
        <w:t xml:space="preserve">30 Uhr gibt es Kaffee und Kuchen. </w:t>
      </w:r>
      <w:r w:rsidR="00A1374F" w:rsidRPr="00CD241D">
        <w:rPr>
          <w:rFonts w:cs="Arial"/>
          <w:szCs w:val="22"/>
        </w:rPr>
        <w:t>Programm</w:t>
      </w:r>
      <w:r w:rsidR="00987303">
        <w:rPr>
          <w:rFonts w:cs="Arial"/>
          <w:szCs w:val="22"/>
        </w:rPr>
        <w:t>–</w:t>
      </w:r>
      <w:proofErr w:type="spellStart"/>
      <w:r w:rsidR="00A1374F" w:rsidRPr="00CD241D">
        <w:rPr>
          <w:rFonts w:cs="Arial"/>
          <w:szCs w:val="22"/>
        </w:rPr>
        <w:t>beginn</w:t>
      </w:r>
      <w:proofErr w:type="spellEnd"/>
      <w:r w:rsidR="00A1374F" w:rsidRPr="00CD241D">
        <w:rPr>
          <w:rFonts w:cs="Arial"/>
          <w:szCs w:val="22"/>
        </w:rPr>
        <w:t xml:space="preserve"> ist um 15</w:t>
      </w:r>
      <w:r w:rsidR="00987303">
        <w:rPr>
          <w:rFonts w:cs="Arial"/>
          <w:szCs w:val="22"/>
        </w:rPr>
        <w:t>:00</w:t>
      </w:r>
      <w:r w:rsidR="00A1374F" w:rsidRPr="00CD241D">
        <w:rPr>
          <w:rFonts w:cs="Arial"/>
          <w:szCs w:val="22"/>
        </w:rPr>
        <w:t xml:space="preserve"> Uhr. </w:t>
      </w:r>
      <w:r w:rsidR="00987303">
        <w:rPr>
          <w:rFonts w:cs="Arial"/>
          <w:szCs w:val="22"/>
        </w:rPr>
        <w:t xml:space="preserve">Eintrittspreis: </w:t>
      </w:r>
      <w:r w:rsidR="00DA17D6" w:rsidRPr="00CD241D">
        <w:rPr>
          <w:rFonts w:cs="Arial"/>
          <w:szCs w:val="22"/>
        </w:rPr>
        <w:t xml:space="preserve">5 Euro </w:t>
      </w:r>
      <w:r w:rsidR="00351802" w:rsidRPr="00CD241D">
        <w:rPr>
          <w:rFonts w:cs="Arial"/>
          <w:szCs w:val="22"/>
        </w:rPr>
        <w:t>(h</w:t>
      </w:r>
      <w:r w:rsidRPr="00CD241D">
        <w:rPr>
          <w:rFonts w:cs="Arial"/>
          <w:szCs w:val="22"/>
        </w:rPr>
        <w:t xml:space="preserve">ierin enthalten </w:t>
      </w:r>
      <w:r w:rsidR="00DA17D6" w:rsidRPr="00CD241D">
        <w:rPr>
          <w:rFonts w:cs="Arial"/>
          <w:szCs w:val="22"/>
        </w:rPr>
        <w:t>sind</w:t>
      </w:r>
      <w:r w:rsidRPr="00CD241D">
        <w:rPr>
          <w:rFonts w:cs="Arial"/>
          <w:szCs w:val="22"/>
        </w:rPr>
        <w:t xml:space="preserve"> </w:t>
      </w:r>
      <w:r w:rsidR="00BE2EFF" w:rsidRPr="00CD241D">
        <w:rPr>
          <w:rFonts w:cs="Arial"/>
          <w:szCs w:val="22"/>
        </w:rPr>
        <w:t>Kaffee und Kuchen</w:t>
      </w:r>
      <w:r w:rsidR="00351802" w:rsidRPr="00CD241D">
        <w:rPr>
          <w:rFonts w:cs="Arial"/>
          <w:szCs w:val="22"/>
        </w:rPr>
        <w:t>)</w:t>
      </w:r>
      <w:r w:rsidR="00BE2EFF" w:rsidRPr="00CD241D">
        <w:rPr>
          <w:rFonts w:cs="Arial"/>
          <w:szCs w:val="22"/>
        </w:rPr>
        <w:t>.</w:t>
      </w:r>
      <w:r w:rsidR="004A26EC" w:rsidRPr="00CD241D">
        <w:rPr>
          <w:rFonts w:cs="Arial"/>
          <w:szCs w:val="22"/>
        </w:rPr>
        <w:t xml:space="preserve"> </w:t>
      </w:r>
      <w:r w:rsidR="001D7D60" w:rsidRPr="00CD241D">
        <w:rPr>
          <w:rFonts w:cs="Arial"/>
          <w:szCs w:val="22"/>
        </w:rPr>
        <w:t xml:space="preserve">Vorverkauf </w:t>
      </w:r>
      <w:r w:rsidR="00165DE6" w:rsidRPr="00CD241D">
        <w:rPr>
          <w:rFonts w:cs="Arial"/>
          <w:szCs w:val="22"/>
        </w:rPr>
        <w:t xml:space="preserve">am Empfang </w:t>
      </w:r>
      <w:r w:rsidR="001D7D60" w:rsidRPr="00CD241D">
        <w:rPr>
          <w:rFonts w:cs="Arial"/>
          <w:szCs w:val="22"/>
        </w:rPr>
        <w:t>im Sulzbacher Rathaus</w:t>
      </w:r>
      <w:r w:rsidR="00351802" w:rsidRPr="00CD241D">
        <w:rPr>
          <w:rFonts w:cs="Arial"/>
          <w:szCs w:val="22"/>
        </w:rPr>
        <w:t>.</w:t>
      </w:r>
    </w:p>
    <w:p w14:paraId="0C443A52" w14:textId="77777777" w:rsidR="001D0E6F" w:rsidRPr="00CD241D" w:rsidRDefault="001D0E6F" w:rsidP="003C3D3B">
      <w:pPr>
        <w:ind w:right="170"/>
        <w:jc w:val="both"/>
        <w:rPr>
          <w:rFonts w:cs="Arial"/>
          <w:szCs w:val="22"/>
        </w:rPr>
      </w:pPr>
    </w:p>
    <w:p w14:paraId="307E2419" w14:textId="77777777" w:rsidR="00C51E65" w:rsidRDefault="009D718C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>Veranstalter ist der Sulzbacher Gemeindevorstand unter Mitwirkung der evangelischen und katholischen Kirchengemeinde Sulzbach.</w:t>
      </w:r>
    </w:p>
    <w:p w14:paraId="03CCE41D" w14:textId="77777777" w:rsidR="009B1FF2" w:rsidRPr="00CD241D" w:rsidRDefault="009B1FF2" w:rsidP="003C3D3B">
      <w:pPr>
        <w:ind w:right="170"/>
        <w:jc w:val="both"/>
        <w:rPr>
          <w:rFonts w:cs="Arial"/>
          <w:szCs w:val="22"/>
        </w:rPr>
      </w:pPr>
    </w:p>
    <w:p w14:paraId="5785BE20" w14:textId="1BFEEF23" w:rsidR="009A00A2" w:rsidRDefault="003C3D3B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>Weitere Informationen zum Ensemble finden Interessierte</w:t>
      </w:r>
      <w:r w:rsidR="009A00A2">
        <w:rPr>
          <w:rFonts w:cs="Arial"/>
          <w:szCs w:val="22"/>
        </w:rPr>
        <w:t xml:space="preserve"> unter</w:t>
      </w:r>
    </w:p>
    <w:p w14:paraId="499DBFC0" w14:textId="77777777" w:rsidR="009A00A2" w:rsidRDefault="009A00A2" w:rsidP="003C3D3B">
      <w:pPr>
        <w:ind w:right="170"/>
        <w:jc w:val="both"/>
        <w:rPr>
          <w:rFonts w:cs="Arial"/>
          <w:szCs w:val="22"/>
        </w:rPr>
      </w:pPr>
    </w:p>
    <w:p w14:paraId="723B916B" w14:textId="1E5224E2" w:rsidR="00A1374F" w:rsidRPr="009A00A2" w:rsidRDefault="009A00A2" w:rsidP="003C3D3B">
      <w:pPr>
        <w:ind w:right="170"/>
        <w:jc w:val="both"/>
        <w:rPr>
          <w:rFonts w:cs="Arial"/>
          <w:i/>
          <w:iCs/>
          <w:szCs w:val="22"/>
        </w:rPr>
      </w:pPr>
      <w:r w:rsidRPr="009A00A2">
        <w:rPr>
          <w:rFonts w:cs="Arial"/>
          <w:i/>
          <w:iCs/>
          <w:szCs w:val="22"/>
        </w:rPr>
        <w:t xml:space="preserve">animaensemble.wordpress.com </w:t>
      </w:r>
    </w:p>
    <w:p w14:paraId="7246BADE" w14:textId="77777777" w:rsidR="00A1374F" w:rsidRDefault="00A1374F" w:rsidP="003C3D3B">
      <w:pPr>
        <w:ind w:right="170"/>
        <w:jc w:val="both"/>
        <w:rPr>
          <w:rFonts w:cs="Arial"/>
          <w:szCs w:val="22"/>
        </w:rPr>
      </w:pPr>
    </w:p>
    <w:p w14:paraId="4856860C" w14:textId="77777777" w:rsidR="00CD241D" w:rsidRPr="00CD241D" w:rsidRDefault="00CD241D" w:rsidP="003C3D3B">
      <w:pPr>
        <w:ind w:right="170"/>
        <w:jc w:val="both"/>
        <w:rPr>
          <w:rFonts w:cs="Arial"/>
          <w:szCs w:val="22"/>
        </w:rPr>
      </w:pPr>
    </w:p>
    <w:p w14:paraId="1E7BC060" w14:textId="77777777" w:rsidR="00A1374F" w:rsidRPr="00CD241D" w:rsidRDefault="00A1374F" w:rsidP="003C3D3B">
      <w:pPr>
        <w:ind w:right="170"/>
        <w:jc w:val="both"/>
        <w:rPr>
          <w:rFonts w:cs="Arial"/>
          <w:szCs w:val="22"/>
        </w:rPr>
      </w:pPr>
    </w:p>
    <w:p w14:paraId="4DA4B861" w14:textId="77777777" w:rsidR="00CD241D" w:rsidRDefault="001D7D60" w:rsidP="003C3D3B">
      <w:pPr>
        <w:ind w:right="170"/>
        <w:jc w:val="both"/>
        <w:rPr>
          <w:rFonts w:cs="Arial"/>
          <w:szCs w:val="22"/>
        </w:rPr>
      </w:pPr>
      <w:r w:rsidRPr="00CD241D">
        <w:rPr>
          <w:rFonts w:cs="Arial"/>
          <w:szCs w:val="22"/>
        </w:rPr>
        <w:t xml:space="preserve">Sulzbach (Taunus), </w:t>
      </w:r>
      <w:r w:rsidR="00146CBF" w:rsidRPr="00CD241D">
        <w:rPr>
          <w:rFonts w:cs="Arial"/>
          <w:szCs w:val="22"/>
        </w:rPr>
        <w:t>03</w:t>
      </w:r>
      <w:r w:rsidR="00C034D1" w:rsidRPr="00CD241D">
        <w:rPr>
          <w:rFonts w:cs="Arial"/>
          <w:szCs w:val="22"/>
        </w:rPr>
        <w:t>.</w:t>
      </w:r>
      <w:r w:rsidR="00CD241D">
        <w:rPr>
          <w:rFonts w:cs="Arial"/>
          <w:szCs w:val="22"/>
        </w:rPr>
        <w:t xml:space="preserve"> November </w:t>
      </w:r>
      <w:r w:rsidR="00C034D1" w:rsidRPr="00CD241D">
        <w:rPr>
          <w:rFonts w:cs="Arial"/>
          <w:szCs w:val="22"/>
        </w:rPr>
        <w:t>2026</w:t>
      </w:r>
    </w:p>
    <w:p w14:paraId="0C8FE1BE" w14:textId="01E23F27" w:rsidR="00C52A2B" w:rsidRPr="00CD241D" w:rsidRDefault="004A26EC" w:rsidP="003C3D3B">
      <w:pPr>
        <w:ind w:right="170"/>
        <w:jc w:val="both"/>
        <w:rPr>
          <w:rFonts w:cs="Arial"/>
          <w:szCs w:val="22"/>
        </w:rPr>
      </w:pPr>
      <w:proofErr w:type="spellStart"/>
      <w:r w:rsidRPr="00CD241D">
        <w:rPr>
          <w:rFonts w:cs="Arial"/>
          <w:szCs w:val="22"/>
        </w:rPr>
        <w:t>ms</w:t>
      </w:r>
      <w:proofErr w:type="spellEnd"/>
    </w:p>
    <w:sectPr w:rsidR="00C52A2B" w:rsidRPr="00CD241D" w:rsidSect="00541F26">
      <w:headerReference w:type="first" r:id="rId8"/>
      <w:footerReference w:type="first" r:id="rId9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1FFC" w14:textId="77777777" w:rsidR="00D71BCC" w:rsidRDefault="00D71BCC">
      <w:r>
        <w:separator/>
      </w:r>
    </w:p>
  </w:endnote>
  <w:endnote w:type="continuationSeparator" w:id="0">
    <w:p w14:paraId="05215891" w14:textId="77777777" w:rsidR="00D71BCC" w:rsidRDefault="00D7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488" w14:textId="77777777" w:rsidR="0083053A" w:rsidRPr="00541F26" w:rsidRDefault="0083053A" w:rsidP="0024477E">
    <w:pPr>
      <w:pStyle w:val="Fuzeile"/>
      <w:pBdr>
        <w:top w:val="single" w:sz="4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3337" w14:textId="77777777" w:rsidR="00D71BCC" w:rsidRDefault="00D71BCC">
      <w:r>
        <w:separator/>
      </w:r>
    </w:p>
  </w:footnote>
  <w:footnote w:type="continuationSeparator" w:id="0">
    <w:p w14:paraId="48EE0804" w14:textId="77777777" w:rsidR="00D71BCC" w:rsidRDefault="00D7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83053A" w14:paraId="66E9D367" w14:textId="77777777" w:rsidTr="007B6687">
      <w:trPr>
        <w:cantSplit/>
      </w:trPr>
      <w:tc>
        <w:tcPr>
          <w:tcW w:w="8008" w:type="dxa"/>
        </w:tcPr>
        <w:p w14:paraId="6E095C8D" w14:textId="77777777" w:rsidR="0083053A" w:rsidRPr="00D04B7A" w:rsidRDefault="0083053A" w:rsidP="00BF3F6A">
          <w:pPr>
            <w:pStyle w:val="Kopfzeile"/>
            <w:rPr>
              <w:b/>
              <w:sz w:val="24"/>
            </w:rPr>
          </w:pPr>
        </w:p>
        <w:p w14:paraId="78308E79" w14:textId="77777777" w:rsidR="0083053A" w:rsidRPr="007B6687" w:rsidRDefault="0083053A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79D69E88" w14:textId="77777777" w:rsidR="0083053A" w:rsidRDefault="0083053A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398CBADF" w14:textId="0B3E01B4" w:rsidR="0083053A" w:rsidRDefault="007D24C5" w:rsidP="00D04B7A">
          <w:pPr>
            <w:pStyle w:val="Kopfzeile"/>
          </w:pPr>
          <w:r w:rsidRPr="00766F0A">
            <w:rPr>
              <w:noProof/>
            </w:rPr>
            <w:drawing>
              <wp:inline distT="0" distB="0" distL="0" distR="0" wp14:anchorId="70C19C6D" wp14:editId="50B001B3">
                <wp:extent cx="1352550" cy="91440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6000D1" w14:textId="77777777" w:rsidR="0083053A" w:rsidRDefault="0083053A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80B5A"/>
    <w:multiLevelType w:val="multilevel"/>
    <w:tmpl w:val="4E6E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825052233">
    <w:abstractNumId w:val="3"/>
  </w:num>
  <w:num w:numId="2" w16cid:durableId="1120421301">
    <w:abstractNumId w:val="1"/>
  </w:num>
  <w:num w:numId="3" w16cid:durableId="1873419460">
    <w:abstractNumId w:val="2"/>
  </w:num>
  <w:num w:numId="4" w16cid:durableId="94314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100BE"/>
    <w:rsid w:val="00012851"/>
    <w:rsid w:val="00023E4F"/>
    <w:rsid w:val="00040E64"/>
    <w:rsid w:val="00082E40"/>
    <w:rsid w:val="00096F84"/>
    <w:rsid w:val="000A5745"/>
    <w:rsid w:val="000A6083"/>
    <w:rsid w:val="000B6F9B"/>
    <w:rsid w:val="000C51C1"/>
    <w:rsid w:val="000C7D9B"/>
    <w:rsid w:val="000D6792"/>
    <w:rsid w:val="00146CBF"/>
    <w:rsid w:val="00160E7D"/>
    <w:rsid w:val="00165DE6"/>
    <w:rsid w:val="00170D9B"/>
    <w:rsid w:val="001A6A16"/>
    <w:rsid w:val="001B40A0"/>
    <w:rsid w:val="001C6539"/>
    <w:rsid w:val="001D0E6F"/>
    <w:rsid w:val="001D7D60"/>
    <w:rsid w:val="00242E84"/>
    <w:rsid w:val="0024477E"/>
    <w:rsid w:val="00265F68"/>
    <w:rsid w:val="00271B9C"/>
    <w:rsid w:val="002A0684"/>
    <w:rsid w:val="002D0D4E"/>
    <w:rsid w:val="00351802"/>
    <w:rsid w:val="00355740"/>
    <w:rsid w:val="0036068C"/>
    <w:rsid w:val="00375D83"/>
    <w:rsid w:val="00382736"/>
    <w:rsid w:val="003C3D3B"/>
    <w:rsid w:val="003D0AFC"/>
    <w:rsid w:val="003D4F82"/>
    <w:rsid w:val="003D5EE8"/>
    <w:rsid w:val="00435F4B"/>
    <w:rsid w:val="00442F41"/>
    <w:rsid w:val="00445B76"/>
    <w:rsid w:val="00486EDA"/>
    <w:rsid w:val="00491664"/>
    <w:rsid w:val="004A133A"/>
    <w:rsid w:val="004A26EC"/>
    <w:rsid w:val="004A6A7C"/>
    <w:rsid w:val="004B29CC"/>
    <w:rsid w:val="00515F1C"/>
    <w:rsid w:val="00541F26"/>
    <w:rsid w:val="00544631"/>
    <w:rsid w:val="00554C7B"/>
    <w:rsid w:val="00556935"/>
    <w:rsid w:val="00595478"/>
    <w:rsid w:val="005A5B3B"/>
    <w:rsid w:val="005C19CA"/>
    <w:rsid w:val="005D40CA"/>
    <w:rsid w:val="00603110"/>
    <w:rsid w:val="006435B0"/>
    <w:rsid w:val="00692052"/>
    <w:rsid w:val="00697DC7"/>
    <w:rsid w:val="006A4376"/>
    <w:rsid w:val="006B1AD0"/>
    <w:rsid w:val="006B378C"/>
    <w:rsid w:val="006C44F0"/>
    <w:rsid w:val="0070097F"/>
    <w:rsid w:val="00703CAA"/>
    <w:rsid w:val="007104B1"/>
    <w:rsid w:val="00760C8C"/>
    <w:rsid w:val="007850CB"/>
    <w:rsid w:val="007930B7"/>
    <w:rsid w:val="007A0B24"/>
    <w:rsid w:val="007B63B6"/>
    <w:rsid w:val="007B6687"/>
    <w:rsid w:val="007C5176"/>
    <w:rsid w:val="007D24C5"/>
    <w:rsid w:val="007D6125"/>
    <w:rsid w:val="007E5A61"/>
    <w:rsid w:val="007E74DA"/>
    <w:rsid w:val="007F7AFA"/>
    <w:rsid w:val="0083053A"/>
    <w:rsid w:val="00857970"/>
    <w:rsid w:val="008718E3"/>
    <w:rsid w:val="008724CC"/>
    <w:rsid w:val="008954C5"/>
    <w:rsid w:val="008D4A8E"/>
    <w:rsid w:val="00925800"/>
    <w:rsid w:val="00974D67"/>
    <w:rsid w:val="00987303"/>
    <w:rsid w:val="0099780A"/>
    <w:rsid w:val="009A00A2"/>
    <w:rsid w:val="009A25CA"/>
    <w:rsid w:val="009B1FF2"/>
    <w:rsid w:val="009D718C"/>
    <w:rsid w:val="009F025D"/>
    <w:rsid w:val="00A12691"/>
    <w:rsid w:val="00A1308D"/>
    <w:rsid w:val="00A1374F"/>
    <w:rsid w:val="00A141FA"/>
    <w:rsid w:val="00A2533D"/>
    <w:rsid w:val="00A34753"/>
    <w:rsid w:val="00A9087B"/>
    <w:rsid w:val="00AA34F0"/>
    <w:rsid w:val="00AB2785"/>
    <w:rsid w:val="00B040A9"/>
    <w:rsid w:val="00B14501"/>
    <w:rsid w:val="00B17756"/>
    <w:rsid w:val="00B200C0"/>
    <w:rsid w:val="00B47BD4"/>
    <w:rsid w:val="00B54812"/>
    <w:rsid w:val="00B87942"/>
    <w:rsid w:val="00BE2EFF"/>
    <w:rsid w:val="00BE5937"/>
    <w:rsid w:val="00BF3F6A"/>
    <w:rsid w:val="00C034D1"/>
    <w:rsid w:val="00C32F3D"/>
    <w:rsid w:val="00C42E62"/>
    <w:rsid w:val="00C50645"/>
    <w:rsid w:val="00C51E65"/>
    <w:rsid w:val="00C52A2B"/>
    <w:rsid w:val="00C867D9"/>
    <w:rsid w:val="00C92CF7"/>
    <w:rsid w:val="00CB5553"/>
    <w:rsid w:val="00CD241D"/>
    <w:rsid w:val="00CE004B"/>
    <w:rsid w:val="00CF20EB"/>
    <w:rsid w:val="00D024D5"/>
    <w:rsid w:val="00D04B7A"/>
    <w:rsid w:val="00D15243"/>
    <w:rsid w:val="00D25DA8"/>
    <w:rsid w:val="00D70EFB"/>
    <w:rsid w:val="00D71BCC"/>
    <w:rsid w:val="00D72481"/>
    <w:rsid w:val="00D8171A"/>
    <w:rsid w:val="00D9653A"/>
    <w:rsid w:val="00DA17D6"/>
    <w:rsid w:val="00DB758A"/>
    <w:rsid w:val="00DD02CD"/>
    <w:rsid w:val="00DD630E"/>
    <w:rsid w:val="00E52FB1"/>
    <w:rsid w:val="00E66A69"/>
    <w:rsid w:val="00E74BE0"/>
    <w:rsid w:val="00EC6887"/>
    <w:rsid w:val="00EE4CCB"/>
    <w:rsid w:val="00F11570"/>
    <w:rsid w:val="00F50BA6"/>
    <w:rsid w:val="00F50D9E"/>
    <w:rsid w:val="00F572CD"/>
    <w:rsid w:val="00F74660"/>
    <w:rsid w:val="00F91083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402DC0"/>
  <w15:chartTrackingRefBased/>
  <w15:docId w15:val="{E9A9F5BE-FE6A-4ACD-B27F-47DD638A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2533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1802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uiPriority w:val="9"/>
    <w:semiHidden/>
    <w:rsid w:val="00A2533D"/>
    <w:rPr>
      <w:rFonts w:ascii="Cambria" w:eastAsia="Times New Roman" w:hAnsi="Cambria" w:cs="Times New Roman"/>
      <w:b/>
      <w:bCs/>
      <w:sz w:val="26"/>
      <w:szCs w:val="26"/>
    </w:rPr>
  </w:style>
  <w:style w:type="character" w:styleId="Hervorhebung">
    <w:name w:val="Emphasis"/>
    <w:uiPriority w:val="20"/>
    <w:qFormat/>
    <w:rsid w:val="00A2533D"/>
    <w:rPr>
      <w:i/>
      <w:iCs/>
    </w:rPr>
  </w:style>
  <w:style w:type="paragraph" w:styleId="StandardWeb">
    <w:name w:val="Normal (Web)"/>
    <w:basedOn w:val="Standard"/>
    <w:uiPriority w:val="99"/>
    <w:unhideWhenUsed/>
    <w:rsid w:val="00A253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sid w:val="00A2533D"/>
    <w:rPr>
      <w:b/>
      <w:bCs/>
    </w:rPr>
  </w:style>
  <w:style w:type="character" w:customStyle="1" w:styleId="berschrift4Zchn">
    <w:name w:val="Überschrift 4 Zchn"/>
    <w:link w:val="berschrift4"/>
    <w:uiPriority w:val="9"/>
    <w:semiHidden/>
    <w:rsid w:val="00351802"/>
    <w:rPr>
      <w:rFonts w:ascii="Aptos" w:eastAsia="Times New Roman" w:hAnsi="Aptos" w:cs="Times New Roman"/>
      <w:b/>
      <w:bCs/>
      <w:sz w:val="28"/>
      <w:szCs w:val="28"/>
    </w:rPr>
  </w:style>
  <w:style w:type="character" w:customStyle="1" w:styleId="moto-colorcustom1">
    <w:name w:val="moto-color_custom1"/>
    <w:basedOn w:val="Absatz-Standardschriftart"/>
    <w:rsid w:val="00B54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5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6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21314">
                      <w:marLeft w:val="-375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6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29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CEF5A-1BD7-4796-89E7-94B13317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2009</CharactersWithSpaces>
  <SharedDoc>false</SharedDoc>
  <HLinks>
    <vt:vector size="6" baseType="variant">
      <vt:variant>
        <vt:i4>262149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sa=i&amp;source=web&amp;rct=j&amp;url=CAESXAHrOzAVNybdjGxA4XpSu6wXnQgxzIwoSc4yoKOYCb8BGpudMzsGszu1Y1001LRGCD_odZF0eFjpnddjyEC85Fn6SFg1E8TQ7IQT9PrLXqQQBa1kVapwVqHXM5j9&amp;uoh=2&amp;ved=2ahUKEwjApOXej-mXAxXiSvEDHbqMKioQy_kOegYIAAgOEAE&amp;opi=89978449&amp;cd&amp;psig=AOvVaw2gjmW6zoNu8J0_pcn84CXT&amp;ust=1793703327923000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subject/>
  <dc:creator>Beck Gregor</dc:creator>
  <cp:keywords/>
  <cp:lastModifiedBy>Holger Klink</cp:lastModifiedBy>
  <cp:revision>7</cp:revision>
  <cp:lastPrinted>2026-11-03T10:05:00Z</cp:lastPrinted>
  <dcterms:created xsi:type="dcterms:W3CDTF">2026-11-03T09:49:00Z</dcterms:created>
  <dcterms:modified xsi:type="dcterms:W3CDTF">2026-11-03T10:10:00Z</dcterms:modified>
</cp:coreProperties>
</file>