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3EB789A2" w:rsidR="00BD78E3" w:rsidRPr="00491B83" w:rsidRDefault="00BD78E3" w:rsidP="00491B83">
      <w:pPr>
        <w:jc w:val="both"/>
      </w:pPr>
    </w:p>
    <w:p w14:paraId="7502EF97" w14:textId="4652D0F4"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261E15">
        <w:rPr>
          <w:sz w:val="22"/>
          <w:szCs w:val="22"/>
        </w:rPr>
        <w:t>14</w:t>
      </w:r>
      <w:r w:rsidR="00BB4A1A">
        <w:rPr>
          <w:sz w:val="22"/>
          <w:szCs w:val="22"/>
        </w:rPr>
        <w:t>.09</w:t>
      </w:r>
      <w:r w:rsidR="009E3DFA">
        <w:rPr>
          <w:sz w:val="22"/>
          <w:szCs w:val="22"/>
        </w:rPr>
        <w:t>.2026</w:t>
      </w:r>
    </w:p>
    <w:p w14:paraId="0CAE5783" w14:textId="77777777" w:rsidR="00306D67" w:rsidRPr="00306D67" w:rsidRDefault="00306D67" w:rsidP="007E2831"/>
    <w:p w14:paraId="1760068C" w14:textId="522E4CE8" w:rsidR="00306D67" w:rsidRDefault="005B1877" w:rsidP="007E2831">
      <w:pPr>
        <w:jc w:val="both"/>
        <w:rPr>
          <w:rFonts w:eastAsiaTheme="majorEastAsia" w:cstheme="majorBidi"/>
          <w:b/>
          <w:bCs/>
          <w:color w:val="000000" w:themeColor="text1"/>
          <w:sz w:val="28"/>
          <w:szCs w:val="28"/>
        </w:rPr>
      </w:pPr>
      <w:r w:rsidRPr="005B1877">
        <w:rPr>
          <w:rFonts w:eastAsiaTheme="majorEastAsia" w:cstheme="majorBidi"/>
          <w:b/>
          <w:bCs/>
          <w:color w:val="000000" w:themeColor="text1"/>
          <w:sz w:val="28"/>
          <w:szCs w:val="28"/>
        </w:rPr>
        <w:t xml:space="preserve">Wie fahrradfreundlich ist </w:t>
      </w:r>
      <w:r>
        <w:rPr>
          <w:rFonts w:eastAsiaTheme="majorEastAsia" w:cstheme="majorBidi"/>
          <w:b/>
          <w:bCs/>
          <w:color w:val="000000" w:themeColor="text1"/>
          <w:sz w:val="28"/>
          <w:szCs w:val="28"/>
        </w:rPr>
        <w:t>Gütersloh</w:t>
      </w:r>
      <w:r w:rsidRPr="005B1877">
        <w:rPr>
          <w:rFonts w:eastAsiaTheme="majorEastAsia" w:cstheme="majorBidi"/>
          <w:b/>
          <w:bCs/>
          <w:color w:val="000000" w:themeColor="text1"/>
          <w:sz w:val="28"/>
          <w:szCs w:val="28"/>
        </w:rPr>
        <w:t>?</w:t>
      </w:r>
    </w:p>
    <w:p w14:paraId="3097AE6C" w14:textId="0EC36CA8" w:rsidR="00306D67" w:rsidRDefault="009F7603"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 xml:space="preserve">Jetzt mitmachen bei der </w:t>
      </w:r>
      <w:r w:rsidRPr="009F7603">
        <w:rPr>
          <w:rFonts w:eastAsiaTheme="majorEastAsia" w:cstheme="majorBidi"/>
          <w:bCs/>
          <w:color w:val="000000" w:themeColor="text1"/>
          <w:szCs w:val="24"/>
        </w:rPr>
        <w:t xml:space="preserve">Online-Umfrage </w:t>
      </w:r>
      <w:r w:rsidR="00BB4A1A">
        <w:rPr>
          <w:rFonts w:eastAsiaTheme="majorEastAsia" w:cstheme="majorBidi"/>
          <w:bCs/>
          <w:color w:val="000000" w:themeColor="text1"/>
          <w:szCs w:val="24"/>
        </w:rPr>
        <w:t>auf</w:t>
      </w:r>
      <w:r w:rsidRPr="009F7603">
        <w:rPr>
          <w:rFonts w:eastAsiaTheme="majorEastAsia" w:cstheme="majorBidi"/>
          <w:bCs/>
          <w:color w:val="000000" w:themeColor="text1"/>
          <w:szCs w:val="24"/>
        </w:rPr>
        <w:t xml:space="preserve"> </w:t>
      </w:r>
      <w:hyperlink r:id="rId8" w:history="1">
        <w:r w:rsidRPr="00AA7A8B">
          <w:rPr>
            <w:rStyle w:val="Hyperlink"/>
            <w:rFonts w:eastAsiaTheme="majorEastAsia" w:cstheme="majorBidi"/>
            <w:bCs/>
            <w:szCs w:val="24"/>
          </w:rPr>
          <w:t>www.fahrradklima-test.de</w:t>
        </w:r>
      </w:hyperlink>
    </w:p>
    <w:p w14:paraId="0B74BDD5" w14:textId="77777777" w:rsidR="009F7603" w:rsidRPr="00F21764" w:rsidRDefault="009F7603" w:rsidP="00306D67">
      <w:pPr>
        <w:spacing w:line="276" w:lineRule="auto"/>
        <w:jc w:val="both"/>
      </w:pPr>
    </w:p>
    <w:p w14:paraId="40633093" w14:textId="6533E6D4" w:rsidR="005B1877" w:rsidRDefault="00306D67" w:rsidP="005B1877">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5B1877">
        <w:t xml:space="preserve">Wie sicher fühlen sich Radfahrerinnen und Radfahrer in Gütersloh? Wie sind die Radwege? Und wie gut sind Ziele innerhalb des Stadtgebiets mit dem Rad zu erreichen? Diese Fragen werden im aktuellen ADFC-Fahrradklima-Test gestellt. Radfahrerinnen und Radfahrer aus ganz Gütersloh sind eingeladen, bei der Online-Umfrage auf </w:t>
      </w:r>
      <w:hyperlink r:id="rId9" w:history="1">
        <w:r w:rsidR="005B1877" w:rsidRPr="00AA7A8B">
          <w:rPr>
            <w:rStyle w:val="Hyperlink"/>
          </w:rPr>
          <w:t>www.fahrradklima-test.de</w:t>
        </w:r>
      </w:hyperlink>
      <w:r w:rsidR="005B1877">
        <w:t xml:space="preserve"> teilzunehmen. Zum ersten Mal stehen auch Kinder und Jugendliche mit einer eigenen Umfrage im Fokus. Das bundesweite Ranking der fahrradfreundlichsten Städte und die Detailergebnisse für Gütersloh werden im Frühjahr 2027 vorgestellt.</w:t>
      </w:r>
    </w:p>
    <w:p w14:paraId="384B4FD2" w14:textId="77777777" w:rsidR="005B1877" w:rsidRDefault="005B1877" w:rsidP="005B1877">
      <w:pPr>
        <w:jc w:val="both"/>
      </w:pPr>
    </w:p>
    <w:p w14:paraId="08EE0F78" w14:textId="0AC04E30" w:rsidR="005B1877" w:rsidRDefault="005B1877" w:rsidP="005B1877">
      <w:pPr>
        <w:jc w:val="both"/>
      </w:pPr>
      <w:r w:rsidRPr="00D775C1">
        <w:t>Bürgermeister Matthias Trepper betont: „Wer in Gütersloh mit dem Fahrrad unterwegs ist, erlebt ganz unmittelbar, was gut funktioniert und wo es noch Verbesserungsbedarf gibt. Genau diese Erfahrungen sind für uns besonders wertvoll. Mit der Teilnahme an der Umfrage können die Bürgerinnen und Bürger dazu beitragen, die Bedingungen für den Radverkehr in Gütersloh weiterzuentwickeln. Das Fahrrad spielt dabei eine wichtige Rolle für eine lebenswerte</w:t>
      </w:r>
      <w:r w:rsidR="00BB4A1A" w:rsidRPr="00D775C1">
        <w:t xml:space="preserve"> und</w:t>
      </w:r>
      <w:r w:rsidRPr="00D775C1">
        <w:t xml:space="preserve"> klimafreundliche Stadt.“</w:t>
      </w:r>
    </w:p>
    <w:p w14:paraId="47FA40A1" w14:textId="77777777" w:rsidR="005B1877" w:rsidRDefault="005B1877" w:rsidP="005B1877">
      <w:pPr>
        <w:jc w:val="both"/>
      </w:pPr>
    </w:p>
    <w:p w14:paraId="614CBC2E" w14:textId="3B25331D" w:rsidR="005B1877" w:rsidRDefault="005B1877" w:rsidP="005B1877">
      <w:pPr>
        <w:jc w:val="both"/>
      </w:pPr>
      <w:r>
        <w:t>Zum ersten Mal widmet der ADFC Kindern und Jugendlichen ab 10 Jahren eine eigene Umfrage. Gerade junge Menschen brauchen besonders sichere Bedingungen, um selbstständig mit dem Rad unterwegs zu sein – ob zur Schule, zum Sport oder in der Freizeit. Eltern und Großeltern werden daher ermuntert, auch jüngere Familienmitglieder zur Teilnahme zu motivieren.</w:t>
      </w:r>
    </w:p>
    <w:p w14:paraId="57DC1470" w14:textId="77777777" w:rsidR="005B1877" w:rsidRDefault="005B1877" w:rsidP="005B1877">
      <w:pPr>
        <w:jc w:val="both"/>
      </w:pPr>
    </w:p>
    <w:p w14:paraId="758EB558" w14:textId="5CAEDB49" w:rsidR="005B1877" w:rsidRDefault="005B1877" w:rsidP="005B1877">
      <w:pPr>
        <w:jc w:val="both"/>
      </w:pPr>
      <w:r>
        <w:t>Schon zum zwölften Mal findet die bundesweite Befragung statt. Beim letzten Durchgang haben über 210.000 Menschen in ganz Deutschland teilgenommen. „</w:t>
      </w:r>
      <w:r w:rsidRPr="005B1877">
        <w:t>Je mehr Menschen sich beteiligen, desto besser können wir erkennen, welche Themen den Radfahrenden wichtig sind und wo wir künftig Schwerpunkte setzen sollten</w:t>
      </w:r>
      <w:r>
        <w:t xml:space="preserve">“, so </w:t>
      </w:r>
      <w:r w:rsidR="00BB4A1A">
        <w:t xml:space="preserve">Annika </w:t>
      </w:r>
      <w:r>
        <w:t>Stoppenbrink</w:t>
      </w:r>
      <w:r w:rsidR="00BB4A1A">
        <w:t xml:space="preserve">, </w:t>
      </w:r>
      <w:r w:rsidR="00D775C1">
        <w:t>aus der Abteilung Verkehrsplanung</w:t>
      </w:r>
      <w:r w:rsidR="00BB4A1A">
        <w:t xml:space="preserve"> der Stadt Gütersloh</w:t>
      </w:r>
      <w:r>
        <w:t>.</w:t>
      </w:r>
      <w:r w:rsidRPr="005B1877">
        <w:t xml:space="preserve"> </w:t>
      </w:r>
      <w:r>
        <w:t>„</w:t>
      </w:r>
      <w:r w:rsidRPr="005B1877">
        <w:t>Deshalb möchten wir alle Radfahrerinnen und Radfahrer ermuntern, sich ein paar Minuten Zeit zu nehmen und ihre Erfahrungen und Einschätzungen mit uns zu teilen.</w:t>
      </w:r>
      <w:r>
        <w:t>“</w:t>
      </w:r>
    </w:p>
    <w:p w14:paraId="0356B48B" w14:textId="77777777" w:rsidR="005B1877" w:rsidRDefault="005B1877" w:rsidP="005B1877">
      <w:pPr>
        <w:jc w:val="both"/>
      </w:pPr>
    </w:p>
    <w:p w14:paraId="17C2C2BC" w14:textId="702496B5" w:rsidR="00C3022A" w:rsidRDefault="005B1877" w:rsidP="004F120E">
      <w:pPr>
        <w:jc w:val="both"/>
      </w:pPr>
      <w:r>
        <w:t xml:space="preserve">Die Ergebnisse werden mit wissenschaftlicher Unterstützung ausgewertet und im Frühjahr 2027 der Öffentlichkeit präsentiert. Die Teilnahme ist ab sofort unter </w:t>
      </w:r>
      <w:hyperlink r:id="rId10" w:history="1">
        <w:r w:rsidRPr="00AA7A8B">
          <w:rPr>
            <w:rStyle w:val="Hyperlink"/>
          </w:rPr>
          <w:t>www.fahrradklima-test.de</w:t>
        </w:r>
      </w:hyperlink>
      <w:r>
        <w:t xml:space="preserve"> möglich.</w:t>
      </w:r>
    </w:p>
    <w:p w14:paraId="252132A7" w14:textId="7D6186F5" w:rsidR="00111C99" w:rsidRDefault="00111C99" w:rsidP="00111C99">
      <w:pPr>
        <w:jc w:val="both"/>
      </w:pPr>
    </w:p>
    <w:p w14:paraId="0BFC6D23" w14:textId="77777777" w:rsidR="004F120E" w:rsidRDefault="004F120E" w:rsidP="00111C99">
      <w:pPr>
        <w:jc w:val="both"/>
      </w:pPr>
    </w:p>
    <w:p w14:paraId="0D17CA76" w14:textId="4863966F" w:rsidR="00111C99" w:rsidRPr="00C52F65" w:rsidRDefault="00111C99" w:rsidP="00903E1C">
      <w:pPr>
        <w:jc w:val="both"/>
      </w:pPr>
      <w:r w:rsidRPr="00F37BD3">
        <w:rPr>
          <w:b/>
        </w:rPr>
        <w:t>BU</w:t>
      </w:r>
      <w:r w:rsidR="00F37BD3" w:rsidRPr="00F37BD3">
        <w:rPr>
          <w:b/>
        </w:rPr>
        <w:t>:</w:t>
      </w:r>
      <w:r w:rsidR="009E57CD">
        <w:t xml:space="preserve"> </w:t>
      </w:r>
      <w:r w:rsidR="00BF6DAE">
        <w:t xml:space="preserve">Rufen zur Teilnahme bei der Online-Umfrage unter </w:t>
      </w:r>
      <w:hyperlink r:id="rId11" w:history="1">
        <w:r w:rsidR="00BF6DAE" w:rsidRPr="00024C28">
          <w:rPr>
            <w:rStyle w:val="Hyperlink"/>
          </w:rPr>
          <w:t>www.fahrradklima-test.de</w:t>
        </w:r>
      </w:hyperlink>
      <w:r w:rsidR="00BF6DAE">
        <w:t xml:space="preserve"> auf: Annika Stoppenbrink,</w:t>
      </w:r>
      <w:r w:rsidR="003D4494">
        <w:t xml:space="preserve"> </w:t>
      </w:r>
      <w:bookmarkStart w:id="0" w:name="_GoBack"/>
      <w:bookmarkEnd w:id="0"/>
      <w:r w:rsidR="003D4494">
        <w:t>Abteilung Verkehrsplanung</w:t>
      </w:r>
      <w:r w:rsidR="00BF6DAE">
        <w:t>, und Güterslohs Bürgermeister Matthias Trepper.</w:t>
      </w:r>
      <w:r w:rsidR="00F37BD3">
        <w:t xml:space="preserve"> Foto: Stadt Gütersloh</w:t>
      </w:r>
    </w:p>
    <w:sectPr w:rsidR="00111C99" w:rsidRPr="00C52F65" w:rsidSect="00500384">
      <w:headerReference w:type="even" r:id="rId12"/>
      <w:headerReference w:type="default" r:id="rId13"/>
      <w:footerReference w:type="default" r:id="rId14"/>
      <w:headerReference w:type="first" r:id="rId15"/>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BDE77" w14:textId="77777777" w:rsidR="00952D93" w:rsidRDefault="00952D93" w:rsidP="0027481A">
      <w:r>
        <w:separator/>
      </w:r>
    </w:p>
  </w:endnote>
  <w:endnote w:type="continuationSeparator" w:id="0">
    <w:p w14:paraId="6EEB9E2B" w14:textId="77777777" w:rsidR="00952D93" w:rsidRDefault="00952D93"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33F2FDE1"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3D4494" w:rsidRPr="003D4494">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3D4494" w:rsidRPr="003D4494">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77B3F" w14:textId="77777777" w:rsidR="00952D93" w:rsidRDefault="00952D93" w:rsidP="0027481A">
      <w:r>
        <w:separator/>
      </w:r>
    </w:p>
  </w:footnote>
  <w:footnote w:type="continuationSeparator" w:id="0">
    <w:p w14:paraId="1F9BC4D2" w14:textId="77777777" w:rsidR="00952D93" w:rsidRDefault="00952D93"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3D4494">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3D4494">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3D4494">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61E15"/>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4494"/>
    <w:rsid w:val="003D5997"/>
    <w:rsid w:val="003D5BA9"/>
    <w:rsid w:val="003D7796"/>
    <w:rsid w:val="00404434"/>
    <w:rsid w:val="004240DC"/>
    <w:rsid w:val="00424D76"/>
    <w:rsid w:val="004479D7"/>
    <w:rsid w:val="004718B2"/>
    <w:rsid w:val="00490386"/>
    <w:rsid w:val="00491B83"/>
    <w:rsid w:val="00494C47"/>
    <w:rsid w:val="00495FF7"/>
    <w:rsid w:val="004B00B6"/>
    <w:rsid w:val="004B5EA1"/>
    <w:rsid w:val="004E6835"/>
    <w:rsid w:val="004F120E"/>
    <w:rsid w:val="00500384"/>
    <w:rsid w:val="00545D66"/>
    <w:rsid w:val="00590E54"/>
    <w:rsid w:val="005917E0"/>
    <w:rsid w:val="00594CCA"/>
    <w:rsid w:val="005B1877"/>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4CAC"/>
    <w:rsid w:val="008F6320"/>
    <w:rsid w:val="008F73E6"/>
    <w:rsid w:val="00903E1C"/>
    <w:rsid w:val="00910EA0"/>
    <w:rsid w:val="0092514C"/>
    <w:rsid w:val="00952D93"/>
    <w:rsid w:val="00954CC3"/>
    <w:rsid w:val="0097785C"/>
    <w:rsid w:val="00996055"/>
    <w:rsid w:val="009E3DFA"/>
    <w:rsid w:val="009E57CD"/>
    <w:rsid w:val="009F7603"/>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902C9"/>
    <w:rsid w:val="00BA05AB"/>
    <w:rsid w:val="00BA47E2"/>
    <w:rsid w:val="00BB4A1A"/>
    <w:rsid w:val="00BD18E8"/>
    <w:rsid w:val="00BD78E3"/>
    <w:rsid w:val="00BE24C6"/>
    <w:rsid w:val="00BE3090"/>
    <w:rsid w:val="00BF6DAE"/>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775C1"/>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customStyle="1" w:styleId="UnresolvedMention">
    <w:name w:val="Unresolved Mention"/>
    <w:basedOn w:val="Absatz-Standardschriftart"/>
    <w:uiPriority w:val="99"/>
    <w:semiHidden/>
    <w:unhideWhenUsed/>
    <w:rsid w:val="005B1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hrradklima-test.de"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hrradklima-test.de"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fahrradklima-test.de" TargetMode="External"/><Relationship Id="rId4" Type="http://schemas.openxmlformats.org/officeDocument/2006/relationships/settings" Target="settings.xml"/><Relationship Id="rId9" Type="http://schemas.openxmlformats.org/officeDocument/2006/relationships/hyperlink" Target="http://www.fahrradklima-test.d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D9F2F-B3F9-41F3-93DC-8B63CB093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2026-09-14T10:44:00Z</dcterms:created>
  <dcterms:modified xsi:type="dcterms:W3CDTF">2026-09-14T10:44:00Z</dcterms:modified>
</cp:coreProperties>
</file>