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C5BE4" w14:textId="6EA866DF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444D2C">
        <w:rPr>
          <w:rFonts w:ascii="Arial" w:hAnsi="Arial" w:cs="Arial"/>
          <w:noProof/>
        </w:rPr>
        <w:t>27. Oktober 2026</w:t>
      </w:r>
      <w:r>
        <w:rPr>
          <w:rFonts w:ascii="Arial" w:hAnsi="Arial" w:cs="Arial"/>
        </w:rPr>
        <w:fldChar w:fldCharType="end"/>
      </w:r>
    </w:p>
    <w:p w14:paraId="464C4C52" w14:textId="77777777" w:rsidR="00444D2C" w:rsidRPr="00444D2C" w:rsidRDefault="007121C6" w:rsidP="00444D2C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444D2C" w:rsidRPr="00444D2C">
        <w:rPr>
          <w:rFonts w:ascii="Arial" w:hAnsi="Arial" w:cs="Arial"/>
          <w:b/>
          <w:bCs/>
        </w:rPr>
        <w:t xml:space="preserve">Einladung zum Adventscafé </w:t>
      </w:r>
    </w:p>
    <w:p w14:paraId="6690CB46" w14:textId="77777777" w:rsidR="00444D2C" w:rsidRPr="00444D2C" w:rsidRDefault="00444D2C" w:rsidP="00444D2C">
      <w:pPr>
        <w:spacing w:line="276" w:lineRule="auto"/>
        <w:rPr>
          <w:rFonts w:ascii="Arial" w:hAnsi="Arial" w:cs="Arial"/>
        </w:rPr>
      </w:pPr>
      <w:r w:rsidRPr="00444D2C">
        <w:rPr>
          <w:rFonts w:ascii="Arial" w:hAnsi="Arial" w:cs="Arial"/>
        </w:rPr>
        <w:t>Die Stadt Kelsterbach lädt alle Senioren herzlich zum Adventscafé ein. Am Mittwoch, 2. Dezember, von 15 Uhr bis 17 Uhr findet im Bürgersaal des Fritz-Treutel-Hauses eine festliche Zusammenkunft statt, die ganz im Zeichen der Vorweihnachtszeit steht.</w:t>
      </w:r>
    </w:p>
    <w:p w14:paraId="4E1B0EF1" w14:textId="77777777" w:rsidR="00444D2C" w:rsidRPr="00444D2C" w:rsidRDefault="00444D2C" w:rsidP="00444D2C">
      <w:pPr>
        <w:spacing w:line="276" w:lineRule="auto"/>
        <w:rPr>
          <w:rFonts w:ascii="Arial" w:hAnsi="Arial" w:cs="Arial"/>
        </w:rPr>
      </w:pPr>
      <w:r w:rsidRPr="00444D2C">
        <w:rPr>
          <w:rFonts w:ascii="Arial" w:hAnsi="Arial" w:cs="Arial"/>
        </w:rPr>
        <w:t>Eine musikalische Umrahmung im weihnachtlichen Stil und eine festliche Atmosphäre versetzen die Gäste garantiert in Weihnachtsstimmung. Für das leibliche Wohl ist ebenfalls gesorgt: Im Eintrittspreis von 5 Euro sind zwei Stücke köstlichen Kuchens, frisch gebrühter Kaffee und eine Auswahl weiterer Getränke inkludiert.</w:t>
      </w:r>
    </w:p>
    <w:p w14:paraId="006B3843" w14:textId="77777777" w:rsidR="00444D2C" w:rsidRPr="00444D2C" w:rsidRDefault="00444D2C" w:rsidP="00444D2C">
      <w:pPr>
        <w:spacing w:line="276" w:lineRule="auto"/>
        <w:rPr>
          <w:rFonts w:ascii="Arial" w:hAnsi="Arial" w:cs="Arial"/>
        </w:rPr>
      </w:pPr>
      <w:r w:rsidRPr="00444D2C">
        <w:rPr>
          <w:rFonts w:ascii="Arial" w:hAnsi="Arial" w:cs="Arial"/>
        </w:rPr>
        <w:t xml:space="preserve">Die Eintrittskarten sind ab Montag, 2. November, bis Dienstag, 1. Dezember, am Infopoint im Rathaus Altbau zu den offiziellen Öffnungszeiten erwerben. Um Zahlung mit EC-Karte wird gebeten. </w:t>
      </w:r>
    </w:p>
    <w:p w14:paraId="2C5A0BED" w14:textId="77777777" w:rsidR="00444D2C" w:rsidRPr="00444D2C" w:rsidRDefault="00444D2C" w:rsidP="00444D2C">
      <w:pPr>
        <w:spacing w:line="276" w:lineRule="auto"/>
        <w:rPr>
          <w:rFonts w:ascii="Arial" w:hAnsi="Arial" w:cs="Arial"/>
        </w:rPr>
      </w:pPr>
      <w:r w:rsidRPr="00444D2C">
        <w:rPr>
          <w:rFonts w:ascii="Arial" w:hAnsi="Arial" w:cs="Arial"/>
        </w:rPr>
        <w:t xml:space="preserve">Weitere Informationen gibt es beim städtischen Kulturamt per Mail an kulturamt@kelsterbach.de.  </w:t>
      </w:r>
    </w:p>
    <w:p w14:paraId="5C826660" w14:textId="158855AC" w:rsidR="00EB7E65" w:rsidRPr="00444D2C" w:rsidRDefault="00444D2C" w:rsidP="00444D2C">
      <w:pPr>
        <w:spacing w:line="276" w:lineRule="auto"/>
        <w:rPr>
          <w:rFonts w:ascii="Arial" w:hAnsi="Arial" w:cs="Arial"/>
        </w:rPr>
      </w:pPr>
      <w:r w:rsidRPr="00444D2C">
        <w:rPr>
          <w:rFonts w:ascii="Arial" w:hAnsi="Arial" w:cs="Arial"/>
        </w:rPr>
        <w:t>Das Adventscafé ist eine schöne Gelegenheit, in geselliger Runde die Vorweihnachtszeit zu feiern und neue Bekanntschaften zu schließen. (</w:t>
      </w:r>
      <w:proofErr w:type="spellStart"/>
      <w:r w:rsidRPr="00444D2C">
        <w:rPr>
          <w:rFonts w:ascii="Arial" w:hAnsi="Arial" w:cs="Arial"/>
        </w:rPr>
        <w:t>ka</w:t>
      </w:r>
      <w:proofErr w:type="spellEnd"/>
      <w:r w:rsidRPr="00444D2C">
        <w:rPr>
          <w:rFonts w:ascii="Arial" w:hAnsi="Arial" w:cs="Arial"/>
        </w:rPr>
        <w:t>)</w:t>
      </w:r>
    </w:p>
    <w:sectPr w:rsidR="00EB7E65" w:rsidRPr="00444D2C" w:rsidSect="002E6410">
      <w:headerReference w:type="default" r:id="rId6"/>
      <w:footerReference w:type="default" r:id="rId7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9375D" w14:textId="77777777" w:rsidR="003D5C0D" w:rsidRDefault="003D5C0D" w:rsidP="007121C6">
      <w:pPr>
        <w:spacing w:after="0" w:line="240" w:lineRule="auto"/>
      </w:pPr>
      <w:r>
        <w:separator/>
      </w:r>
    </w:p>
  </w:endnote>
  <w:endnote w:type="continuationSeparator" w:id="0">
    <w:p w14:paraId="00555F19" w14:textId="77777777" w:rsidR="003D5C0D" w:rsidRDefault="003D5C0D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F017F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22795E13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</w:t>
    </w:r>
    <w:proofErr w:type="spellStart"/>
    <w:r w:rsidR="00537888" w:rsidRPr="00F863F3">
      <w:rPr>
        <w:rFonts w:ascii="Arial" w:hAnsi="Arial" w:cs="Arial"/>
        <w:b/>
        <w:bCs/>
        <w:sz w:val="18"/>
        <w:szCs w:val="18"/>
      </w:rPr>
      <w:t>Ltg</w:t>
    </w:r>
    <w:proofErr w:type="spellEnd"/>
    <w:r w:rsidR="00537888" w:rsidRPr="00F863F3">
      <w:rPr>
        <w:rFonts w:ascii="Arial" w:hAnsi="Arial" w:cs="Arial"/>
        <w:b/>
        <w:bCs/>
        <w:sz w:val="18"/>
        <w:szCs w:val="18"/>
      </w:rPr>
      <w:t>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 xml:space="preserve">Anika </w:t>
    </w:r>
    <w:proofErr w:type="spellStart"/>
    <w:r w:rsidR="00537888" w:rsidRPr="00BB7056">
      <w:rPr>
        <w:rFonts w:ascii="Arial" w:hAnsi="Arial" w:cs="Arial"/>
        <w:b/>
        <w:bCs/>
        <w:sz w:val="18"/>
        <w:szCs w:val="18"/>
      </w:rPr>
      <w:t>Fabijanić</w:t>
    </w:r>
    <w:proofErr w:type="spellEnd"/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251AB8F9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29102F99" wp14:editId="6CFEC9A2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058A4FE1" wp14:editId="26272050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460F7208" wp14:editId="599675FF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36F988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110F9E6A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F7400" w14:textId="77777777" w:rsidR="003D5C0D" w:rsidRDefault="003D5C0D" w:rsidP="007121C6">
      <w:pPr>
        <w:spacing w:after="0" w:line="240" w:lineRule="auto"/>
      </w:pPr>
      <w:r>
        <w:separator/>
      </w:r>
    </w:p>
  </w:footnote>
  <w:footnote w:type="continuationSeparator" w:id="0">
    <w:p w14:paraId="516CBDE6" w14:textId="77777777" w:rsidR="003D5C0D" w:rsidRDefault="003D5C0D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B41A9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14275493" wp14:editId="43E4514F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CB2AC6A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C0D"/>
    <w:rsid w:val="000C5145"/>
    <w:rsid w:val="0010692C"/>
    <w:rsid w:val="001A52C0"/>
    <w:rsid w:val="001C782A"/>
    <w:rsid w:val="001E2220"/>
    <w:rsid w:val="002125DB"/>
    <w:rsid w:val="00221E1E"/>
    <w:rsid w:val="002E6410"/>
    <w:rsid w:val="003001B5"/>
    <w:rsid w:val="00300AA3"/>
    <w:rsid w:val="00320272"/>
    <w:rsid w:val="003C27AD"/>
    <w:rsid w:val="003D5C0D"/>
    <w:rsid w:val="003F7ECD"/>
    <w:rsid w:val="004168BD"/>
    <w:rsid w:val="00426A20"/>
    <w:rsid w:val="00444D2C"/>
    <w:rsid w:val="00537888"/>
    <w:rsid w:val="0059446B"/>
    <w:rsid w:val="0062452C"/>
    <w:rsid w:val="007121C6"/>
    <w:rsid w:val="00727098"/>
    <w:rsid w:val="007C5A2B"/>
    <w:rsid w:val="007C604C"/>
    <w:rsid w:val="008414A6"/>
    <w:rsid w:val="0087529C"/>
    <w:rsid w:val="008F0D40"/>
    <w:rsid w:val="00963763"/>
    <w:rsid w:val="009C449A"/>
    <w:rsid w:val="00A82C31"/>
    <w:rsid w:val="00A858EC"/>
    <w:rsid w:val="00B13F21"/>
    <w:rsid w:val="00B30585"/>
    <w:rsid w:val="00B90E05"/>
    <w:rsid w:val="00C839C5"/>
    <w:rsid w:val="00C91B41"/>
    <w:rsid w:val="00C95744"/>
    <w:rsid w:val="00CC5A6A"/>
    <w:rsid w:val="00D1690E"/>
    <w:rsid w:val="00D172EF"/>
    <w:rsid w:val="00D812FB"/>
    <w:rsid w:val="00E037E3"/>
    <w:rsid w:val="00E03EED"/>
    <w:rsid w:val="00E2671D"/>
    <w:rsid w:val="00E95007"/>
    <w:rsid w:val="00EB7E65"/>
    <w:rsid w:val="00F21998"/>
    <w:rsid w:val="00F2206E"/>
    <w:rsid w:val="00F2579D"/>
    <w:rsid w:val="00F33A21"/>
    <w:rsid w:val="00F64110"/>
    <w:rsid w:val="00F81A21"/>
    <w:rsid w:val="00FB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3A8EF"/>
  <w15:chartTrackingRefBased/>
  <w15:docId w15:val="{193FC30D-9CA1-4C33-85F3-128DF51AA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Teamlaufwerk\Bilder-Presse\%23Vorlagen\Pressemitteilung%20Vorlage-12-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Vorlage-12-2023</Template>
  <TotalTime>0</TotalTime>
  <Pages>1</Pages>
  <Words>150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Fabijanic Anika</dc:creator>
  <cp:keywords/>
  <dc:description/>
  <cp:lastModifiedBy>Betzold Sebastian</cp:lastModifiedBy>
  <cp:revision>2</cp:revision>
  <cp:lastPrinted>2024-10-09T12:18:00Z</cp:lastPrinted>
  <dcterms:created xsi:type="dcterms:W3CDTF">2026-10-27T12:36:00Z</dcterms:created>
  <dcterms:modified xsi:type="dcterms:W3CDTF">2026-10-27T12:36:00Z</dcterms:modified>
</cp:coreProperties>
</file>