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2158776D"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98378B">
        <w:rPr>
          <w:rFonts w:ascii="Frutiger 55 Roman" w:hAnsi="Frutiger 55 Roman"/>
          <w:sz w:val="24"/>
          <w:szCs w:val="24"/>
        </w:rPr>
        <w:t>30</w:t>
      </w:r>
      <w:r w:rsidR="00C45F1E">
        <w:rPr>
          <w:rFonts w:ascii="Frutiger 55 Roman" w:hAnsi="Frutiger 55 Roman"/>
          <w:sz w:val="24"/>
          <w:szCs w:val="24"/>
        </w:rPr>
        <w:t xml:space="preserve">. </w:t>
      </w:r>
      <w:r w:rsidR="00175FF1">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7B9E7500" w14:textId="45584E7D" w:rsidR="009B28AB" w:rsidRPr="009B28AB" w:rsidRDefault="009B28AB" w:rsidP="009B28AB">
      <w:pPr>
        <w:tabs>
          <w:tab w:val="left" w:pos="-142"/>
        </w:tabs>
        <w:spacing w:line="360" w:lineRule="auto"/>
        <w:ind w:left="-142" w:right="-425"/>
        <w:jc w:val="both"/>
        <w:rPr>
          <w:rFonts w:ascii="Frutiger 55 Roman" w:hAnsi="Frutiger 55 Roman"/>
          <w:sz w:val="24"/>
          <w:szCs w:val="24"/>
          <w:u w:val="single"/>
        </w:rPr>
      </w:pPr>
      <w:r w:rsidRPr="009B28AB">
        <w:rPr>
          <w:rFonts w:ascii="Frutiger 55 Roman" w:hAnsi="Frutiger 55 Roman"/>
          <w:sz w:val="24"/>
          <w:szCs w:val="24"/>
          <w:u w:val="single"/>
        </w:rPr>
        <w:t>Landauer Baustellen-Ticker: Cornichonstraße ab Montag, 2. November, für den Durchgangsverkehr gesperrt</w:t>
      </w:r>
    </w:p>
    <w:p w14:paraId="58822F90" w14:textId="77777777" w:rsidR="009B28AB" w:rsidRPr="009B28AB" w:rsidRDefault="009B28AB" w:rsidP="009B28AB">
      <w:pPr>
        <w:tabs>
          <w:tab w:val="left" w:pos="-142"/>
        </w:tabs>
        <w:spacing w:line="360" w:lineRule="auto"/>
        <w:ind w:left="-142" w:right="-425"/>
        <w:jc w:val="both"/>
        <w:rPr>
          <w:rFonts w:ascii="Frutiger 55 Roman" w:hAnsi="Frutiger 55 Roman"/>
          <w:sz w:val="24"/>
          <w:szCs w:val="24"/>
        </w:rPr>
      </w:pPr>
    </w:p>
    <w:p w14:paraId="08FB77B1" w14:textId="77777777" w:rsidR="009B28AB" w:rsidRPr="009B28AB" w:rsidRDefault="009B28AB" w:rsidP="009B28AB">
      <w:pPr>
        <w:tabs>
          <w:tab w:val="left" w:pos="-142"/>
        </w:tabs>
        <w:spacing w:line="360" w:lineRule="auto"/>
        <w:ind w:left="-142" w:right="-425"/>
        <w:jc w:val="both"/>
        <w:rPr>
          <w:rFonts w:ascii="Frutiger 55 Roman" w:hAnsi="Frutiger 55 Roman"/>
          <w:sz w:val="24"/>
          <w:szCs w:val="24"/>
        </w:rPr>
      </w:pPr>
      <w:r w:rsidRPr="009B28AB">
        <w:rPr>
          <w:rFonts w:ascii="Frutiger 55 Roman" w:hAnsi="Frutiger 55 Roman"/>
          <w:sz w:val="24"/>
          <w:szCs w:val="24"/>
        </w:rPr>
        <w:t>Seit Juni wird im Landauer Wolfsweg die Hauptleitung zur Versorgung der Innenstadt mit Fernwärme verlegt. Im Zuge dieser Arbeiten steht nun auch die Verlegung von Leitungen im Kreuzungsbereich zur Cornichonstraße an. Ab Montag, 2. November, wird die Cornichonstraße deshalb voraussichtlich für drei Wochen für den Durchgangsverkehr gesperrt. Grund ist die geringe verbleibende Fahrbahnbreite während der Bauarbeiten. Busse, Radfahrende sowie Anlieger- und Lieferverkehr können die Straße weiterhin passieren.</w:t>
      </w:r>
    </w:p>
    <w:p w14:paraId="322B69FD" w14:textId="77777777" w:rsidR="009B28AB" w:rsidRPr="009B28AB" w:rsidRDefault="009B28AB" w:rsidP="009B28AB">
      <w:pPr>
        <w:tabs>
          <w:tab w:val="left" w:pos="-142"/>
        </w:tabs>
        <w:spacing w:line="360" w:lineRule="auto"/>
        <w:ind w:left="-142" w:right="-425"/>
        <w:jc w:val="both"/>
        <w:rPr>
          <w:rFonts w:ascii="Frutiger 55 Roman" w:hAnsi="Frutiger 55 Roman"/>
          <w:sz w:val="24"/>
          <w:szCs w:val="24"/>
        </w:rPr>
      </w:pPr>
    </w:p>
    <w:p w14:paraId="468DDA96" w14:textId="77777777" w:rsidR="009B28AB" w:rsidRPr="009B28AB" w:rsidRDefault="009B28AB" w:rsidP="009B28AB">
      <w:pPr>
        <w:tabs>
          <w:tab w:val="left" w:pos="-142"/>
        </w:tabs>
        <w:spacing w:line="360" w:lineRule="auto"/>
        <w:ind w:left="-142" w:right="-425"/>
        <w:jc w:val="both"/>
        <w:rPr>
          <w:rFonts w:ascii="Frutiger 55 Roman" w:hAnsi="Frutiger 55 Roman"/>
          <w:sz w:val="24"/>
          <w:szCs w:val="24"/>
        </w:rPr>
      </w:pPr>
      <w:r w:rsidRPr="009B28AB">
        <w:rPr>
          <w:rFonts w:ascii="Frutiger 55 Roman" w:hAnsi="Frutiger 55 Roman"/>
          <w:sz w:val="24"/>
          <w:szCs w:val="24"/>
        </w:rPr>
        <w:t>Für den übrigen Kfz-Verkehr werden Umleitungen eingerichtet: Vom Marienring kommend führt die Umleitung über die Friedrich-Ebert-Straße, die Vogesenstraße und die Ludowicistraße. In der Vogesenstraße wird dafür die bestehende Einbahnstraßenregelung aufgehoben. Von der Paul-von-Denis-Straße beziehungsweise aus der Cornichonstraße kommend verläuft die Umleitung über die Beethovenstraße, die Ludowicistraße und die Vogesenstraße.</w:t>
      </w:r>
    </w:p>
    <w:p w14:paraId="4B0797DD" w14:textId="77777777" w:rsidR="009B28AB" w:rsidRPr="009B28AB" w:rsidRDefault="009B28AB" w:rsidP="009B28AB">
      <w:pPr>
        <w:tabs>
          <w:tab w:val="left" w:pos="-142"/>
        </w:tabs>
        <w:spacing w:line="360" w:lineRule="auto"/>
        <w:ind w:left="-142" w:right="-425"/>
        <w:jc w:val="both"/>
        <w:rPr>
          <w:rFonts w:ascii="Frutiger 55 Roman" w:hAnsi="Frutiger 55 Roman"/>
          <w:sz w:val="24"/>
          <w:szCs w:val="24"/>
        </w:rPr>
      </w:pPr>
    </w:p>
    <w:p w14:paraId="7D59DE49" w14:textId="30D3C889" w:rsidR="009B28AB" w:rsidRPr="009B28AB" w:rsidRDefault="009B28AB" w:rsidP="009B28AB">
      <w:pPr>
        <w:tabs>
          <w:tab w:val="left" w:pos="-142"/>
        </w:tabs>
        <w:spacing w:line="360" w:lineRule="auto"/>
        <w:ind w:left="-142" w:right="-425"/>
        <w:jc w:val="both"/>
        <w:rPr>
          <w:rFonts w:ascii="Frutiger 55 Roman" w:hAnsi="Frutiger 55 Roman"/>
          <w:sz w:val="24"/>
          <w:szCs w:val="24"/>
        </w:rPr>
      </w:pPr>
      <w:r w:rsidRPr="009B28AB">
        <w:rPr>
          <w:rFonts w:ascii="Frutiger 55 Roman" w:hAnsi="Frutiger 55 Roman"/>
          <w:sz w:val="24"/>
          <w:szCs w:val="24"/>
        </w:rPr>
        <w:t>Die Stadt bittet alle Verkehrsteilnehmenden, die Sperrung und die ausgeschilderten Umleitungen zu beachten.</w:t>
      </w:r>
    </w:p>
    <w:p w14:paraId="7BB19106" w14:textId="77777777" w:rsidR="009B28AB" w:rsidRPr="009B28AB" w:rsidRDefault="009B28AB" w:rsidP="009B28AB">
      <w:pPr>
        <w:tabs>
          <w:tab w:val="left" w:pos="-142"/>
        </w:tabs>
        <w:spacing w:line="360" w:lineRule="auto"/>
        <w:ind w:left="-142" w:right="-425"/>
        <w:jc w:val="both"/>
        <w:rPr>
          <w:rFonts w:ascii="Frutiger 55 Roman" w:hAnsi="Frutiger 55 Roman"/>
          <w:sz w:val="24"/>
          <w:szCs w:val="24"/>
        </w:rPr>
      </w:pPr>
    </w:p>
    <w:p w14:paraId="5F478FCC" w14:textId="661592C8" w:rsidR="00806173" w:rsidRDefault="009B28AB" w:rsidP="009B28AB">
      <w:pPr>
        <w:tabs>
          <w:tab w:val="left" w:pos="-142"/>
        </w:tabs>
        <w:spacing w:line="360" w:lineRule="auto"/>
        <w:ind w:left="-142" w:right="-425"/>
        <w:jc w:val="both"/>
        <w:rPr>
          <w:rFonts w:ascii="Frutiger 55 Roman" w:hAnsi="Frutiger 55 Roman"/>
          <w:sz w:val="24"/>
          <w:szCs w:val="24"/>
        </w:rPr>
      </w:pPr>
      <w:r w:rsidRPr="009B28AB">
        <w:rPr>
          <w:rFonts w:ascii="Frutiger 55 Roman" w:hAnsi="Frutiger 55 Roman"/>
          <w:sz w:val="24"/>
          <w:szCs w:val="24"/>
        </w:rPr>
        <w:t xml:space="preserve">Gut zu wissen: Neben der Hauptleitung für die Fernwärmeversorgung der Innenstadt werden im Wolfsweg auch Strom-, Wasser- und Glasfaserleitungen erneuert. Da für die Verlegung der Ver- und Entsorgungsleitungen große Teile der rund 100 Meter langen Straße geöffnet werden müssen, nutzt die Stadt die Gelegenheit, den Wolfsweg umfassend neu zu gestalten. Das bisherige </w:t>
      </w:r>
      <w:r w:rsidRPr="009B28AB">
        <w:rPr>
          <w:rFonts w:ascii="Frutiger 55 Roman" w:hAnsi="Frutiger 55 Roman"/>
          <w:sz w:val="24"/>
          <w:szCs w:val="24"/>
        </w:rPr>
        <w:lastRenderedPageBreak/>
        <w:t>Kopfsteinpflaster wird durch einen modernen Straßenbelag ersetzt, um die Lärmbelastung für die Anwohnerinnen und Anwohner zu reduzieren. Geplant ist eine Mischverkehrsfläche mit Gehweg, Fahrbahn, rund 30 öffentlichen Stellplätzen und neuen Grünflächen. Zudem sollen bis zu fünf neue Bäume gepflanzt werden. Die Gesamtmaßnahmen sind vorerst bis Ende des Jahres geplant.</w:t>
      </w:r>
    </w:p>
    <w:p w14:paraId="7931A398" w14:textId="77777777" w:rsidR="009B28AB" w:rsidRDefault="009B28AB" w:rsidP="009B28AB">
      <w:pPr>
        <w:tabs>
          <w:tab w:val="left" w:pos="-142"/>
        </w:tabs>
        <w:spacing w:line="360" w:lineRule="auto"/>
        <w:ind w:left="-142" w:right="-425"/>
        <w:jc w:val="both"/>
        <w:rPr>
          <w:rFonts w:ascii="Frutiger 55 Roman" w:hAnsi="Frutiger 55 Roman"/>
          <w:i/>
          <w:sz w:val="24"/>
          <w:szCs w:val="24"/>
        </w:rPr>
      </w:pPr>
    </w:p>
    <w:p w14:paraId="296BAF5D" w14:textId="479AC02B" w:rsidR="008F4518" w:rsidRPr="009B04D3" w:rsidRDefault="008F4518" w:rsidP="00063E44">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AF712C">
        <w:rPr>
          <w:rFonts w:ascii="Frutiger 55 Roman" w:hAnsi="Frutiger 55 Roman"/>
          <w:i/>
          <w:sz w:val="24"/>
          <w:szCs w:val="24"/>
        </w:rPr>
        <w:t xml:space="preserve"> </w:t>
      </w:r>
      <w:r w:rsidR="00A40227" w:rsidRPr="00A40227">
        <w:rPr>
          <w:rFonts w:ascii="Frutiger 55 Roman" w:hAnsi="Frutiger 55 Roman"/>
          <w:i/>
          <w:sz w:val="24"/>
          <w:szCs w:val="24"/>
        </w:rPr>
        <w:t>Die Stadt Landau informiert über aktuelle Baustellen. (Quelle: Stadt Landau)</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401F"/>
    <w:rsid w:val="00017D78"/>
    <w:rsid w:val="0003090B"/>
    <w:rsid w:val="00032BC7"/>
    <w:rsid w:val="00056B3E"/>
    <w:rsid w:val="000633E8"/>
    <w:rsid w:val="00063E44"/>
    <w:rsid w:val="000841C6"/>
    <w:rsid w:val="00087632"/>
    <w:rsid w:val="00087F06"/>
    <w:rsid w:val="000A547B"/>
    <w:rsid w:val="000C42DF"/>
    <w:rsid w:val="000E3733"/>
    <w:rsid w:val="0011718E"/>
    <w:rsid w:val="00165038"/>
    <w:rsid w:val="0016584F"/>
    <w:rsid w:val="00175FF1"/>
    <w:rsid w:val="00176B5E"/>
    <w:rsid w:val="00177833"/>
    <w:rsid w:val="00181E19"/>
    <w:rsid w:val="001903DF"/>
    <w:rsid w:val="001C1196"/>
    <w:rsid w:val="001D7D41"/>
    <w:rsid w:val="001E3AC0"/>
    <w:rsid w:val="001F2FFC"/>
    <w:rsid w:val="002100BA"/>
    <w:rsid w:val="00250B55"/>
    <w:rsid w:val="00251F23"/>
    <w:rsid w:val="002556FF"/>
    <w:rsid w:val="00266A7E"/>
    <w:rsid w:val="0029050E"/>
    <w:rsid w:val="002951B6"/>
    <w:rsid w:val="002A676B"/>
    <w:rsid w:val="002B5271"/>
    <w:rsid w:val="002C2483"/>
    <w:rsid w:val="002C5E48"/>
    <w:rsid w:val="002D01EA"/>
    <w:rsid w:val="002D6D9D"/>
    <w:rsid w:val="002E6D53"/>
    <w:rsid w:val="002F047D"/>
    <w:rsid w:val="002F7F7E"/>
    <w:rsid w:val="00303C30"/>
    <w:rsid w:val="003070CD"/>
    <w:rsid w:val="00313474"/>
    <w:rsid w:val="00322C01"/>
    <w:rsid w:val="00322DB0"/>
    <w:rsid w:val="003231BB"/>
    <w:rsid w:val="00330347"/>
    <w:rsid w:val="003330DE"/>
    <w:rsid w:val="00333EDD"/>
    <w:rsid w:val="00345096"/>
    <w:rsid w:val="003828F2"/>
    <w:rsid w:val="003944BF"/>
    <w:rsid w:val="003A3712"/>
    <w:rsid w:val="003A540F"/>
    <w:rsid w:val="003A6AD0"/>
    <w:rsid w:val="003B34D3"/>
    <w:rsid w:val="003B60EE"/>
    <w:rsid w:val="003C0CA1"/>
    <w:rsid w:val="003D25CE"/>
    <w:rsid w:val="003E5D13"/>
    <w:rsid w:val="003F1FCE"/>
    <w:rsid w:val="00410EA2"/>
    <w:rsid w:val="004140EE"/>
    <w:rsid w:val="00421ACF"/>
    <w:rsid w:val="004367B5"/>
    <w:rsid w:val="00455AB9"/>
    <w:rsid w:val="0047018A"/>
    <w:rsid w:val="00474BAE"/>
    <w:rsid w:val="00493829"/>
    <w:rsid w:val="004D3F5E"/>
    <w:rsid w:val="004D54D9"/>
    <w:rsid w:val="004E1C5F"/>
    <w:rsid w:val="004E75E6"/>
    <w:rsid w:val="005029E2"/>
    <w:rsid w:val="005110AB"/>
    <w:rsid w:val="00526055"/>
    <w:rsid w:val="0052620F"/>
    <w:rsid w:val="005335D1"/>
    <w:rsid w:val="00541F1B"/>
    <w:rsid w:val="00566533"/>
    <w:rsid w:val="00571D17"/>
    <w:rsid w:val="00580F56"/>
    <w:rsid w:val="00581E05"/>
    <w:rsid w:val="005848E9"/>
    <w:rsid w:val="005A7A60"/>
    <w:rsid w:val="005C2539"/>
    <w:rsid w:val="005C7B2C"/>
    <w:rsid w:val="005E51F2"/>
    <w:rsid w:val="005E72B0"/>
    <w:rsid w:val="00605056"/>
    <w:rsid w:val="0060700F"/>
    <w:rsid w:val="006138F4"/>
    <w:rsid w:val="00625B3E"/>
    <w:rsid w:val="00630CB0"/>
    <w:rsid w:val="00630E57"/>
    <w:rsid w:val="0063283C"/>
    <w:rsid w:val="00664B1F"/>
    <w:rsid w:val="006673E2"/>
    <w:rsid w:val="00672C62"/>
    <w:rsid w:val="00674A47"/>
    <w:rsid w:val="00675329"/>
    <w:rsid w:val="00692CBC"/>
    <w:rsid w:val="006A323A"/>
    <w:rsid w:val="006B2084"/>
    <w:rsid w:val="006B42F6"/>
    <w:rsid w:val="006B605B"/>
    <w:rsid w:val="006B6803"/>
    <w:rsid w:val="006D4560"/>
    <w:rsid w:val="006D498D"/>
    <w:rsid w:val="007030C8"/>
    <w:rsid w:val="00704D0D"/>
    <w:rsid w:val="00705827"/>
    <w:rsid w:val="007061B7"/>
    <w:rsid w:val="007108FE"/>
    <w:rsid w:val="00722C19"/>
    <w:rsid w:val="00745F0D"/>
    <w:rsid w:val="00793613"/>
    <w:rsid w:val="007D52EE"/>
    <w:rsid w:val="007E66B7"/>
    <w:rsid w:val="00806173"/>
    <w:rsid w:val="0081753E"/>
    <w:rsid w:val="00825D30"/>
    <w:rsid w:val="00826A41"/>
    <w:rsid w:val="008525C0"/>
    <w:rsid w:val="00867E56"/>
    <w:rsid w:val="00877877"/>
    <w:rsid w:val="008844E3"/>
    <w:rsid w:val="008936A8"/>
    <w:rsid w:val="00893762"/>
    <w:rsid w:val="00893DC8"/>
    <w:rsid w:val="00897C55"/>
    <w:rsid w:val="008B3C77"/>
    <w:rsid w:val="008B702F"/>
    <w:rsid w:val="008C1AAF"/>
    <w:rsid w:val="008C5017"/>
    <w:rsid w:val="008D0862"/>
    <w:rsid w:val="008D19D3"/>
    <w:rsid w:val="008F2BE5"/>
    <w:rsid w:val="008F3FAC"/>
    <w:rsid w:val="008F4518"/>
    <w:rsid w:val="009603EE"/>
    <w:rsid w:val="00960DF9"/>
    <w:rsid w:val="0096263B"/>
    <w:rsid w:val="00976304"/>
    <w:rsid w:val="009765FD"/>
    <w:rsid w:val="009775CB"/>
    <w:rsid w:val="00980E00"/>
    <w:rsid w:val="0098378B"/>
    <w:rsid w:val="0098458B"/>
    <w:rsid w:val="00986A5B"/>
    <w:rsid w:val="009905C6"/>
    <w:rsid w:val="009B04D3"/>
    <w:rsid w:val="009B28AB"/>
    <w:rsid w:val="009D272E"/>
    <w:rsid w:val="00A32958"/>
    <w:rsid w:val="00A40227"/>
    <w:rsid w:val="00A42D55"/>
    <w:rsid w:val="00A4560E"/>
    <w:rsid w:val="00A64C90"/>
    <w:rsid w:val="00A7037D"/>
    <w:rsid w:val="00A72551"/>
    <w:rsid w:val="00A76145"/>
    <w:rsid w:val="00A81956"/>
    <w:rsid w:val="00A858CA"/>
    <w:rsid w:val="00AD6B3D"/>
    <w:rsid w:val="00AE789B"/>
    <w:rsid w:val="00AF5431"/>
    <w:rsid w:val="00AF712C"/>
    <w:rsid w:val="00B06BF9"/>
    <w:rsid w:val="00B22606"/>
    <w:rsid w:val="00B24E40"/>
    <w:rsid w:val="00B30768"/>
    <w:rsid w:val="00B35057"/>
    <w:rsid w:val="00B70D6F"/>
    <w:rsid w:val="00BA4FA9"/>
    <w:rsid w:val="00BB360F"/>
    <w:rsid w:val="00BB46BF"/>
    <w:rsid w:val="00BC74A2"/>
    <w:rsid w:val="00BD5CDA"/>
    <w:rsid w:val="00BF0C61"/>
    <w:rsid w:val="00C24C61"/>
    <w:rsid w:val="00C315B2"/>
    <w:rsid w:val="00C428C0"/>
    <w:rsid w:val="00C4506D"/>
    <w:rsid w:val="00C45F1E"/>
    <w:rsid w:val="00C509B2"/>
    <w:rsid w:val="00C7060B"/>
    <w:rsid w:val="00C75E9C"/>
    <w:rsid w:val="00C80683"/>
    <w:rsid w:val="00CA311D"/>
    <w:rsid w:val="00CB5A9D"/>
    <w:rsid w:val="00CC4001"/>
    <w:rsid w:val="00CC58C8"/>
    <w:rsid w:val="00CD5C79"/>
    <w:rsid w:val="00CE766D"/>
    <w:rsid w:val="00D40165"/>
    <w:rsid w:val="00D47A9D"/>
    <w:rsid w:val="00D578D3"/>
    <w:rsid w:val="00D8033F"/>
    <w:rsid w:val="00D80A54"/>
    <w:rsid w:val="00D836A1"/>
    <w:rsid w:val="00DC252A"/>
    <w:rsid w:val="00DD3296"/>
    <w:rsid w:val="00DD48FB"/>
    <w:rsid w:val="00DE0090"/>
    <w:rsid w:val="00DE1DF1"/>
    <w:rsid w:val="00DF0519"/>
    <w:rsid w:val="00DF5B67"/>
    <w:rsid w:val="00E11FE7"/>
    <w:rsid w:val="00E45BDC"/>
    <w:rsid w:val="00E62A92"/>
    <w:rsid w:val="00E730A2"/>
    <w:rsid w:val="00EB16DC"/>
    <w:rsid w:val="00EC196A"/>
    <w:rsid w:val="00EC2333"/>
    <w:rsid w:val="00EE566C"/>
    <w:rsid w:val="00EE7B16"/>
    <w:rsid w:val="00EF6A85"/>
    <w:rsid w:val="00F032E0"/>
    <w:rsid w:val="00F0499A"/>
    <w:rsid w:val="00F06C14"/>
    <w:rsid w:val="00F161D5"/>
    <w:rsid w:val="00F22E2C"/>
    <w:rsid w:val="00F40D93"/>
    <w:rsid w:val="00F508F2"/>
    <w:rsid w:val="00F61147"/>
    <w:rsid w:val="00F64B63"/>
    <w:rsid w:val="00F81D8D"/>
    <w:rsid w:val="00F81E5E"/>
    <w:rsid w:val="00F87A69"/>
    <w:rsid w:val="00F95BE7"/>
    <w:rsid w:val="00FA09F4"/>
    <w:rsid w:val="00FB0BE1"/>
    <w:rsid w:val="00FC083E"/>
    <w:rsid w:val="00FD2314"/>
    <w:rsid w:val="00FD64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412">
      <w:bodyDiv w:val="1"/>
      <w:marLeft w:val="0"/>
      <w:marRight w:val="0"/>
      <w:marTop w:val="0"/>
      <w:marBottom w:val="0"/>
      <w:divBdr>
        <w:top w:val="none" w:sz="0" w:space="0" w:color="auto"/>
        <w:left w:val="none" w:sz="0" w:space="0" w:color="auto"/>
        <w:bottom w:val="none" w:sz="0" w:space="0" w:color="auto"/>
        <w:right w:val="none" w:sz="0" w:space="0" w:color="auto"/>
      </w:divBdr>
    </w:div>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73672368">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2961368">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04394546">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556956">
      <w:bodyDiv w:val="1"/>
      <w:marLeft w:val="0"/>
      <w:marRight w:val="0"/>
      <w:marTop w:val="0"/>
      <w:marBottom w:val="0"/>
      <w:divBdr>
        <w:top w:val="none" w:sz="0" w:space="0" w:color="auto"/>
        <w:left w:val="none" w:sz="0" w:space="0" w:color="auto"/>
        <w:bottom w:val="none" w:sz="0" w:space="0" w:color="auto"/>
        <w:right w:val="none" w:sz="0" w:space="0" w:color="auto"/>
      </w:divBdr>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42188456">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758925">
      <w:bodyDiv w:val="1"/>
      <w:marLeft w:val="0"/>
      <w:marRight w:val="0"/>
      <w:marTop w:val="0"/>
      <w:marBottom w:val="0"/>
      <w:divBdr>
        <w:top w:val="none" w:sz="0" w:space="0" w:color="auto"/>
        <w:left w:val="none" w:sz="0" w:space="0" w:color="auto"/>
        <w:bottom w:val="none" w:sz="0" w:space="0" w:color="auto"/>
        <w:right w:val="none" w:sz="0" w:space="0" w:color="auto"/>
      </w:divBdr>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22255365">
      <w:bodyDiv w:val="1"/>
      <w:marLeft w:val="0"/>
      <w:marRight w:val="0"/>
      <w:marTop w:val="0"/>
      <w:marBottom w:val="0"/>
      <w:divBdr>
        <w:top w:val="none" w:sz="0" w:space="0" w:color="auto"/>
        <w:left w:val="none" w:sz="0" w:space="0" w:color="auto"/>
        <w:bottom w:val="none" w:sz="0" w:space="0" w:color="auto"/>
        <w:right w:val="none" w:sz="0" w:space="0" w:color="auto"/>
      </w:divBdr>
    </w:div>
    <w:div w:id="1932817175">
      <w:bodyDiv w:val="1"/>
      <w:marLeft w:val="0"/>
      <w:marRight w:val="0"/>
      <w:marTop w:val="0"/>
      <w:marBottom w:val="0"/>
      <w:divBdr>
        <w:top w:val="none" w:sz="0" w:space="0" w:color="auto"/>
        <w:left w:val="none" w:sz="0" w:space="0" w:color="auto"/>
        <w:bottom w:val="none" w:sz="0" w:space="0" w:color="auto"/>
        <w:right w:val="none" w:sz="0" w:space="0" w:color="auto"/>
      </w:divBdr>
    </w:div>
    <w:div w:id="1982343046">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1897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Bodenseh Ricarda</cp:lastModifiedBy>
  <cp:revision>5</cp:revision>
  <cp:lastPrinted>2026-10-30T07:35:00Z</cp:lastPrinted>
  <dcterms:created xsi:type="dcterms:W3CDTF">2026-10-28T11:19:00Z</dcterms:created>
  <dcterms:modified xsi:type="dcterms:W3CDTF">2026-10-30T07:36:00Z</dcterms:modified>
</cp:coreProperties>
</file>