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FF90B" w14:textId="77777777" w:rsidR="00B30826" w:rsidRPr="0045328B" w:rsidRDefault="00B30826">
      <w:pPr>
        <w:rPr>
          <w:rFonts w:asciiTheme="minorHAnsi" w:hAnsiTheme="minorHAnsi"/>
          <w:b/>
          <w:sz w:val="28"/>
        </w:rPr>
      </w:pPr>
    </w:p>
    <w:p w14:paraId="33B1C8DB" w14:textId="77777777" w:rsidR="00B30826" w:rsidRPr="0045328B" w:rsidRDefault="00B30826">
      <w:pPr>
        <w:rPr>
          <w:rFonts w:asciiTheme="minorHAnsi" w:hAnsiTheme="minorHAnsi"/>
          <w:b/>
          <w:sz w:val="28"/>
        </w:rPr>
      </w:pPr>
    </w:p>
    <w:p w14:paraId="46734A52" w14:textId="2873EF5A" w:rsidR="00B30826" w:rsidRPr="0045328B" w:rsidRDefault="00F83848">
      <w:pPr>
        <w:tabs>
          <w:tab w:val="left" w:pos="6379"/>
        </w:tabs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Nr.</w:t>
      </w:r>
      <w:r w:rsidR="002D2246">
        <w:rPr>
          <w:rFonts w:asciiTheme="minorHAnsi" w:hAnsiTheme="minorHAnsi"/>
          <w:b/>
          <w:sz w:val="32"/>
          <w:szCs w:val="32"/>
        </w:rPr>
        <w:t>369/26</w:t>
      </w:r>
      <w:r>
        <w:rPr>
          <w:rFonts w:asciiTheme="minorHAnsi" w:hAnsiTheme="minorHAnsi"/>
          <w:b/>
          <w:sz w:val="32"/>
          <w:szCs w:val="32"/>
        </w:rPr>
        <w:tab/>
        <w:t>Haßfurt,</w:t>
      </w:r>
      <w:r w:rsidR="00E15D64">
        <w:rPr>
          <w:rFonts w:asciiTheme="minorHAnsi" w:hAnsiTheme="minorHAnsi"/>
          <w:b/>
          <w:sz w:val="32"/>
          <w:szCs w:val="32"/>
        </w:rPr>
        <w:t xml:space="preserve"> 29.10.2026</w:t>
      </w:r>
    </w:p>
    <w:p w14:paraId="4FF71566" w14:textId="77777777" w:rsidR="00B30826" w:rsidRPr="0045328B" w:rsidRDefault="00B30826">
      <w:pPr>
        <w:tabs>
          <w:tab w:val="left" w:pos="6379"/>
        </w:tabs>
        <w:rPr>
          <w:rFonts w:asciiTheme="minorHAnsi" w:hAnsiTheme="minorHAnsi"/>
          <w:sz w:val="32"/>
          <w:szCs w:val="32"/>
        </w:rPr>
      </w:pPr>
    </w:p>
    <w:p w14:paraId="54FCD7E6" w14:textId="50A894B4" w:rsidR="00B30826" w:rsidRDefault="00B30826">
      <w:pPr>
        <w:tabs>
          <w:tab w:val="left" w:pos="6379"/>
        </w:tabs>
        <w:spacing w:line="360" w:lineRule="auto"/>
        <w:jc w:val="both"/>
        <w:rPr>
          <w:rFonts w:asciiTheme="minorHAnsi" w:hAnsiTheme="minorHAnsi"/>
        </w:rPr>
      </w:pPr>
    </w:p>
    <w:p w14:paraId="6E5D8CE3" w14:textId="15F2D5F5" w:rsidR="006852CE" w:rsidRDefault="006852CE">
      <w:pPr>
        <w:tabs>
          <w:tab w:val="left" w:pos="6379"/>
        </w:tabs>
        <w:spacing w:line="360" w:lineRule="auto"/>
        <w:jc w:val="both"/>
        <w:rPr>
          <w:rFonts w:asciiTheme="minorHAnsi" w:hAnsiTheme="minorHAnsi"/>
        </w:rPr>
      </w:pPr>
    </w:p>
    <w:p w14:paraId="111BD134" w14:textId="545D225A" w:rsidR="006852CE" w:rsidRPr="006852CE" w:rsidRDefault="006852CE" w:rsidP="006852CE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6852CE">
        <w:rPr>
          <w:b/>
          <w:bCs/>
          <w:sz w:val="28"/>
          <w:szCs w:val="28"/>
        </w:rPr>
        <w:t xml:space="preserve">Probebetrieb der Feuerwehrsirenen im Landkreis Haßberge </w:t>
      </w:r>
    </w:p>
    <w:p w14:paraId="4AA4207A" w14:textId="77777777" w:rsidR="006852CE" w:rsidRDefault="006852CE" w:rsidP="006852CE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2"/>
          <w:szCs w:val="22"/>
        </w:rPr>
      </w:pPr>
    </w:p>
    <w:p w14:paraId="66C8DFC3" w14:textId="3D1077DE" w:rsidR="006852CE" w:rsidRPr="006852CE" w:rsidRDefault="006852CE" w:rsidP="006852CE">
      <w:pPr>
        <w:autoSpaceDE w:val="0"/>
        <w:autoSpaceDN w:val="0"/>
        <w:adjustRightInd w:val="0"/>
        <w:spacing w:line="360" w:lineRule="auto"/>
        <w:rPr>
          <w:szCs w:val="24"/>
        </w:rPr>
      </w:pPr>
      <w:r w:rsidRPr="006852CE">
        <w:rPr>
          <w:szCs w:val="24"/>
        </w:rPr>
        <w:t>Das Landratsamt Haßberge führt in Zusammenarbeit mit der Integrierten Leitstelle (ILS)</w:t>
      </w:r>
    </w:p>
    <w:p w14:paraId="013050C7" w14:textId="30A8DE09" w:rsidR="006852CE" w:rsidRPr="006852CE" w:rsidRDefault="006852CE" w:rsidP="006852CE">
      <w:pPr>
        <w:autoSpaceDE w:val="0"/>
        <w:autoSpaceDN w:val="0"/>
        <w:adjustRightInd w:val="0"/>
        <w:spacing w:line="360" w:lineRule="auto"/>
        <w:rPr>
          <w:szCs w:val="24"/>
        </w:rPr>
      </w:pPr>
      <w:r w:rsidRPr="006852CE">
        <w:rPr>
          <w:szCs w:val="24"/>
        </w:rPr>
        <w:t>Schweinfurt einen Probebetrieb der Feuerwehrsirenen im gesamten Landkreis Haßberge am</w:t>
      </w:r>
      <w:r>
        <w:rPr>
          <w:szCs w:val="24"/>
        </w:rPr>
        <w:t xml:space="preserve"> </w:t>
      </w:r>
      <w:r w:rsidRPr="006852CE">
        <w:rPr>
          <w:szCs w:val="24"/>
        </w:rPr>
        <w:t>Samstag, 7. November 2026 ab 11:00 Uhr durch. Der zeitliche Ablauf gliedert sich wie folgt:</w:t>
      </w:r>
    </w:p>
    <w:p w14:paraId="67CECEC6" w14:textId="033DFED4" w:rsidR="006852CE" w:rsidRPr="006852CE" w:rsidRDefault="006852CE" w:rsidP="006852CE">
      <w:pPr>
        <w:autoSpaceDE w:val="0"/>
        <w:autoSpaceDN w:val="0"/>
        <w:adjustRightInd w:val="0"/>
        <w:spacing w:line="360" w:lineRule="auto"/>
        <w:rPr>
          <w:szCs w:val="24"/>
        </w:rPr>
      </w:pPr>
      <w:r w:rsidRPr="006852CE">
        <w:rPr>
          <w:b/>
          <w:bCs/>
          <w:szCs w:val="24"/>
        </w:rPr>
        <w:t xml:space="preserve">Inspektionsbezirk I; </w:t>
      </w:r>
      <w:r w:rsidRPr="006852CE">
        <w:rPr>
          <w:szCs w:val="24"/>
        </w:rPr>
        <w:t>V</w:t>
      </w:r>
      <w:r w:rsidR="00273950">
        <w:rPr>
          <w:szCs w:val="24"/>
        </w:rPr>
        <w:t>erwaltungsgemeinschaft</w:t>
      </w:r>
      <w:r w:rsidRPr="006852CE">
        <w:rPr>
          <w:szCs w:val="24"/>
        </w:rPr>
        <w:t xml:space="preserve"> Ebern</w:t>
      </w:r>
      <w:r w:rsidR="00273950">
        <w:rPr>
          <w:szCs w:val="24"/>
        </w:rPr>
        <w:t xml:space="preserve"> und</w:t>
      </w:r>
      <w:r w:rsidRPr="006852CE">
        <w:rPr>
          <w:szCs w:val="24"/>
        </w:rPr>
        <w:t xml:space="preserve"> Untermerzbach, 11:00 Uhr</w:t>
      </w:r>
    </w:p>
    <w:p w14:paraId="05D81E20" w14:textId="0A58944D" w:rsidR="006852CE" w:rsidRPr="006852CE" w:rsidRDefault="006852CE" w:rsidP="006852CE">
      <w:pPr>
        <w:autoSpaceDE w:val="0"/>
        <w:autoSpaceDN w:val="0"/>
        <w:adjustRightInd w:val="0"/>
        <w:spacing w:line="360" w:lineRule="auto"/>
        <w:rPr>
          <w:szCs w:val="24"/>
        </w:rPr>
      </w:pPr>
      <w:r w:rsidRPr="006852CE">
        <w:rPr>
          <w:b/>
          <w:bCs/>
          <w:szCs w:val="24"/>
        </w:rPr>
        <w:t xml:space="preserve">Inspektionsbezirk II: </w:t>
      </w:r>
      <w:r w:rsidRPr="006852CE">
        <w:rPr>
          <w:szCs w:val="24"/>
        </w:rPr>
        <w:t>V</w:t>
      </w:r>
      <w:r w:rsidR="00273950">
        <w:rPr>
          <w:szCs w:val="24"/>
        </w:rPr>
        <w:t xml:space="preserve">erwaltungsgemeinschaft </w:t>
      </w:r>
      <w:r w:rsidRPr="006852CE">
        <w:rPr>
          <w:szCs w:val="24"/>
        </w:rPr>
        <w:t>Hofheim und Maroldsweisach, 12:00 Uhr</w:t>
      </w:r>
    </w:p>
    <w:p w14:paraId="2006C44A" w14:textId="7C65CEF9" w:rsidR="006852CE" w:rsidRPr="006852CE" w:rsidRDefault="006852CE" w:rsidP="006852CE">
      <w:pPr>
        <w:autoSpaceDE w:val="0"/>
        <w:autoSpaceDN w:val="0"/>
        <w:adjustRightInd w:val="0"/>
        <w:spacing w:line="360" w:lineRule="auto"/>
        <w:rPr>
          <w:szCs w:val="24"/>
        </w:rPr>
      </w:pPr>
      <w:r w:rsidRPr="006852CE">
        <w:rPr>
          <w:b/>
          <w:bCs/>
          <w:szCs w:val="24"/>
        </w:rPr>
        <w:t>Inspektionsbezirk III:</w:t>
      </w:r>
      <w:r w:rsidRPr="006852CE">
        <w:rPr>
          <w:szCs w:val="24"/>
        </w:rPr>
        <w:t xml:space="preserve"> Haßfurt, Zeil, Königsberg und V</w:t>
      </w:r>
      <w:r w:rsidR="00273950">
        <w:rPr>
          <w:szCs w:val="24"/>
        </w:rPr>
        <w:t>erwaltungsgemeinschaft</w:t>
      </w:r>
      <w:r w:rsidRPr="006852CE">
        <w:rPr>
          <w:szCs w:val="24"/>
        </w:rPr>
        <w:t xml:space="preserve"> Ebelsbach, 13:00 Uhr</w:t>
      </w:r>
    </w:p>
    <w:p w14:paraId="0281CFB9" w14:textId="68C21CFE" w:rsidR="006852CE" w:rsidRPr="006852CE" w:rsidRDefault="006852CE" w:rsidP="006852CE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Cs w:val="24"/>
        </w:rPr>
      </w:pPr>
      <w:r w:rsidRPr="006852CE">
        <w:rPr>
          <w:b/>
          <w:bCs/>
          <w:szCs w:val="24"/>
        </w:rPr>
        <w:t>Inspektionsbezirk IV:</w:t>
      </w:r>
      <w:r w:rsidRPr="006852CE">
        <w:rPr>
          <w:szCs w:val="24"/>
        </w:rPr>
        <w:t xml:space="preserve"> Knetzgau, Sand, Eltmann,</w:t>
      </w:r>
      <w:r w:rsidR="00E15D64">
        <w:rPr>
          <w:szCs w:val="24"/>
        </w:rPr>
        <w:t xml:space="preserve"> </w:t>
      </w:r>
      <w:r w:rsidRPr="006852CE">
        <w:rPr>
          <w:szCs w:val="24"/>
        </w:rPr>
        <w:t>Oberaurach, Rauhenebrach und V</w:t>
      </w:r>
      <w:r w:rsidR="00273950">
        <w:rPr>
          <w:szCs w:val="24"/>
        </w:rPr>
        <w:t xml:space="preserve">erwaltungsgemeinschaft </w:t>
      </w:r>
      <w:r w:rsidRPr="006852CE">
        <w:rPr>
          <w:szCs w:val="24"/>
        </w:rPr>
        <w:t>Theres, 14:00 Uhr</w:t>
      </w:r>
    </w:p>
    <w:sectPr w:rsidR="006852CE" w:rsidRPr="006852CE" w:rsidSect="006A70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851" w:right="851" w:bottom="1418" w:left="1418" w:header="720" w:footer="454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EEE6A" w14:textId="77777777" w:rsidR="00415B39" w:rsidRDefault="00415B39">
      <w:r>
        <w:separator/>
      </w:r>
    </w:p>
  </w:endnote>
  <w:endnote w:type="continuationSeparator" w:id="0">
    <w:p w14:paraId="04D2FEF6" w14:textId="77777777" w:rsidR="00415B39" w:rsidRDefault="00415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65273" w14:textId="77777777" w:rsidR="00D84143" w:rsidRDefault="00D8414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63769" w14:textId="77777777" w:rsidR="00D84143" w:rsidRDefault="00D8414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18A62" w14:textId="77777777" w:rsidR="00845AB6" w:rsidRPr="00AA7785" w:rsidRDefault="003675CA" w:rsidP="00892BB1">
    <w:pPr>
      <w:pStyle w:val="Fuzeile"/>
      <w:spacing w:line="276" w:lineRule="auto"/>
      <w:jc w:val="center"/>
      <w:rPr>
        <w:rFonts w:asciiTheme="minorHAnsi" w:hAnsiTheme="minorHAnsi"/>
        <w:b/>
        <w:color w:val="595959" w:themeColor="text1" w:themeTint="A6"/>
      </w:rPr>
    </w:pPr>
    <w:r w:rsidRPr="00AA7785">
      <w:rPr>
        <w:rFonts w:asciiTheme="minorHAnsi" w:hAnsi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83E7AB1" wp14:editId="0FF5D8F5">
              <wp:simplePos x="0" y="0"/>
              <wp:positionH relativeFrom="page">
                <wp:align>center</wp:align>
              </wp:positionH>
              <wp:positionV relativeFrom="paragraph">
                <wp:posOffset>6985</wp:posOffset>
              </wp:positionV>
              <wp:extent cx="6800400" cy="0"/>
              <wp:effectExtent l="0" t="0" r="19685" b="19050"/>
              <wp:wrapTight wrapText="bothSides">
                <wp:wrapPolygon edited="0">
                  <wp:start x="0" y="-1"/>
                  <wp:lineTo x="0" y="-1"/>
                  <wp:lineTo x="21602" y="-1"/>
                  <wp:lineTo x="21602" y="-1"/>
                  <wp:lineTo x="0" y="-1"/>
                </wp:wrapPolygon>
              </wp:wrapTight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00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9016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.55pt;width:535.45pt;height:0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" strokecolor="#5a5a5a [2109]">
              <w10:wrap type="tight" anchorx="page"/>
            </v:shape>
          </w:pict>
        </mc:Fallback>
      </mc:AlternateContent>
    </w:r>
    <w:r w:rsidR="00845AB6" w:rsidRPr="00AA7785">
      <w:rPr>
        <w:rFonts w:asciiTheme="minorHAnsi" w:hAnsiTheme="minorHAnsi"/>
        <w:b/>
        <w:color w:val="595959" w:themeColor="text1" w:themeTint="A6"/>
      </w:rPr>
      <w:t xml:space="preserve">Landratsamt Haßberge – Pressestelle – </w:t>
    </w:r>
    <w:r w:rsidR="00845AB6" w:rsidRPr="00AA7785">
      <w:rPr>
        <w:rFonts w:asciiTheme="minorHAnsi" w:hAnsiTheme="minorHAnsi"/>
        <w:color w:val="595959" w:themeColor="text1" w:themeTint="A6"/>
      </w:rPr>
      <w:t>Monika Göhr</w:t>
    </w:r>
    <w:r w:rsidR="00845AB6" w:rsidRPr="00AA7785">
      <w:rPr>
        <w:rFonts w:asciiTheme="minorHAnsi" w:hAnsiTheme="minorHAnsi"/>
        <w:b/>
        <w:color w:val="595959" w:themeColor="text1" w:themeTint="A6"/>
      </w:rPr>
      <w:t xml:space="preserve"> – </w:t>
    </w:r>
    <w:r w:rsidR="00845AB6" w:rsidRPr="00AA7785">
      <w:rPr>
        <w:rFonts w:asciiTheme="minorHAnsi" w:hAnsiTheme="minorHAnsi"/>
        <w:color w:val="595959" w:themeColor="text1" w:themeTint="A6"/>
      </w:rPr>
      <w:t>Am Herrenhof 1</w:t>
    </w:r>
    <w:r w:rsidR="00845AB6" w:rsidRPr="00AA7785">
      <w:rPr>
        <w:rFonts w:asciiTheme="minorHAnsi" w:hAnsiTheme="minorHAnsi"/>
        <w:b/>
        <w:color w:val="595959" w:themeColor="text1" w:themeTint="A6"/>
      </w:rPr>
      <w:t xml:space="preserve"> – </w:t>
    </w:r>
    <w:r w:rsidR="00845AB6" w:rsidRPr="00AA7785">
      <w:rPr>
        <w:rFonts w:asciiTheme="minorHAnsi" w:hAnsiTheme="minorHAnsi"/>
        <w:color w:val="595959" w:themeColor="text1" w:themeTint="A6"/>
      </w:rPr>
      <w:t>97437 Haßfurt</w:t>
    </w:r>
  </w:p>
  <w:p w14:paraId="11969EA2" w14:textId="77777777" w:rsidR="00845AB6" w:rsidRPr="00AA7785" w:rsidRDefault="00845AB6" w:rsidP="00892BB1">
    <w:pPr>
      <w:pStyle w:val="Fuzeile"/>
      <w:spacing w:line="276" w:lineRule="auto"/>
      <w:jc w:val="center"/>
      <w:rPr>
        <w:rFonts w:asciiTheme="minorHAnsi" w:hAnsiTheme="minorHAnsi"/>
        <w:color w:val="595959" w:themeColor="text1" w:themeTint="A6"/>
      </w:rPr>
    </w:pPr>
    <w:r w:rsidRPr="00AA7785">
      <w:rPr>
        <w:rFonts w:asciiTheme="minorHAnsi" w:hAnsiTheme="minorHAnsi"/>
        <w:color w:val="595959" w:themeColor="text1" w:themeTint="A6"/>
      </w:rPr>
      <w:t>Tel. 09521/27-29</w:t>
    </w:r>
    <w:r w:rsidR="00C76D60">
      <w:rPr>
        <w:rFonts w:asciiTheme="minorHAnsi" w:hAnsiTheme="minorHAnsi"/>
        <w:color w:val="595959" w:themeColor="text1" w:themeTint="A6"/>
      </w:rPr>
      <w:t>4</w:t>
    </w:r>
    <w:r w:rsidRPr="00AA7785">
      <w:rPr>
        <w:rFonts w:asciiTheme="minorHAnsi" w:hAnsiTheme="minorHAnsi"/>
        <w:color w:val="595959" w:themeColor="text1" w:themeTint="A6"/>
      </w:rPr>
      <w:t xml:space="preserve"> - monika.goehr@hassberge.de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6D102" w14:textId="77777777" w:rsidR="00415B39" w:rsidRDefault="00415B39">
      <w:r>
        <w:separator/>
      </w:r>
    </w:p>
  </w:footnote>
  <w:footnote w:type="continuationSeparator" w:id="0">
    <w:p w14:paraId="480C2F02" w14:textId="77777777" w:rsidR="00415B39" w:rsidRDefault="00415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7DC98" w14:textId="77777777" w:rsidR="00845AB6" w:rsidRDefault="00845AB6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28F69706" w14:textId="77777777" w:rsidR="00845AB6" w:rsidRDefault="00845AB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3641C" w14:textId="77777777" w:rsidR="00845AB6" w:rsidRDefault="00845AB6">
    <w:pPr>
      <w:pStyle w:val="Kopfzeile"/>
      <w:tabs>
        <w:tab w:val="clear" w:pos="9072"/>
        <w:tab w:val="right" w:pos="9356"/>
      </w:tabs>
      <w:rPr>
        <w:rStyle w:val="Seitenzahl"/>
        <w:sz w:val="22"/>
      </w:rPr>
    </w:pPr>
    <w:r>
      <w:rPr>
        <w:sz w:val="22"/>
      </w:rPr>
      <w:tab/>
    </w:r>
    <w:r>
      <w:rPr>
        <w:sz w:val="22"/>
      </w:rPr>
      <w:tab/>
      <w:t xml:space="preserve">Seite </w:t>
    </w:r>
    <w:r>
      <w:rPr>
        <w:rStyle w:val="Seitenzahl"/>
        <w:sz w:val="22"/>
      </w:rPr>
      <w:fldChar w:fldCharType="begin"/>
    </w:r>
    <w:r>
      <w:rPr>
        <w:rStyle w:val="Seitenzahl"/>
        <w:sz w:val="22"/>
      </w:rPr>
      <w:instrText xml:space="preserve"> PAGE </w:instrText>
    </w:r>
    <w:r>
      <w:rPr>
        <w:rStyle w:val="Seitenzahl"/>
        <w:sz w:val="22"/>
      </w:rPr>
      <w:fldChar w:fldCharType="separate"/>
    </w:r>
    <w:r w:rsidR="00D84143">
      <w:rPr>
        <w:rStyle w:val="Seitenzahl"/>
        <w:noProof/>
        <w:sz w:val="22"/>
      </w:rPr>
      <w:t>2</w:t>
    </w:r>
    <w:r>
      <w:rPr>
        <w:rStyle w:val="Seitenzahl"/>
        <w:sz w:val="22"/>
      </w:rPr>
      <w:fldChar w:fldCharType="end"/>
    </w:r>
  </w:p>
  <w:p w14:paraId="6F345FDC" w14:textId="77777777" w:rsidR="00845AB6" w:rsidRDefault="00845AB6">
    <w:pPr>
      <w:pStyle w:val="Kopfzeile"/>
      <w:rPr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8583A" w14:textId="77777777" w:rsidR="00F85ADD" w:rsidRDefault="00D84143" w:rsidP="00EB72CE">
    <w:pPr>
      <w:pStyle w:val="Kopfzeile"/>
      <w:jc w:val="center"/>
      <w:rPr>
        <w:sz w:val="28"/>
        <w:szCs w:val="28"/>
      </w:rPr>
    </w:pPr>
    <w:r>
      <w:rPr>
        <w:noProof/>
        <w:sz w:val="28"/>
        <w:szCs w:val="28"/>
      </w:rPr>
      <w:drawing>
        <wp:inline distT="0" distB="0" distL="0" distR="0" wp14:anchorId="4A384A22" wp14:editId="6C80E0DA">
          <wp:extent cx="727213" cy="800100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appen LRA b_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649" cy="808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3DA0CF" w14:textId="77777777" w:rsidR="00845AB6" w:rsidRDefault="003675CA" w:rsidP="00EB72CE">
    <w:pPr>
      <w:pStyle w:val="Kopfzeile"/>
      <w:jc w:val="center"/>
      <w:rPr>
        <w:sz w:val="28"/>
        <w:szCs w:val="28"/>
      </w:rPr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3EF79E" wp14:editId="35AE3BF2">
              <wp:simplePos x="0" y="0"/>
              <wp:positionH relativeFrom="page">
                <wp:align>center</wp:align>
              </wp:positionH>
              <wp:positionV relativeFrom="paragraph">
                <wp:posOffset>249108</wp:posOffset>
              </wp:positionV>
              <wp:extent cx="6800400" cy="0"/>
              <wp:effectExtent l="0" t="0" r="19685" b="190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00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EEB3A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19.6pt;width:535.4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" strokecolor="#5a5a5a [2109]">
              <w10:wrap anchorx="page"/>
            </v:shape>
          </w:pict>
        </mc:Fallback>
      </mc:AlternateContent>
    </w:r>
  </w:p>
  <w:p w14:paraId="1C4EE2B8" w14:textId="77777777" w:rsidR="00845AB6" w:rsidRDefault="00845AB6" w:rsidP="00EB72CE">
    <w:pPr>
      <w:pStyle w:val="Kopfzeile"/>
      <w:jc w:val="center"/>
      <w:rPr>
        <w:sz w:val="28"/>
        <w:szCs w:val="28"/>
      </w:rPr>
    </w:pPr>
  </w:p>
  <w:p w14:paraId="195C6531" w14:textId="77777777" w:rsidR="00845AB6" w:rsidRPr="00AA7785" w:rsidRDefault="00845AB6" w:rsidP="00EB72CE">
    <w:pPr>
      <w:pStyle w:val="Kopfzeile"/>
      <w:jc w:val="center"/>
      <w:rPr>
        <w:rFonts w:asciiTheme="minorHAnsi" w:hAnsiTheme="minorHAnsi"/>
        <w:color w:val="595959" w:themeColor="text1" w:themeTint="A6"/>
        <w:sz w:val="28"/>
        <w:szCs w:val="28"/>
      </w:rPr>
    </w:pPr>
    <w:r w:rsidRPr="00AA7785">
      <w:rPr>
        <w:rFonts w:asciiTheme="minorHAnsi" w:hAnsiTheme="minorHAnsi"/>
        <w:color w:val="595959" w:themeColor="text1" w:themeTint="A6"/>
        <w:sz w:val="28"/>
        <w:szCs w:val="28"/>
      </w:rPr>
      <w:t>Pressemitteilung</w:t>
    </w:r>
    <w:r w:rsidR="003675CA" w:rsidRPr="00AA7785">
      <w:rPr>
        <w:rFonts w:asciiTheme="minorHAnsi" w:hAnsiTheme="minorHAnsi"/>
        <w:color w:val="595959" w:themeColor="text1" w:themeTint="A6"/>
        <w:sz w:val="28"/>
        <w:szCs w:val="28"/>
      </w:rPr>
      <w:t xml:space="preserve"> des Landratsamtes Haßberge</w:t>
    </w:r>
  </w:p>
  <w:p w14:paraId="08A2D30F" w14:textId="77777777" w:rsidR="00845AB6" w:rsidRPr="00EB72CE" w:rsidRDefault="00845AB6" w:rsidP="00EB72CE">
    <w:pPr>
      <w:pStyle w:val="Kopfzeile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removePersonalInformation/>
  <w:removeDateAndTime/>
  <w:activeWritingStyle w:appName="MSWord" w:lang="de-DE" w:vendorID="9" w:dllVersion="512" w:checkStyle="1"/>
  <w:proofState w:spelling="clean" w:grammar="clean"/>
  <w:attachedTemplate r:id="rId1"/>
  <w:documentProtection w:edit="forms" w:enforcement="0"/>
  <w:defaultTabStop w:val="454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2CE"/>
    <w:rsid w:val="00146717"/>
    <w:rsid w:val="001C19CD"/>
    <w:rsid w:val="00265C7F"/>
    <w:rsid w:val="00273950"/>
    <w:rsid w:val="002D2246"/>
    <w:rsid w:val="0031633B"/>
    <w:rsid w:val="00316662"/>
    <w:rsid w:val="003169A8"/>
    <w:rsid w:val="003675CA"/>
    <w:rsid w:val="003C6E56"/>
    <w:rsid w:val="00415B39"/>
    <w:rsid w:val="00434395"/>
    <w:rsid w:val="0045328B"/>
    <w:rsid w:val="00505313"/>
    <w:rsid w:val="00554887"/>
    <w:rsid w:val="005728FD"/>
    <w:rsid w:val="00587EF6"/>
    <w:rsid w:val="005C5E8B"/>
    <w:rsid w:val="006852CE"/>
    <w:rsid w:val="006A70F7"/>
    <w:rsid w:val="00734D9F"/>
    <w:rsid w:val="00747BC9"/>
    <w:rsid w:val="0075527F"/>
    <w:rsid w:val="007D2092"/>
    <w:rsid w:val="007F2A77"/>
    <w:rsid w:val="00845AB6"/>
    <w:rsid w:val="00892BB1"/>
    <w:rsid w:val="00903DCF"/>
    <w:rsid w:val="00AA7785"/>
    <w:rsid w:val="00B15E84"/>
    <w:rsid w:val="00B30826"/>
    <w:rsid w:val="00B4456C"/>
    <w:rsid w:val="00BE339C"/>
    <w:rsid w:val="00C11FD6"/>
    <w:rsid w:val="00C717C3"/>
    <w:rsid w:val="00C76D60"/>
    <w:rsid w:val="00CD54BB"/>
    <w:rsid w:val="00D25F65"/>
    <w:rsid w:val="00D31F53"/>
    <w:rsid w:val="00D84143"/>
    <w:rsid w:val="00D93F51"/>
    <w:rsid w:val="00E10797"/>
    <w:rsid w:val="00E15D64"/>
    <w:rsid w:val="00E71547"/>
    <w:rsid w:val="00E8109B"/>
    <w:rsid w:val="00EB72CE"/>
    <w:rsid w:val="00F427DA"/>
    <w:rsid w:val="00F71B90"/>
    <w:rsid w:val="00F83848"/>
    <w:rsid w:val="00F85ADD"/>
    <w:rsid w:val="00FA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9B22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sz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3">
    <w:name w:val="heading 3"/>
    <w:basedOn w:val="Standard"/>
    <w:next w:val="Standard"/>
    <w:qFormat/>
    <w:pPr>
      <w:keepNext/>
      <w:autoSpaceDE w:val="0"/>
      <w:autoSpaceDN w:val="0"/>
      <w:adjustRightInd w:val="0"/>
      <w:outlineLvl w:val="2"/>
    </w:pPr>
    <w:rPr>
      <w:b/>
      <w:bCs/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semiHidden/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fett6pt">
    <w:name w:val="fett6pt"/>
    <w:basedOn w:val="Standard"/>
    <w:pPr>
      <w:jc w:val="both"/>
    </w:pPr>
    <w:rPr>
      <w:b/>
      <w:spacing w:val="120"/>
    </w:rPr>
  </w:style>
  <w:style w:type="paragraph" w:customStyle="1" w:styleId="14fettZen6pt">
    <w:name w:val="14fettZen6pt"/>
    <w:basedOn w:val="Standard"/>
    <w:pPr>
      <w:jc w:val="both"/>
    </w:pPr>
    <w:rPr>
      <w:b/>
      <w:spacing w:val="120"/>
    </w:rPr>
  </w:style>
  <w:style w:type="paragraph" w:customStyle="1" w:styleId="14FUZ6pt">
    <w:name w:val="14FUZ6pt"/>
    <w:basedOn w:val="Standard"/>
    <w:pPr>
      <w:jc w:val="both"/>
    </w:pPr>
    <w:rPr>
      <w:b/>
      <w:spacing w:val="120"/>
    </w:rPr>
  </w:style>
  <w:style w:type="paragraph" w:customStyle="1" w:styleId="14FettUntZen6pt">
    <w:name w:val="14FettUntZen6pt"/>
    <w:basedOn w:val="Standard"/>
    <w:pPr>
      <w:jc w:val="center"/>
    </w:pPr>
    <w:rPr>
      <w:b/>
      <w:spacing w:val="120"/>
      <w:sz w:val="28"/>
      <w:u w:val="single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633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633B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EB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ehrm\Desktop\Kopfbogen%20LRA%20Presse%202014%20grau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C1045-AFB0-40D3-AC4A-76A095B33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 LRA Presse 2014 grau.dotm</Template>
  <TotalTime>0</TotalTime>
  <Pages>1</Pages>
  <Words>101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2026-10-16T07:21:00Z</dcterms:created>
  <dcterms:modified xsi:type="dcterms:W3CDTF">2026-10-16T10:43:00Z</dcterms:modified>
</cp:coreProperties>
</file>