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Ludwigshafen, den 30. Oktober 2026</w:t>
      </w:r>
    </w:p>
    <w:p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Wilhelm-Hack-Museum: Begegnungscafé und Spielenachmittag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Das Foyer Wilhelm-Hack-Museum verwandelt sich am Samstag, 7. November 2026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von 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11 bis 17 Uhr in ein Begegnungscafé mit kleinen künstlerischen Aktionen und einer großen Auswahl an Brett- und Kartenspielen des Mannheimer Spielevereins </w:t>
      </w:r>
      <w:proofErr w:type="spellStart"/>
      <w:r>
        <w:rPr>
          <w:rFonts w:ascii="Arial" w:hAnsi="Arial" w:cs="Arial"/>
          <w:color w:val="000000"/>
        </w:rPr>
        <w:t>SpieleMA</w:t>
      </w:r>
      <w:proofErr w:type="spellEnd"/>
      <w:r>
        <w:rPr>
          <w:rFonts w:ascii="Arial" w:hAnsi="Arial" w:cs="Arial"/>
          <w:color w:val="000000"/>
        </w:rPr>
        <w:t xml:space="preserve"> e. V. Zu Beginn eröffnet das Museumteam von 11 bis 12 Uhr in einem Workshop mit dem Titel 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>Kunst trifft Tanz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 xml:space="preserve"> einen Raum zum gemeinsamen Tanzen. Bei der Museumsrallye, mit Mitmachheft oder bei einer Führung können Besucher*innen das Museum und die Ausstellungen erkunden. Im neuen Format 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>Neugierig? Frag doch mal!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 xml:space="preserve"> haben sie die Möglichkeit, Fragen an die Kunstvermittler*innen zu stellen und in den Ausstellungsräumen Antworten und Impulse zu erhalten. Für den Workshop 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>Kunst trifft Tanz</w:t>
      </w:r>
      <w:r>
        <w:rPr>
          <w:rFonts w:ascii="Arial" w:hAnsi="Arial" w:cs="Arial"/>
          <w:color w:val="000000"/>
        </w:rPr>
        <w:t>"</w:t>
      </w:r>
      <w:r>
        <w:rPr>
          <w:rFonts w:ascii="Arial" w:hAnsi="Arial" w:cs="Arial"/>
          <w:color w:val="000000"/>
        </w:rPr>
        <w:t xml:space="preserve"> von 11 bis 12 Uhr ist eine Anmeldung unter der Telefonnummer 0621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504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3045 oder per E-Mail an anmeldung.whm@ludwigshafen.de erforderlich. Der Eintritt ist frei.</w:t>
      </w:r>
    </w:p>
    <w:p>
      <w:pPr>
        <w:pStyle w:val="StandardWeb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Pressekontakt: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sz w:val="22"/>
          <w:szCs w:val="22"/>
        </w:rPr>
        <w:t xml:space="preserve">Maren Weiler (Wissenschaftliche Volontärin Presse- und Öffentlichkeitsarbeit), Berliner Straße 23, 67059 Ludwigshafen am Rhein, Telefon 0621 504-2934, E-Mail </w:t>
      </w:r>
      <w:hyperlink r:id="rId6" w:history="1">
        <w:r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maren.weiler@ludwigshafen.de</w:t>
        </w:r>
      </w:hyperlink>
      <w:r>
        <w:rPr>
          <w:rFonts w:ascii="Arial" w:hAnsi="Arial" w:cs="Arial"/>
          <w:sz w:val="22"/>
          <w:szCs w:val="22"/>
        </w:rPr>
        <w:t xml:space="preserve">. </w:t>
      </w:r>
    </w:p>
    <w:p>
      <w:pPr>
        <w:rPr>
          <w:rFonts w:ascii="Arial" w:eastAsia="Arial" w:hAnsi="Arial" w:cs="Arial"/>
          <w:bCs/>
          <w:noProof/>
        </w:rPr>
      </w:pPr>
    </w:p>
    <w:sectPr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2268" w:right="1418" w:bottom="1191" w:left="1418" w:header="709" w:footer="158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  <w:tabs>
        <w:tab w:val="left" w:pos="6379"/>
        <w:tab w:val="left" w:pos="6521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column">
                <wp:posOffset>4062994</wp:posOffset>
              </wp:positionH>
              <wp:positionV relativeFrom="paragraph">
                <wp:posOffset>-15875</wp:posOffset>
              </wp:positionV>
              <wp:extent cx="1714500" cy="13716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Herausgeberin: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Stadt Ludwigshafen am Rhein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Bereich: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Kommunikation und Beteiligung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Postfach 21 12 25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67012 Ludwigshafen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Telefon: 0621 504-3013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Telefax: 0621 504-2049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>E-Mail: pressestelle@ludwigshafen.de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 xml:space="preserve">Internet: www.ludwigshafen.de </w:t>
                          </w:r>
                        </w:p>
                        <w:p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 xml:space="preserve">Verantwortlich: Sigrid </w:t>
                          </w:r>
                          <w:proofErr w:type="spellStart"/>
                          <w:r>
                            <w:rPr>
                              <w:sz w:val="12"/>
                              <w:szCs w:val="12"/>
                            </w:rPr>
                            <w:t>Karck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19.9pt;margin-top:-1.25pt;width:135pt;height:10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EKswIAALo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" filled="f" stroked="f">
              <v:textbox>
                <w:txbxContent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Herausgeberin: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Stadt Ludwigshafen am Rhein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Bereich: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Kommunikation und Beteiligung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Postfach 21 12 25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67012 Ludwigshafen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Telefon: 0621 504-3013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Telefax: 0621 504-2049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>E-Mail: pressestelle@ludwigshafen.de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 xml:space="preserve">Internet: www.ludwigshafen.de </w:t>
                    </w:r>
                  </w:p>
                  <w:p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 xml:space="preserve">Verantwortlich: Sigrid </w:t>
                    </w:r>
                    <w:proofErr w:type="spellStart"/>
                    <w:r>
                      <w:rPr>
                        <w:sz w:val="12"/>
                        <w:szCs w:val="12"/>
                      </w:rPr>
                      <w:t>Karck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  <w:p>
    <w:pPr>
      <w:pStyle w:val="Fuzeile"/>
      <w:tabs>
        <w:tab w:val="left" w:pos="6379"/>
        <w:tab w:val="left" w:pos="6521"/>
      </w:tabs>
    </w:pPr>
  </w:p>
  <w:p>
    <w:pPr>
      <w:pStyle w:val="Fuzeile"/>
      <w:tabs>
        <w:tab w:val="left" w:pos="4253"/>
        <w:tab w:val="left" w:pos="6379"/>
        <w:tab w:val="left" w:pos="6521"/>
        <w:tab w:val="left" w:pos="6804"/>
      </w:tabs>
    </w:pPr>
    <w:r>
      <w:rPr>
        <w:noProof/>
        <w:lang w:eastAsia="de-DE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11765</wp:posOffset>
          </wp:positionH>
          <wp:positionV relativeFrom="page">
            <wp:posOffset>9928860</wp:posOffset>
          </wp:positionV>
          <wp:extent cx="1634559" cy="440690"/>
          <wp:effectExtent l="0" t="0" r="3810" b="0"/>
          <wp:wrapNone/>
          <wp:docPr id="2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Wort_Bildmarke_cyan_s_13cm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4559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  <w:tabs>
        <w:tab w:val="left" w:pos="6663"/>
      </w:tabs>
      <w:rPr>
        <w:sz w:val="12"/>
        <w:szCs w:val="12"/>
      </w:rPr>
    </w:pPr>
    <w:r>
      <w:rPr>
        <w:noProof/>
        <w:sz w:val="12"/>
        <w:szCs w:val="20"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4043416</wp:posOffset>
              </wp:positionH>
              <wp:positionV relativeFrom="paragraph">
                <wp:posOffset>-22860</wp:posOffset>
              </wp:positionV>
              <wp:extent cx="1714500" cy="137160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Herausgeberin: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Stadt Ludwigshafen am Rhein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Bereich: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Öffentlichkeitsarbeit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Postfach 21 12 25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67012 Ludwigshafen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Telefon: 0621 504-3013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Telefax: 0621 504-2049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>E-Mail: pressestelle@ludwigshafen.de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 xml:space="preserve">Internet: www.ludwigshafen.de </w:t>
                          </w:r>
                        </w:p>
                        <w:p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 xml:space="preserve">Verantwortlich: Sigrid </w:t>
                          </w:r>
                          <w:proofErr w:type="spellStart"/>
                          <w:r>
                            <w:rPr>
                              <w:sz w:val="12"/>
                              <w:szCs w:val="12"/>
                            </w:rPr>
                            <w:t>Karck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8.4pt;margin-top:-1.8pt;width:135pt;height:10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xBtg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" filled="f" stroked="f">
              <v:textbox>
                <w:txbxContent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Herausgeberin: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Stadt Ludwigshafen am Rhein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Bereich: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Öffentlichkeitsarbeit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Postfach 21 12 25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67012 Ludwigshafen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Telefon: 0621 504-3013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Telefax: 0621 504-2049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>E-Mail: pressestelle@ludwigshafen.de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 xml:space="preserve">Internet: www.ludwigshafen.de </w:t>
                    </w:r>
                  </w:p>
                  <w:p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 xml:space="preserve">Verantwortlich: Sigrid </w:t>
                    </w:r>
                    <w:proofErr w:type="spellStart"/>
                    <w:r>
                      <w:rPr>
                        <w:sz w:val="12"/>
                        <w:szCs w:val="12"/>
                      </w:rPr>
                      <w:t>Karck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  <w:p>
    <w:pPr>
      <w:pStyle w:val="Fuzeile"/>
      <w:rPr>
        <w:sz w:val="12"/>
        <w:szCs w:val="12"/>
      </w:rPr>
    </w:pPr>
  </w:p>
  <w:p>
    <w:pPr>
      <w:pStyle w:val="Fuzeile"/>
    </w:pPr>
    <w:r>
      <w:rPr>
        <w:noProof/>
        <w:szCs w:val="20"/>
        <w:lang w:eastAsia="de-DE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-48260</wp:posOffset>
          </wp:positionH>
          <wp:positionV relativeFrom="page">
            <wp:posOffset>9916160</wp:posOffset>
          </wp:positionV>
          <wp:extent cx="2286000" cy="440690"/>
          <wp:effectExtent l="0" t="0" r="0" b="0"/>
          <wp:wrapNone/>
          <wp:docPr id="5" name="Bild 6" descr="Wort_Bildmarke_cyan_s_13c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Wort_Bildmarke_cyan_s_13cm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"/>
      <w:tabs>
        <w:tab w:val="left" w:pos="4820"/>
        <w:tab w:val="left" w:pos="6663"/>
      </w:tabs>
      <w:rPr>
        <w:rFonts w:ascii="Arial" w:hAnsi="Arial" w:cs="Arial"/>
        <w:sz w:val="22"/>
        <w:szCs w:val="22"/>
        <w:lang w:bidi="ar-SA"/>
      </w:rPr>
    </w:pPr>
    <w:r>
      <w:rPr>
        <w:rFonts w:ascii="Arial" w:hAnsi="Arial" w:cs="Arial"/>
        <w:noProof/>
        <w:sz w:val="22"/>
        <w:szCs w:val="22"/>
        <w:lang w:bidi="ar-SA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2900944</wp:posOffset>
          </wp:positionH>
          <wp:positionV relativeFrom="paragraph">
            <wp:posOffset>65405</wp:posOffset>
          </wp:positionV>
          <wp:extent cx="2996590" cy="431321"/>
          <wp:effectExtent l="0" t="0" r="0" b="6985"/>
          <wp:wrapNone/>
          <wp:docPr id="6" name="Grafik 6" descr="C:\Users\KraeuL01\Desktop\whm171114_Schriftzu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aeuL01\Desktop\whm171114_Schriftzu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6590" cy="43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"/>
      <w:tabs>
        <w:tab w:val="left" w:pos="6237"/>
      </w:tabs>
      <w:rPr>
        <w:rFonts w:ascii="Arial" w:hAnsi="Arial" w:cs="Arial"/>
        <w:sz w:val="22"/>
        <w:szCs w:val="22"/>
        <w:lang w:bidi="ar-SA"/>
      </w:rPr>
    </w:pPr>
    <w:r>
      <w:rPr>
        <w:rFonts w:ascii="Arial" w:hAnsi="Arial" w:cs="Arial"/>
        <w:noProof/>
        <w:sz w:val="22"/>
        <w:szCs w:val="22"/>
        <w:lang w:bidi="ar-SA"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2908300</wp:posOffset>
          </wp:positionH>
          <wp:positionV relativeFrom="paragraph">
            <wp:posOffset>91069</wp:posOffset>
          </wp:positionV>
          <wp:extent cx="2996590" cy="431321"/>
          <wp:effectExtent l="0" t="0" r="0" b="6985"/>
          <wp:wrapNone/>
          <wp:docPr id="3" name="Grafik 3" descr="C:\Users\KraeuL01\Desktop\whm171114_Schriftzu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aeuL01\Desktop\whm171114_Schriftzu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6590" cy="43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90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0817"/>
    <o:shapelayout v:ext="edit">
      <o:idmap v:ext="edit" data="1"/>
    </o:shapelayout>
  </w:shapeDefaults>
  <w:decimalSymbol w:val=","/>
  <w:listSeparator w:val=";"/>
  <w15:docId w15:val="{9848A0DF-FBDD-45AD-82EB-9AD41CA8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customStyle="1" w:styleId="Kopfze">
    <w:name w:val="Kopfze"/>
    <w:basedOn w:val="Standar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 w:bidi="de-D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Datum">
    <w:name w:val="Date"/>
    <w:basedOn w:val="Standard"/>
    <w:next w:val="Standard"/>
    <w:link w:val="DatumZchn"/>
    <w:uiPriority w:val="99"/>
    <w:unhideWhenUsed/>
    <w:pPr>
      <w:spacing w:after="0" w:line="240" w:lineRule="auto"/>
      <w:jc w:val="both"/>
    </w:pPr>
    <w:rPr>
      <w:rFonts w:ascii="Arial" w:eastAsia="Arial" w:hAnsi="Arial" w:cs="Times New Roman"/>
      <w:noProof/>
      <w:sz w:val="20"/>
      <w:szCs w:val="20"/>
    </w:rPr>
  </w:style>
  <w:style w:type="character" w:customStyle="1" w:styleId="DatumZchn">
    <w:name w:val="Datum Zchn"/>
    <w:basedOn w:val="Absatz-Standardschriftart"/>
    <w:link w:val="Datum"/>
    <w:uiPriority w:val="99"/>
    <w:rPr>
      <w:rFonts w:ascii="Arial" w:eastAsia="Arial" w:hAnsi="Arial" w:cs="Times New Roman"/>
      <w:noProof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customStyle="1" w:styleId="bodytext">
    <w:name w:val="bodytext"/>
    <w:basedOn w:val="Standar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margin-bottom-0">
    <w:name w:val="margin-bottom-0"/>
    <w:basedOn w:val="Standar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3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en.weiler@ludwigshafen.d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Ludwigshafen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Weiland Anna</dc:creator>
  <cp:lastModifiedBy>Stürmer Petra</cp:lastModifiedBy>
  <cp:revision>2</cp:revision>
  <cp:lastPrinted>2021-06-24T14:22:00Z</cp:lastPrinted>
  <dcterms:created xsi:type="dcterms:W3CDTF">2026-10-27T07:39:00Z</dcterms:created>
  <dcterms:modified xsi:type="dcterms:W3CDTF">2026-10-27T07:39:00Z</dcterms:modified>
</cp:coreProperties>
</file>